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B" w:rsidRPr="009C11CB" w:rsidRDefault="009C11CB" w:rsidP="009C11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11CB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9C11CB" w:rsidRPr="009C11CB" w:rsidRDefault="009C11CB" w:rsidP="009C11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11CB">
        <w:rPr>
          <w:rFonts w:ascii="Times New Roman" w:hAnsi="Times New Roman" w:cs="Times New Roman"/>
          <w:i/>
          <w:sz w:val="20"/>
          <w:szCs w:val="20"/>
        </w:rPr>
        <w:t>К приказу начальника МКУ «</w:t>
      </w:r>
      <w:proofErr w:type="gramStart"/>
      <w:r w:rsidRPr="009C11CB">
        <w:rPr>
          <w:rFonts w:ascii="Times New Roman" w:hAnsi="Times New Roman" w:cs="Times New Roman"/>
          <w:i/>
          <w:sz w:val="20"/>
          <w:szCs w:val="20"/>
        </w:rPr>
        <w:t>Вилюйское</w:t>
      </w:r>
      <w:proofErr w:type="gramEnd"/>
      <w:r w:rsidRPr="009C11CB">
        <w:rPr>
          <w:rFonts w:ascii="Times New Roman" w:hAnsi="Times New Roman" w:cs="Times New Roman"/>
          <w:i/>
          <w:sz w:val="20"/>
          <w:szCs w:val="20"/>
        </w:rPr>
        <w:t xml:space="preserve"> УУО»</w:t>
      </w:r>
    </w:p>
    <w:p w:rsidR="009C11CB" w:rsidRPr="00782CD0" w:rsidRDefault="009C11CB" w:rsidP="009C1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9C11CB">
        <w:rPr>
          <w:rFonts w:ascii="Times New Roman" w:hAnsi="Times New Roman" w:cs="Times New Roman"/>
          <w:i/>
          <w:sz w:val="20"/>
          <w:szCs w:val="20"/>
        </w:rPr>
        <w:t>№</w:t>
      </w:r>
      <w:r w:rsidR="0056195D">
        <w:rPr>
          <w:rFonts w:ascii="Times New Roman" w:hAnsi="Times New Roman" w:cs="Times New Roman"/>
          <w:i/>
          <w:sz w:val="20"/>
          <w:szCs w:val="20"/>
          <w:lang w:val="en-US"/>
        </w:rPr>
        <w:t>01</w:t>
      </w:r>
      <w:r w:rsidR="0056195D">
        <w:rPr>
          <w:rFonts w:ascii="Times New Roman" w:hAnsi="Times New Roman" w:cs="Times New Roman"/>
          <w:i/>
          <w:sz w:val="20"/>
          <w:szCs w:val="20"/>
        </w:rPr>
        <w:t xml:space="preserve">-04/22-35 </w:t>
      </w:r>
      <w:r w:rsidRPr="009C11CB">
        <w:rPr>
          <w:rFonts w:ascii="Times New Roman" w:hAnsi="Times New Roman" w:cs="Times New Roman"/>
          <w:i/>
          <w:sz w:val="20"/>
          <w:szCs w:val="20"/>
        </w:rPr>
        <w:t>от «</w:t>
      </w:r>
      <w:r w:rsidR="0056195D">
        <w:rPr>
          <w:rFonts w:ascii="Times New Roman" w:hAnsi="Times New Roman" w:cs="Times New Roman"/>
          <w:i/>
          <w:sz w:val="20"/>
          <w:szCs w:val="20"/>
        </w:rPr>
        <w:t>3</w:t>
      </w:r>
      <w:r w:rsidRPr="009C11CB">
        <w:rPr>
          <w:rFonts w:ascii="Times New Roman" w:hAnsi="Times New Roman" w:cs="Times New Roman"/>
          <w:i/>
          <w:sz w:val="20"/>
          <w:szCs w:val="20"/>
        </w:rPr>
        <w:t>»</w:t>
      </w:r>
      <w:r w:rsidR="0056195D">
        <w:rPr>
          <w:rFonts w:ascii="Times New Roman" w:hAnsi="Times New Roman" w:cs="Times New Roman"/>
          <w:i/>
          <w:sz w:val="20"/>
          <w:szCs w:val="20"/>
        </w:rPr>
        <w:t>марта</w:t>
      </w:r>
      <w:r w:rsidRPr="009C11CB">
        <w:rPr>
          <w:rFonts w:ascii="Times New Roman" w:hAnsi="Times New Roman" w:cs="Times New Roman"/>
          <w:i/>
          <w:sz w:val="20"/>
          <w:szCs w:val="20"/>
        </w:rPr>
        <w:t xml:space="preserve"> 202</w:t>
      </w:r>
      <w:r w:rsidRPr="00782CD0">
        <w:rPr>
          <w:rFonts w:ascii="Times New Roman" w:hAnsi="Times New Roman" w:cs="Times New Roman"/>
          <w:i/>
          <w:sz w:val="20"/>
          <w:szCs w:val="20"/>
        </w:rPr>
        <w:t>2</w:t>
      </w:r>
      <w:r w:rsidRPr="009C11CB">
        <w:rPr>
          <w:rFonts w:ascii="Times New Roman" w:hAnsi="Times New Roman" w:cs="Times New Roman"/>
          <w:i/>
          <w:sz w:val="20"/>
          <w:szCs w:val="20"/>
        </w:rPr>
        <w:t>г</w:t>
      </w:r>
      <w:r w:rsidRPr="009C11C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C1410" w:rsidRPr="00782CD0" w:rsidRDefault="008C1410" w:rsidP="00F90574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11CB" w:rsidRPr="00782CD0" w:rsidRDefault="009C11CB" w:rsidP="00F90574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11CB" w:rsidRPr="00782CD0" w:rsidRDefault="009C11CB" w:rsidP="00F9057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C1410" w:rsidRPr="004F1452" w:rsidRDefault="00983012" w:rsidP="00F9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C1410"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психологического здоровья обучающихся</w:t>
      </w:r>
    </w:p>
    <w:p w:rsidR="008C1410" w:rsidRPr="004F1452" w:rsidRDefault="008C1410" w:rsidP="00F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134474" w:rsidRPr="00134474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проводится в целях совершенствования условий по обеспечению психологической безопасности образовательной среды в период</w:t>
      </w:r>
      <w:r w:rsidR="00134474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134474" w:rsidRPr="00F22477" w:rsidRDefault="00134474" w:rsidP="001344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- 15 октября – 15 ноября;</w:t>
      </w:r>
    </w:p>
    <w:p w:rsidR="008C1410" w:rsidRPr="00F22477" w:rsidRDefault="00134474" w:rsidP="001344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–</w:t>
      </w:r>
      <w:r w:rsidR="008C1410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марта по </w:t>
      </w:r>
      <w:r w:rsidR="00983012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апреля;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Организатором Месячника является Ми</w:t>
      </w:r>
      <w:r w:rsidR="00983012"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нистерство образования и науки Р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еспублики Саха (Якутия),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>по проведению Месячника в образовательных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 ПМСС)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381155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профилактики девиантного (в том числе, аддиктивного, аутоагрессивного) поведения среди обучающихся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Месячника:</w:t>
      </w:r>
    </w:p>
    <w:p w:rsidR="00134474" w:rsidRPr="00F22477" w:rsidRDefault="008C1410" w:rsidP="0058684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психолого-педагогических мер, направленных на формирование позитивного отношения к здоровому образу жизни, позитивного отношения к себе и к окружающим, навыков саморегуляции психоэмоционального состояния, </w:t>
      </w:r>
      <w:r w:rsidR="00B923A9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навыков,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разрешать конфликты и адекватно вести себя в стрессовых ситуациях среди </w:t>
      </w:r>
      <w:r w:rsidR="00A64093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обучающейся молодежи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профилактике </w:t>
      </w:r>
      <w:r w:rsidR="00134474"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буллинг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и</w:t>
      </w:r>
      <w:r w:rsidR="00F22477"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кибербуллинга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выгорания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родительской компетентности и ответственности;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образовательной организацией.    </w:t>
      </w:r>
    </w:p>
    <w:p w:rsidR="008C1410" w:rsidRPr="004F1452" w:rsidRDefault="008C1410" w:rsidP="00F905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РС (Я);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органы управления в сфере образования;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ошкольные, общеобразовательные 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образовательные организации.</w:t>
      </w:r>
    </w:p>
    <w:p w:rsidR="008C1410" w:rsidRPr="004F1452" w:rsidRDefault="008C1410" w:rsidP="00A019C2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уровнеМинистерства образования и науки РС (Я) (</w:t>
      </w:r>
      <w:r w:rsidR="0014515B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 xml:space="preserve">ответственные: </w:t>
      </w:r>
      <w:r w:rsidR="0014515B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Департамент</w:t>
      </w:r>
      <w:r w:rsidR="00A019C2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государственной политики в сфере общего образования, воспитания и дополнительного образования </w:t>
      </w:r>
      <w:r w:rsidR="0014515B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</w:t>
      </w:r>
      <w:r w:rsidR="00145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</w:t>
      </w:r>
      <w:r w:rsidR="0014515B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науки РС</w:t>
      </w:r>
      <w:r w:rsidR="00A019C2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(Я)</w:t>
      </w:r>
      <w:r w:rsidR="00A019C2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 xml:space="preserve">и </w:t>
      </w:r>
      <w:r w:rsidR="00A019C2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РЦ ПМСС):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 муниципальных органов управления в сфере образования:</w:t>
      </w:r>
    </w:p>
    <w:p w:rsidR="008C1410" w:rsidRPr="004F1452" w:rsidRDefault="008C1410" w:rsidP="00F9057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проведения Месячника на уровне района (улуса), городского округа;</w:t>
      </w:r>
    </w:p>
    <w:p w:rsidR="008C1410" w:rsidRPr="004F1452" w:rsidRDefault="008C1410" w:rsidP="009C346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специалистов органов профилактики </w:t>
      </w:r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партнеров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мероприятий Месячника (</w:t>
      </w:r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МВД, КДНиЗП, ПДН, здравоохранения, управления социальной защиты, культуры, спорта, конфессии, общественных организаций и родительской общественности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1410" w:rsidRPr="005713CD" w:rsidRDefault="008C1410" w:rsidP="009C346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7724"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ведомственного</w:t>
      </w:r>
      <w:r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527724"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дошкольных, общеобразовательных организациях района (улуса), городского округа</w:t>
      </w:r>
      <w:r w:rsidR="00527724"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527724" w:rsidRPr="005713CD">
        <w:rPr>
          <w:rFonts w:ascii="Times New Roman" w:hAnsi="Times New Roman" w:cs="Times New Roman"/>
          <w:sz w:val="24"/>
          <w:szCs w:val="24"/>
        </w:rPr>
        <w:t>принимаемых мер по профилактике преступлений против половой неприкосновенности несовершеннолетних, употребления психоактивных веществ и аутоагрессивного поведения обучающихся в рамках проведения Месячника</w:t>
      </w:r>
      <w:r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410" w:rsidRPr="004F1452" w:rsidRDefault="008C1410" w:rsidP="00F9057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(улусу), городскому округу.</w:t>
      </w:r>
    </w:p>
    <w:p w:rsidR="004F1452" w:rsidRPr="004F1452" w:rsidRDefault="004F1452" w:rsidP="004F1452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дошкольной образовательной организации: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ДОУ: 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предыдущегос усилением внимания работе с родителями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7FCC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педагогом-психологом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-Организацияи проведение профилактических мероприятий для родителей и педагогов ДОУ с целью просвещения родителей по вопросам воспитания и развития детей под руководством старшего воспитателя при участии воспитателей, педагога-организатора, педагога-психолога, учителя-логопед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учителя-дефектолога, тьютора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системы образования (школы, ППМС-центр, организации дополнительного образования, ДЮСШ и др.), органов системы профилактики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(МВД, КДНиЗП, ПДН, здравоохранения, </w:t>
      </w:r>
      <w:r w:rsidR="009E7FCC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попечительства,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</w:t>
      </w:r>
      <w:r w:rsidR="009E7FCC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защиты), а также социальных партнеров с ведомств культуры, </w:t>
      </w:r>
      <w:r w:rsidR="009E7FCC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конфессий</w:t>
      </w:r>
      <w:r w:rsidR="00576C35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родительской общественности.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родительского комитета в проведении мероприятий.</w:t>
      </w:r>
    </w:p>
    <w:p w:rsidR="000E0277" w:rsidRPr="004F1452" w:rsidRDefault="000E0277" w:rsidP="000E0277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справок о проведенных мероприятиях.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подведение итогов проведения Месячника по учреждению совместно с педагогом-психологом.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Педагоги: 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детьми и фиксация факторов возможного риска развития с целью выявления детей с признаками неблагополучия в эмоциональной, поведенческой и социальной сферах.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о воспитанниках с признаками нарушения в эмоциональной, поведенческой и социальной сферах для направления по необходимости на консультацию к педагогу-психологу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логопеду и дефектологу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9D6" w:rsidRPr="0019678F" w:rsidRDefault="00B509D6" w:rsidP="00B509D6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родителями и бесед в </w:t>
      </w:r>
      <w:r w:rsidRPr="0019678F">
        <w:rPr>
          <w:rFonts w:ascii="Times New Roman" w:hAnsi="Times New Roman" w:cs="Times New Roman"/>
          <w:iCs/>
          <w:sz w:val="24"/>
          <w:szCs w:val="24"/>
        </w:rPr>
        <w:t>индивидуальн</w:t>
      </w:r>
      <w:r>
        <w:rPr>
          <w:rFonts w:ascii="Times New Roman" w:hAnsi="Times New Roman" w:cs="Times New Roman"/>
          <w:iCs/>
          <w:sz w:val="24"/>
          <w:szCs w:val="24"/>
        </w:rPr>
        <w:t>ой и групповой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обучающихся с привлечением специалистов других ведомств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Педагоги-психологи: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мероприятий по психолого-просветительской работе с родителями и педагогами, затрагивающие вопросы воспитания и развития детей с использованием различных форм в виде круглых столов, практических занятий совместно с детьми, практико-ориентированных семинаров, тренингов, оформление стендовой информации и др. </w:t>
      </w:r>
    </w:p>
    <w:p w:rsidR="004F1452" w:rsidRPr="0019678F" w:rsidRDefault="004F1452" w:rsidP="004F1452">
      <w:pPr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диагностических</w:t>
      </w:r>
      <w:r w:rsidR="0056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мониторинговых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детьми </w:t>
      </w:r>
      <w:r w:rsidRPr="00196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исследование эмоционально-личностной сферы с применением наблюдения и рекомендуемых проективных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 на выбор «Рисунок семьи», «Три дерева»; социометрической пробы «День рождения» (автор Панфилова М.); Адаптивная методика Кучеровой Е.В.; методика игры «Секрет»; определение эмоционального благополучия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 группе детского сада (авторы:</w:t>
      </w:r>
      <w:proofErr w:type="gramEnd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Люблина Г., Микулик Л.); проективная игра «Почта» (модификация Е. Антони, Е. Бине); «Неоконченные предложения» и другие методики,рекомендуемые Минпросвещения РФ.</w:t>
      </w:r>
    </w:p>
    <w:p w:rsidR="004F1452" w:rsidRDefault="004F1452" w:rsidP="004F1452">
      <w:pPr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детьми по формированию социально-важных навыков (умения выбирать конструктивные стратегии разрешения сложных жизненных ситуаций).</w:t>
      </w:r>
    </w:p>
    <w:p w:rsidR="004F1452" w:rsidRPr="0019678F" w:rsidRDefault="004F1452" w:rsidP="004F1452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уровне общеобразовательной </w:t>
      </w: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r w:rsidRPr="00196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F1452" w:rsidRPr="0019678F" w:rsidRDefault="009C11CB" w:rsidP="00F60F18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ОО</w:t>
      </w:r>
      <w:r w:rsidR="004F1452"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F1452" w:rsidRPr="0019678F" w:rsidRDefault="004F1452" w:rsidP="00F60F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плана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Месячника на основе анализа предыдущего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педагогом-психологом и социальным педагогом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01" w:rsidRPr="004F1452" w:rsidRDefault="00C13301" w:rsidP="00C13301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-Организацияи проведение профилактических мероприятий для родителей и педагогов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просвещенияродителей по воп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воспитания и развития обучающихся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воспитательной работе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педагога-ор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ганизатора, педагога-психолога,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дефектолога, тьютора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системы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ППМС-центр, организации дополнительного образования, ДЮСШ и др.), органов системы профилактики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(МВД, КДНиЗП, ПДН, здравоохранения, опеки и попечительства, управления социальной защиты), а также социальных партнеров </w:t>
      </w: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ведомств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</w:t>
      </w:r>
      <w:r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конфессий</w:t>
      </w:r>
      <w:r w:rsidR="00576C35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 и родительской общественности.</w:t>
      </w:r>
    </w:p>
    <w:p w:rsid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родительского комитета в проведении мероприятий.</w:t>
      </w:r>
    </w:p>
    <w:p w:rsidR="00482B50" w:rsidRPr="004F1452" w:rsidRDefault="00482B50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 мероприятий на официальном сайте учреждения.</w:t>
      </w:r>
    </w:p>
    <w:p w:rsidR="00482B50" w:rsidRPr="004F1452" w:rsidRDefault="00482B50" w:rsidP="00482B50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справок о проведенных мероприятиях.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подведение итогов проведения Месячника по учреждению совместно с педагогом-психологом.</w:t>
      </w:r>
    </w:p>
    <w:p w:rsidR="00865B1B" w:rsidRPr="00AB46F4" w:rsidRDefault="00865B1B" w:rsidP="00AB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3.5.2. Учителя и специалисты педагогического состава:</w:t>
      </w:r>
    </w:p>
    <w:p w:rsidR="00865B1B" w:rsidRPr="00865B1B" w:rsidRDefault="00865B1B" w:rsidP="0086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фиксация факторов возможного риска развития с целью выявления 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неблагополучия в эмоциональной, поведенческой и социальной сферах.</w:t>
      </w:r>
    </w:p>
    <w:p w:rsidR="00865B1B" w:rsidRPr="00865B1B" w:rsidRDefault="00865B1B" w:rsidP="0086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об обучающихся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нарушения в эмоциональной, поведенческой и социальной сферах для направления по необходимости на консультацию к педагогу-психологу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педагогу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дефектологу, логопеду.</w:t>
      </w:r>
    </w:p>
    <w:p w:rsidR="004B7DE3" w:rsidRDefault="00865B1B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4B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обучающимися 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актуальные темы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усилением профилактической работы с обучающимися, состоящи</w:t>
      </w:r>
      <w:r w:rsidR="0057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64093" w:rsidRP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 (ВШУ)/внутриколледжном (ВКУ)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индивидуальной и групповой форме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4F" w:rsidRDefault="0093294F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 подростками, начиная с 14 лет, разъяснительной работы об ответственности за совершение противоправных действий в отношении других несовершеннолетних; о способах правомерной защиты подростка, в отношении которого допускается буллинг, разъяснять конкретный алгоритм действий. Использовать в указанных целях материалы (видеолекции, презентации и т.д.)</w:t>
      </w:r>
      <w:r w:rsidR="0043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социально-просветительского проекта «Уроки прокурора», информационно-разъяснительные материалы органов полиции и прокуратуры.</w:t>
      </w:r>
    </w:p>
    <w:p w:rsidR="007A0916" w:rsidRPr="0019678F" w:rsidRDefault="007A0916" w:rsidP="007A0916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родителями и бесед в </w:t>
      </w:r>
      <w:r w:rsidRPr="0019678F">
        <w:rPr>
          <w:rFonts w:ascii="Times New Roman" w:hAnsi="Times New Roman" w:cs="Times New Roman"/>
          <w:iCs/>
          <w:sz w:val="24"/>
          <w:szCs w:val="24"/>
        </w:rPr>
        <w:t>индивидуальн</w:t>
      </w:r>
      <w:r>
        <w:rPr>
          <w:rFonts w:ascii="Times New Roman" w:hAnsi="Times New Roman" w:cs="Times New Roman"/>
          <w:iCs/>
          <w:sz w:val="24"/>
          <w:szCs w:val="24"/>
        </w:rPr>
        <w:t>ой и групповой форме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обучающихся</w:t>
      </w:r>
      <w:r w:rsidR="0002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других ведомств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AB46F4" w:rsidRDefault="00A64093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3.5.3. Педагог-психолог: </w:t>
      </w:r>
    </w:p>
    <w:p w:rsidR="00AB46F4" w:rsidRPr="0019678F" w:rsidRDefault="00AB46F4" w:rsidP="00AB46F4">
      <w:pPr>
        <w:tabs>
          <w:tab w:val="left" w:pos="426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13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психологической диагностики обучающихсяс применением стандартизированного диагностического инструментария, рекомендованного Минпрос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 РФ и Минобрнауки РС (Я).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 с детьми с ОВЗ проводится по выбору педагогов-психологов школ, согласно особенностям развития и рекомендациям </w:t>
      </w:r>
      <w:r w:rsidRPr="004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комиссии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19678F" w:rsidRDefault="00A64093" w:rsidP="00A64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</w:t>
      </w:r>
      <w:r w:rsidR="00AB46F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сихолого-педагогического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 w:rsidR="00AB46F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состоящих на ВШУ/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несовершеннолетних,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кризисном </w:t>
      </w:r>
      <w:r w:rsidR="00F64A0A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состояниипо результатам диагностики</w:t>
      </w:r>
      <w:r w:rsidR="0013447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наблюдения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тревожностью, подвергшиеся жестокому обращению, буллингу, кибербуллингу, пережившие психотравму при ЧС, потере близких, совершившие ранее попытку суицида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53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ранее, так и вновь выявленных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19678F" w:rsidRDefault="00413947" w:rsidP="00A64093">
      <w:pPr>
        <w:tabs>
          <w:tab w:val="left" w:pos="426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обучающимисятренингов и 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элементами тренингапо формированию социально-важных навыков (умения преодолевать стрессовые ситуации, выбирать конструктивные стратегии разрешения сложных жизненных ситуаций, выработки мот</w:t>
      </w:r>
      <w:r w:rsidR="00482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ивации достижения успеха и др.), с педагогами по профилактике синдрома эмоционального выгорания.</w:t>
      </w:r>
    </w:p>
    <w:p w:rsidR="00235341" w:rsidRDefault="00413947" w:rsidP="00A6409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стендов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обучающихся, родителей и педагогов</w:t>
      </w:r>
      <w:r w:rsidR="007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017B" w:rsidRDefault="00235341" w:rsidP="007D01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</w:t>
      </w:r>
      <w:r w:rsidR="00F348C6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обучающихся,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педагогов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017B" w:rsidRDefault="007D017B" w:rsidP="007D01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рекомендуется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методические </w:t>
      </w:r>
      <w:r w:rsidRPr="0019678F">
        <w:rPr>
          <w:rFonts w:ascii="Times New Roman" w:hAnsi="Times New Roman" w:cs="Times New Roman"/>
          <w:sz w:val="24"/>
          <w:szCs w:val="24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 xml:space="preserve">, размещенные на официальном сайте </w:t>
      </w:r>
      <w:r w:rsidRPr="00413947">
        <w:rPr>
          <w:rFonts w:ascii="Times New Roman" w:hAnsi="Times New Roman" w:cs="Times New Roman"/>
          <w:sz w:val="24"/>
          <w:szCs w:val="24"/>
        </w:rPr>
        <w:t>РЦПМСС</w:t>
      </w:r>
      <w:hyperlink r:id="rId6" w:history="1">
        <w:r w:rsidRPr="009C697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https://14rcpmss.ru/</w:t>
        </w:r>
      </w:hyperlink>
    </w:p>
    <w:p w:rsidR="00A64093" w:rsidRPr="0014515B" w:rsidRDefault="00AB46F4" w:rsidP="0052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3.5.4. Социальный педагог:</w:t>
      </w:r>
    </w:p>
    <w:p w:rsidR="00525ACE" w:rsidRDefault="00AB46F4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9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 </w:t>
      </w: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 обучающихся</w:t>
      </w:r>
      <w:r w:rsidR="009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социологического опроса и анкетирования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97E" w:rsidRPr="00525ACE" w:rsidRDefault="009C697E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обучающимися, направленные на сплочение, устранение межличностных конфликтов</w:t>
      </w:r>
      <w:r w:rsidR="007D017B"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командообразование</w:t>
      </w:r>
      <w:r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530" w:rsidRDefault="00863530" w:rsidP="00525ACE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психолого-педагогического сопровождения обучающихся, состоящих на ВШУ/ВКУ, а также несовершеннолетних, находящихся в кризисном состоянии по результатам диагностики и наблюдения (с высокой тревожностью, подвергшиеся жестокому обращению, буллингу, кибербуллингу, пережившие психотравму при ЧС, потере близких, совершившие ранее попытку суицида) как ранее, так и вновь выявленных.</w:t>
      </w:r>
    </w:p>
    <w:p w:rsidR="009E08B0" w:rsidRPr="009E08B0" w:rsidRDefault="00235341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</w:t>
      </w:r>
      <w:r w:rsidR="009E08B0" w:rsidRP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информации</w:t>
      </w:r>
      <w:r w:rsid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чающихся, родителей и педагогов.</w:t>
      </w:r>
    </w:p>
    <w:p w:rsidR="009E08B0" w:rsidRPr="009E08B0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Проведениеконсультирования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обучающимися, родителями и педагогами</w:t>
      </w:r>
      <w:r w:rsidRP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0916" w:rsidRPr="007A0916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</w:t>
      </w:r>
      <w:r w:rsidR="00235341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психолого-просветительской работы с родителями по вопросам воспитания, обучения, развития детей, профилактики предэкзаменационной тревожности в форме семинаров, лекториев,</w:t>
      </w:r>
      <w:r w:rsidR="007A0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круглых столов.</w:t>
      </w:r>
    </w:p>
    <w:p w:rsidR="00E0591F" w:rsidRPr="00235341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8C1410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проведения Месячника следует уделить особое внимание активному включению детей и подр</w:t>
      </w:r>
      <w:r w:rsidR="008850DE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остков в социальную среду, в т.</w:t>
      </w:r>
      <w:r w:rsidR="008C1410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</w:t>
      </w:r>
      <w:r w:rsidR="00F36929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каникулярный период (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различных мероприятиях, секци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ях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кружк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ах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т.д.</w:t>
      </w:r>
      <w:r w:rsidR="00F36929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).</w:t>
      </w:r>
    </w:p>
    <w:p w:rsidR="009E08B0" w:rsidRPr="00AB46F4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Месячника рекомендуется использовать методические рекомендации</w:t>
      </w:r>
    </w:p>
    <w:p w:rsidR="009E08B0" w:rsidRPr="00B04C15" w:rsidRDefault="009E08B0" w:rsidP="00B04C15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материалы, размещенные на официальном сайте РЦПМСС </w:t>
      </w:r>
      <w:hyperlink r:id="rId7" w:history="1"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://14</w:t>
        </w:r>
        <w:proofErr w:type="spellStart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rcpmss</w:t>
        </w:r>
        <w:proofErr w:type="spellEnd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</w:p>
    <w:p w:rsidR="002049ED" w:rsidRPr="009C697E" w:rsidRDefault="00C4249B" w:rsidP="005945B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Оформление </w:t>
      </w:r>
      <w:r w:rsidR="006041E6" w:rsidRPr="009C6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ной документации</w:t>
      </w:r>
      <w:r w:rsidR="006041E6" w:rsidRPr="009C6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Месячника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20532" w:rsidRPr="009C11CB" w:rsidRDefault="00EF2A06" w:rsidP="009C1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3.6.1.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59BA" w:rsidRPr="009C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ДОУ</w:t>
      </w:r>
      <w:r w:rsidR="00F20532" w:rsidRPr="009C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71054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отчет </w:t>
      </w:r>
      <w:r w:rsidR="007D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педагогическим составом и специалистами ДОУ с общим охватом детей.</w:t>
      </w:r>
    </w:p>
    <w:p w:rsidR="00C4249B" w:rsidRDefault="00774B13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столбец</w:t>
      </w:r>
      <w:r w:rsidR="00E7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воспитанников ДОУ</w:t>
      </w:r>
      <w:r w:rsidR="0000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ABC" w:rsidRDefault="00622ABC" w:rsidP="00622AB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столбец – количество детей, находящихся в опеке в ДОУ.</w:t>
      </w:r>
    </w:p>
    <w:p w:rsidR="00622ABC" w:rsidRDefault="00622ABC" w:rsidP="00622AB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столбец – количество детей из семей, находящихся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социально-опасном положении (н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обстановке, представляющей опасность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 (или) места пребывания; 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 (или) места пребывания; 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несовершеннолетнего в условиях, когда причиняется вред его физическому и психическому здоровью и нравственному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 либо преступления, либо антиобщественного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6B5" w:rsidRDefault="00FB56B5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="00774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– психолого-педагогическое сопровождение детей, находящихся в кризисном состоянии </w:t>
      </w:r>
      <w:r w:rsidR="00E710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530"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высокой тревожностью, подвергшиеся жестокому обращению, буллингу, пережившие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отравму при ЧС, потере близких и др.)</w:t>
      </w:r>
    </w:p>
    <w:p w:rsidR="00FB56B5" w:rsidRDefault="00FB56B5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 укреплении межличностных отношений у детей (развитие коммуникативных навыков и способностей).</w:t>
      </w:r>
    </w:p>
    <w:p w:rsidR="001459BA" w:rsidRDefault="001459BA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–психолого-педагогическая помощь ребенку в развитии 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(развитие чувств, воли, навыков саморегуляции, произвольности, самостоятельности в 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и познавательной 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умения легко адаптироваться к изменяющимся условиям, формирование адекватной сам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ооценки и др.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59BA" w:rsidRDefault="001459BA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принявших участие в мероприят</w:t>
      </w:r>
      <w:r w:rsid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с привлечением специалистов системы образования (школы, ЦПМСС, ДЮСШ и др.), органов системы профилактики МВД (ГАИ, УВД) и др.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ведомств.</w:t>
      </w:r>
    </w:p>
    <w:p w:rsidR="00F20532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столбцы – </w:t>
      </w:r>
      <w:r w:rsidR="001459BA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1459BA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принявших участие вмежведомственном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специалистов 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9BA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- количество мероприятий и охват педагогов.</w:t>
      </w:r>
    </w:p>
    <w:p w:rsidR="00F60F18" w:rsidRDefault="00F60F18" w:rsidP="000C298D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298D" w:rsidRDefault="000C298D" w:rsidP="000C298D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9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статистического отчета Месячника психологического здоровья обучающихся для ДОУ</w:t>
      </w:r>
    </w:p>
    <w:p w:rsidR="00F60F18" w:rsidRPr="000C298D" w:rsidRDefault="00F60F18" w:rsidP="000C298D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1134"/>
        <w:gridCol w:w="992"/>
        <w:gridCol w:w="1134"/>
        <w:gridCol w:w="1134"/>
        <w:gridCol w:w="1134"/>
        <w:gridCol w:w="1276"/>
        <w:gridCol w:w="1417"/>
        <w:gridCol w:w="1134"/>
      </w:tblGrid>
      <w:tr w:rsidR="00F60F18" w:rsidRPr="000C298D" w:rsidTr="0058684C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Улус/район/городской округ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детей, находящихся в опеке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 из семей, находящихся в СОП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Психолого-педагогическая сопровождение в кризисном состоянии</w:t>
            </w:r>
          </w:p>
        </w:tc>
      </w:tr>
      <w:tr w:rsidR="00F60F18" w:rsidRPr="000C298D" w:rsidTr="0058684C"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F18" w:rsidRPr="000C298D" w:rsidTr="0058684C">
        <w:trPr>
          <w:trHeight w:val="870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детей с кризисным состоянием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мероприятий с детьми с кризисным состоянием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Охват детей с кризисным состоянием</w:t>
            </w:r>
          </w:p>
        </w:tc>
      </w:tr>
      <w:tr w:rsidR="00F60F18" w:rsidRPr="000C298D" w:rsidTr="0058684C">
        <w:trPr>
          <w:trHeight w:val="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298D" w:rsidRPr="000C298D" w:rsidTr="00F60F18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0C298D" w:rsidRDefault="000C298D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9" w:type="dxa"/>
        <w:tblInd w:w="93" w:type="dxa"/>
        <w:tblLayout w:type="fixed"/>
        <w:tblLook w:val="04A0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32"/>
      </w:tblGrid>
      <w:tr w:rsidR="000C298D" w:rsidRPr="000C298D" w:rsidTr="00F60F18">
        <w:trPr>
          <w:trHeight w:val="452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Психологическая и педагогическая помощь в укреплении межличностных отношений 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Психологическая и педагогическая помощь в развитии личности ребенка</w:t>
            </w:r>
          </w:p>
        </w:tc>
      </w:tr>
      <w:tr w:rsidR="000C298D" w:rsidRPr="000C298D" w:rsidTr="000C298D">
        <w:trPr>
          <w:trHeight w:val="8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коммуникативной сферы у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детско-родительских отношений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Эмоционально-волевая сфера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нравственно-этические нормы</w:t>
            </w:r>
          </w:p>
        </w:tc>
      </w:tr>
      <w:tr w:rsidR="000C298D" w:rsidRPr="000C298D" w:rsidTr="000C298D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</w:tr>
      <w:tr w:rsidR="000C298D" w:rsidRPr="00F94EA0" w:rsidTr="00F60F18">
        <w:trPr>
          <w:trHeight w:val="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</w:tbl>
    <w:p w:rsidR="000C298D" w:rsidRDefault="000C298D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</w:tblGrid>
      <w:tr w:rsidR="00F94EA0" w:rsidRPr="000C298D" w:rsidTr="00F60F18">
        <w:trPr>
          <w:trHeight w:val="247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 в ДОУ</w:t>
            </w:r>
          </w:p>
        </w:tc>
      </w:tr>
      <w:tr w:rsidR="00F94EA0" w:rsidRPr="000C298D" w:rsidTr="00F94EA0">
        <w:trPr>
          <w:trHeight w:val="56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Соцзащита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F94EA0" w:rsidRPr="000C298D" w:rsidTr="000C298D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</w:tr>
      <w:tr w:rsidR="00F94EA0" w:rsidRPr="000C298D" w:rsidTr="00F60F18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:rsidR="000C298D" w:rsidRDefault="000C298D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8" w:rsidRDefault="00F60F18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28" w:type="dxa"/>
        <w:tblInd w:w="1597" w:type="dxa"/>
        <w:tblLook w:val="04A0"/>
      </w:tblPr>
      <w:tblGrid>
        <w:gridCol w:w="1339"/>
        <w:gridCol w:w="1097"/>
        <w:gridCol w:w="1339"/>
        <w:gridCol w:w="1097"/>
        <w:gridCol w:w="1339"/>
        <w:gridCol w:w="1217"/>
      </w:tblGrid>
      <w:tr w:rsidR="00F94EA0" w:rsidRPr="000C298D" w:rsidTr="00620337">
        <w:trPr>
          <w:trHeight w:val="418"/>
        </w:trPr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 в ДОУ</w:t>
            </w:r>
          </w:p>
        </w:tc>
      </w:tr>
      <w:tr w:rsidR="00F94EA0" w:rsidRPr="000C298D" w:rsidTr="00F60F18">
        <w:trPr>
          <w:trHeight w:val="424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МВД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ведомства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F94EA0" w:rsidRPr="00F94EA0" w:rsidTr="00F60F18">
        <w:trPr>
          <w:trHeight w:val="50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0" w:rsidRPr="00F94EA0" w:rsidRDefault="00F9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0" w:rsidRPr="00F94EA0" w:rsidRDefault="00F9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педагогов</w:t>
            </w:r>
          </w:p>
        </w:tc>
      </w:tr>
      <w:tr w:rsidR="00F94EA0" w:rsidRPr="000C298D" w:rsidTr="00F60F18">
        <w:trPr>
          <w:trHeight w:val="1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A0" w:rsidRPr="00F94EA0" w:rsidRDefault="00F60F18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="00F94EA0" w:rsidRPr="00F94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A0" w:rsidRPr="00F94EA0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</w:tbl>
    <w:p w:rsidR="000C298D" w:rsidRDefault="000C298D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C1" w:rsidRPr="009C11CB" w:rsidRDefault="007D6A53" w:rsidP="009C1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="006464C1" w:rsidRPr="009C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ОО:</w:t>
      </w:r>
    </w:p>
    <w:p w:rsidR="00F20532" w:rsidRDefault="00F20532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статистический отчет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проведенных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составом и специалистами ОО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5EA" w:rsidRDefault="00F20532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столбец </w:t>
      </w:r>
      <w:r w:rsidR="000045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количество обучающихся в образовательном учреждении.</w:t>
      </w:r>
    </w:p>
    <w:p w:rsidR="000045E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5-18 столбцы – профилактические мероприятия с указанием количества мероприятий и общего охвата обучающихся.</w:t>
      </w:r>
    </w:p>
    <w:p w:rsidR="000045E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столбец – общее количество обучающихся, состоящих на различных видах учета в образовательной организации.</w:t>
      </w:r>
    </w:p>
    <w:p w:rsidR="006521F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20-25 столбцы – психологическое и педагогическое сопровождение обучающихся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FA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ВШУ/ВКУ 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правонарушениям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езнадзорности, террористическим,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</w:t>
      </w:r>
      <w:r w:rsidR="0087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зно-экстремистским взглядам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мпроявлениям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отклоняющегося поведения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их семьями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указаниемколичества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охвата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0045EA" w:rsidRPr="006521FA" w:rsidRDefault="003D58D7" w:rsidP="00F6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26-31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– психологическое и педагогическое сопровождение обучающихся, состоящих на учете в образовательной организации вследствие употребления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FA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 веществ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с их семьями с </w:t>
      </w:r>
      <w:r w:rsidR="006521FA" w:rsidRP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количества мероприятий 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21FA" w:rsidRP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D454EB" w:rsidRPr="00D454EB" w:rsidRDefault="003556A2" w:rsidP="00D4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столбец – общее количество обучающихся, находящихся в кризисном состоянии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высокой тревожностью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пострадавшим от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жестокого обращения </w:t>
      </w:r>
      <w:r w:rsidR="003D58D7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D58D7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психологической травмы после ЧС, потери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зкого человека, особенно матери, тяжёлого заболевания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тоагрессивн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психологическими травмами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532" w:rsidRDefault="003556A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-63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- психолого-педагогическая помощь обучающимся,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кризисном состоянии по результатам диагностики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ранее, так и вновь выявленных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семьями с количеством мероприятий и охвата родителей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8D7" w:rsidRDefault="003D58D7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64-69 столбцы – психолого-педагогическая помощь обучающимся из семей, находящихся в социально-опасном положении</w:t>
      </w:r>
      <w:r w:rsidR="00C84976"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(нахождение ребенка в обстановке, представляющей опасность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 нахождение ребенка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 нахождение несовершеннолетнего в условиях, когда причиняется вред его физическому и психическому здоровью и нравственному развитию; совершение ребенка правонарушения либо преступления, л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антиобщественного 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их семьями с указанием количества мероприятий и охвата родителей.</w:t>
      </w:r>
    </w:p>
    <w:p w:rsidR="00C84976" w:rsidRDefault="00C84976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70-75 столбцы – психолого-педагогическое сопровождение обучающихся из опекунских семей, в которы</w:t>
      </w:r>
      <w:r w:rsidR="0087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опеку или попечительство.</w:t>
      </w:r>
    </w:p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CE" w:rsidRDefault="00BF23CE" w:rsidP="00BF2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3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статистического отчета Месячника психологического здоровья обучающихся для общеобразовательных </w:t>
      </w:r>
      <w:r w:rsidR="007E68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профессиональных </w:t>
      </w:r>
      <w:r w:rsidRPr="00BF23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организаций РС(Я)</w:t>
      </w:r>
    </w:p>
    <w:p w:rsidR="00BF23CE" w:rsidRPr="00BF23CE" w:rsidRDefault="00BF23CE" w:rsidP="00BF2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992"/>
        <w:gridCol w:w="851"/>
        <w:gridCol w:w="709"/>
        <w:gridCol w:w="708"/>
        <w:gridCol w:w="851"/>
        <w:gridCol w:w="709"/>
        <w:gridCol w:w="850"/>
        <w:gridCol w:w="992"/>
        <w:gridCol w:w="851"/>
        <w:gridCol w:w="850"/>
      </w:tblGrid>
      <w:tr w:rsidR="00F60F18" w:rsidRPr="00BF23CE" w:rsidTr="00F60F18">
        <w:trPr>
          <w:trHeight w:val="34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Улус/район/Г</w:t>
            </w: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ОО в </w:t>
            </w: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улусе/районе/ГО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в ОО в улусе/районе/ГО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Профилактические мероприятия с обучающимися </w:t>
            </w:r>
          </w:p>
        </w:tc>
      </w:tr>
      <w:tr w:rsidR="00F60F18" w:rsidRPr="00BF23CE" w:rsidTr="0058684C">
        <w:trPr>
          <w:trHeight w:val="570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 и обуча</w:t>
            </w:r>
            <w:r w:rsidR="005F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щихся, охваченных различными видами профилактической работы с 1-12 классы</w:t>
            </w:r>
          </w:p>
        </w:tc>
      </w:tr>
      <w:tr w:rsidR="00F60F18" w:rsidRPr="00BF23CE" w:rsidTr="0058684C">
        <w:trPr>
          <w:trHeight w:val="1370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Коррекционо-развивающие занятия, уроки по психологии, тренинги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Индивидуальное психолологические консультирование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F60F18" w:rsidRPr="00BF23CE" w:rsidTr="0059786F">
        <w:trPr>
          <w:trHeight w:val="1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</w:tr>
      <w:tr w:rsidR="00F60F18" w:rsidRPr="00BF23CE" w:rsidTr="0059786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:rsidR="0059786F" w:rsidRDefault="0059786F" w:rsidP="00BF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F5" w:rsidRDefault="001A11F5" w:rsidP="00BF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1985"/>
        <w:gridCol w:w="1843"/>
        <w:gridCol w:w="1588"/>
        <w:gridCol w:w="1399"/>
        <w:gridCol w:w="1339"/>
        <w:gridCol w:w="1485"/>
      </w:tblGrid>
      <w:tr w:rsidR="00F60F18" w:rsidRPr="00F60F18" w:rsidTr="0059786F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Профилактические мероприятия с обучающимися </w:t>
            </w:r>
          </w:p>
        </w:tc>
      </w:tr>
      <w:tr w:rsidR="00F60F18" w:rsidRPr="00F60F18" w:rsidTr="0059786F">
        <w:trPr>
          <w:trHeight w:val="5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F60F18" w:rsidRDefault="00F60F1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 и обуча</w:t>
            </w:r>
            <w:r w:rsidR="005F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щихся, охваченных различными видами профилактической работы </w:t>
            </w:r>
            <w:r w:rsidR="00BC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1 по </w:t>
            </w: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классы</w:t>
            </w:r>
          </w:p>
        </w:tc>
      </w:tr>
      <w:tr w:rsidR="00F60F18" w:rsidRPr="00F60F18" w:rsidTr="0059786F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с межведомственным взаимодействием с органами системы профилактики</w:t>
            </w:r>
          </w:p>
        </w:tc>
      </w:tr>
      <w:tr w:rsidR="00F60F18" w:rsidRPr="00F60F18" w:rsidTr="0059786F">
        <w:trPr>
          <w:trHeight w:val="2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обучающимися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педагогами</w:t>
            </w:r>
          </w:p>
        </w:tc>
      </w:tr>
      <w:tr w:rsidR="00F60F18" w:rsidRPr="00F60F18" w:rsidTr="0059786F">
        <w:trPr>
          <w:trHeight w:val="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</w:tr>
      <w:tr w:rsidR="00F60F18" w:rsidRPr="00F60F18" w:rsidTr="0059786F">
        <w:trPr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F5" w:rsidRDefault="001A11F5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03"/>
        <w:gridCol w:w="2056"/>
        <w:gridCol w:w="1134"/>
        <w:gridCol w:w="1134"/>
        <w:gridCol w:w="786"/>
        <w:gridCol w:w="1636"/>
        <w:gridCol w:w="1405"/>
      </w:tblGrid>
      <w:tr w:rsidR="0059786F" w:rsidRPr="0059786F" w:rsidTr="0059786F">
        <w:trPr>
          <w:trHeight w:val="42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обучающихся, состоящих на различных видах учета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и педагогическое сопровождение обучающихся, состоящих на ВШУ</w:t>
            </w:r>
          </w:p>
        </w:tc>
      </w:tr>
      <w:tr w:rsidR="0059786F" w:rsidRPr="0059786F" w:rsidTr="0059786F">
        <w:trPr>
          <w:trHeight w:val="405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обучающимися, состоящими на ВШУ </w:t>
            </w:r>
          </w:p>
        </w:tc>
      </w:tr>
      <w:tr w:rsidR="0059786F" w:rsidRPr="0059786F" w:rsidTr="00BC71A8">
        <w:trPr>
          <w:trHeight w:val="54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1–12 классов, состоящих на ВШУ по правонарушениям и безнадзорности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59786F" w:rsidRPr="0059786F" w:rsidTr="00BC71A8">
        <w:trPr>
          <w:trHeight w:val="16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59786F" w:rsidRPr="0059786F" w:rsidTr="00BC71A8">
        <w:trPr>
          <w:trHeight w:val="699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59786F" w:rsidRPr="0059786F" w:rsidTr="00BC71A8">
        <w:trPr>
          <w:trHeight w:val="22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F5" w:rsidRDefault="001A11F5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463"/>
        <w:gridCol w:w="641"/>
        <w:gridCol w:w="808"/>
        <w:gridCol w:w="222"/>
        <w:gridCol w:w="808"/>
        <w:gridCol w:w="326"/>
        <w:gridCol w:w="795"/>
        <w:gridCol w:w="622"/>
        <w:gridCol w:w="595"/>
        <w:gridCol w:w="1248"/>
        <w:gridCol w:w="567"/>
        <w:gridCol w:w="1559"/>
      </w:tblGrid>
      <w:tr w:rsidR="0059786F" w:rsidRPr="0059786F" w:rsidTr="0059786F">
        <w:trPr>
          <w:trHeight w:val="630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и педагогическое сопровождение обучающихся, состоящих на учете по употреблению ПАВ</w:t>
            </w:r>
          </w:p>
        </w:tc>
      </w:tr>
      <w:tr w:rsidR="0059786F" w:rsidRPr="0059786F" w:rsidTr="0059786F">
        <w:trPr>
          <w:trHeight w:val="321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обучающимися, состоящими на учете</w:t>
            </w:r>
          </w:p>
        </w:tc>
      </w:tr>
      <w:tr w:rsidR="0059786F" w:rsidRPr="0059786F" w:rsidTr="0059786F">
        <w:trPr>
          <w:trHeight w:val="425"/>
        </w:trPr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1–12 классов, состоящих на учете по употреблению ПАВ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59786F" w:rsidRPr="0059786F" w:rsidTr="0059786F">
        <w:trPr>
          <w:trHeight w:val="253"/>
        </w:trPr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59786F" w:rsidRPr="0059786F" w:rsidTr="0059786F">
        <w:trPr>
          <w:trHeight w:val="413"/>
        </w:trPr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59786F" w:rsidRPr="0059786F" w:rsidTr="0059786F">
        <w:trPr>
          <w:trHeight w:val="225"/>
        </w:trPr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AD4281" w:rsidRPr="00AD4281" w:rsidTr="00AD4281">
        <w:trPr>
          <w:trHeight w:val="63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находящихся в кризисном состоянии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Психологическое и педагогическое сопровождение обучающихся, состоящих в "кризисном состоянии" </w:t>
            </w:r>
          </w:p>
        </w:tc>
      </w:tr>
      <w:tr w:rsidR="00AD4281" w:rsidRPr="00AD4281" w:rsidTr="00AD4281">
        <w:trPr>
          <w:trHeight w:val="337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с высокой тревожностью</w:t>
            </w:r>
          </w:p>
        </w:tc>
      </w:tr>
      <w:tr w:rsidR="00AD4281" w:rsidRPr="00AD4281" w:rsidTr="00AD4281">
        <w:trPr>
          <w:trHeight w:val="5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 с высокой тревожностью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AD4281" w:rsidRPr="00AD4281" w:rsidTr="00AD4281">
        <w:trPr>
          <w:trHeight w:val="31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AD4281" w:rsidRPr="00AD4281" w:rsidTr="00AD4281">
        <w:trPr>
          <w:trHeight w:val="40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AD4281" w:rsidRPr="00AD4281" w:rsidTr="00AD4281">
        <w:trPr>
          <w:trHeight w:val="22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AD4281" w:rsidRPr="00AD4281" w:rsidTr="001A11F5">
        <w:trPr>
          <w:trHeight w:val="3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Психологическое и педагогическое сопровождение обучающихся, состоящих в "кризисном состоянии" </w:t>
            </w:r>
          </w:p>
        </w:tc>
      </w:tr>
      <w:tr w:rsidR="00AD4281" w:rsidRPr="00AD4281" w:rsidTr="001A11F5">
        <w:trPr>
          <w:trHeight w:val="411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с ситуацией ЖО</w:t>
            </w:r>
          </w:p>
        </w:tc>
      </w:tr>
      <w:tr w:rsidR="00AD4281" w:rsidRPr="00AD4281" w:rsidTr="002D3BCC">
        <w:trPr>
          <w:trHeight w:val="2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подвергшихся жестокому обращению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AD4281" w:rsidRPr="00AD4281" w:rsidTr="002D3BCC">
        <w:trPr>
          <w:trHeight w:val="21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AD4281" w:rsidRPr="00AD4281" w:rsidTr="002D3BCC">
        <w:trPr>
          <w:trHeight w:val="39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AD4281" w:rsidRPr="00AD4281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F5" w:rsidRDefault="001A11F5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2A6D0D" w:rsidRPr="001A11F5" w:rsidTr="002A6D0D">
        <w:trPr>
          <w:trHeight w:val="43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Психологическое и педагогическое сопровождение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состоящих в "кризисном состоянии" </w:t>
            </w:r>
          </w:p>
        </w:tc>
      </w:tr>
      <w:tr w:rsidR="002A6D0D" w:rsidRPr="001A11F5" w:rsidTr="002A6D0D">
        <w:trPr>
          <w:trHeight w:val="280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подвергшихся буллингу, кибербуллингу</w:t>
            </w:r>
          </w:p>
        </w:tc>
      </w:tr>
      <w:tr w:rsidR="002A6D0D" w:rsidRPr="001A11F5" w:rsidTr="002A6D0D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2D3BCC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1–12 классы, подвергшихся буллингу, кибербуллингу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семьей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2A6D0D" w:rsidRPr="001A11F5" w:rsidTr="002A6D0D">
        <w:trPr>
          <w:trHeight w:val="29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2A6D0D" w:rsidRPr="001A11F5" w:rsidTr="005C6E88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2A6D0D" w:rsidRPr="001A11F5" w:rsidTr="002A6D0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72" w:rsidRDefault="009C677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9C6772" w:rsidRPr="001A11F5" w:rsidTr="00B20D31">
        <w:trPr>
          <w:trHeight w:val="38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и педагогическое сопровождение обучающихся, состоящих в "кризисном состоянии"</w:t>
            </w:r>
          </w:p>
        </w:tc>
      </w:tr>
      <w:tr w:rsidR="009C6772" w:rsidRPr="001A11F5" w:rsidTr="00B20D31">
        <w:trPr>
          <w:trHeight w:val="26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обучающимися, пережившими психотравму при ЧС, потере близких и др. </w:t>
            </w:r>
          </w:p>
        </w:tc>
      </w:tr>
      <w:tr w:rsidR="009C6772" w:rsidRPr="001A11F5" w:rsidTr="00B20D31">
        <w:trPr>
          <w:trHeight w:val="28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переживших психотравму при ЧС, потере близких и др</w:t>
            </w: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9C6772" w:rsidRPr="001A11F5" w:rsidTr="002D3BCC">
        <w:trPr>
          <w:trHeight w:val="23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9C6772" w:rsidRPr="001A11F5" w:rsidTr="005C6E88">
        <w:trPr>
          <w:trHeight w:val="46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9C6772" w:rsidRPr="001A11F5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B2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</w:tbl>
    <w:p w:rsidR="009C6772" w:rsidRDefault="009C677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72" w:rsidRDefault="009C677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1A11F5" w:rsidRPr="001A11F5" w:rsidTr="001A11F5">
        <w:trPr>
          <w:trHeight w:val="41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и педагогическое сопровождение обучающихся, состоящих в "кризисном состоянии"</w:t>
            </w:r>
          </w:p>
        </w:tc>
      </w:tr>
      <w:tr w:rsidR="001A11F5" w:rsidRPr="001A11F5" w:rsidTr="009C6772">
        <w:trPr>
          <w:trHeight w:val="424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с аутоагрессивным поведением</w:t>
            </w:r>
          </w:p>
        </w:tc>
      </w:tr>
      <w:tr w:rsidR="001A11F5" w:rsidRPr="001A11F5" w:rsidTr="00A85E2D">
        <w:trPr>
          <w:trHeight w:val="25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2D3BCC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обучающиеся 1-12 классов, с аутоагрессивным поведением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D3BCC">
        <w:trPr>
          <w:trHeight w:val="2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D3BCC">
        <w:trPr>
          <w:trHeight w:val="48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1A11F5" w:rsidRPr="001A11F5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88" w:rsidRDefault="005C6E88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88" w:rsidRDefault="005C6E88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88" w:rsidRDefault="005C6E88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1276"/>
        <w:gridCol w:w="1275"/>
        <w:gridCol w:w="1276"/>
        <w:gridCol w:w="1985"/>
        <w:gridCol w:w="1842"/>
      </w:tblGrid>
      <w:tr w:rsidR="001A11F5" w:rsidRPr="001A11F5" w:rsidTr="001A11F5">
        <w:trPr>
          <w:trHeight w:val="63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E88" w:rsidRDefault="00A85E2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</w:t>
            </w:r>
            <w:r w:rsidR="001A11F5"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ологическое и педагогическое сопровождение обучающихся из семей, </w:t>
            </w:r>
            <w:proofErr w:type="gramEnd"/>
          </w:p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социально-опасном положении</w:t>
            </w:r>
          </w:p>
        </w:tc>
      </w:tr>
      <w:tr w:rsidR="001A11F5" w:rsidRPr="001A11F5" w:rsidTr="001A11F5">
        <w:trPr>
          <w:trHeight w:val="38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из семей, находящихся в СОП</w:t>
            </w:r>
          </w:p>
        </w:tc>
      </w:tr>
      <w:tr w:rsidR="001A11F5" w:rsidRPr="001A11F5" w:rsidTr="002405C5">
        <w:trPr>
          <w:trHeight w:val="29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 из семей, состоящих в СОП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405C5">
        <w:trPr>
          <w:trHeight w:val="22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405C5">
        <w:trPr>
          <w:trHeight w:val="3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F5" w:rsidRDefault="001A11F5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1276"/>
        <w:gridCol w:w="1275"/>
        <w:gridCol w:w="1276"/>
        <w:gridCol w:w="1985"/>
        <w:gridCol w:w="1842"/>
      </w:tblGrid>
      <w:tr w:rsidR="001A11F5" w:rsidRPr="001A11F5" w:rsidTr="001A11F5">
        <w:trPr>
          <w:trHeight w:val="33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и педагогическое сопровождение обучающихся из опекунских семей</w:t>
            </w:r>
          </w:p>
        </w:tc>
      </w:tr>
      <w:tr w:rsidR="001A11F5" w:rsidRPr="001A11F5" w:rsidTr="001A11F5">
        <w:trPr>
          <w:trHeight w:val="271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Формы работы с обучающимися из семей, находящихся в опеке</w:t>
            </w:r>
          </w:p>
        </w:tc>
      </w:tr>
      <w:tr w:rsidR="001A11F5" w:rsidRPr="001A11F5" w:rsidTr="002405C5">
        <w:trPr>
          <w:trHeight w:val="2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находящихся в опеке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405C5">
        <w:trPr>
          <w:trHeight w:val="45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 семьи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79" w:rsidRDefault="007D6A53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3.6.5</w:t>
      </w:r>
      <w:r w:rsidR="0093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DA3" w:rsidRPr="00937DA3">
        <w:rPr>
          <w:rFonts w:ascii="Times New Roman" w:hAnsi="Times New Roman" w:cs="Times New Roman"/>
          <w:sz w:val="24"/>
          <w:szCs w:val="24"/>
        </w:rPr>
        <w:t>Аналитический отчет</w:t>
      </w:r>
      <w:r w:rsidR="00937DA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</w:t>
      </w:r>
      <w:r w:rsidR="00AA0279">
        <w:rPr>
          <w:rFonts w:ascii="Times New Roman" w:hAnsi="Times New Roman" w:cs="Times New Roman"/>
          <w:sz w:val="24"/>
          <w:szCs w:val="24"/>
        </w:rPr>
        <w:t>: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DA3">
        <w:rPr>
          <w:rFonts w:ascii="Times New Roman" w:hAnsi="Times New Roman" w:cs="Times New Roman"/>
          <w:sz w:val="24"/>
          <w:szCs w:val="24"/>
        </w:rPr>
        <w:t xml:space="preserve"> о</w:t>
      </w:r>
      <w:r w:rsidR="00937DA3" w:rsidRPr="00937DA3">
        <w:rPr>
          <w:rFonts w:ascii="Times New Roman" w:hAnsi="Times New Roman" w:cs="Times New Roman"/>
          <w:sz w:val="24"/>
          <w:szCs w:val="24"/>
        </w:rPr>
        <w:t>б эффективности деятельности образовательн</w:t>
      </w:r>
      <w:r w:rsidR="00937DA3">
        <w:rPr>
          <w:rFonts w:ascii="Times New Roman" w:hAnsi="Times New Roman" w:cs="Times New Roman"/>
          <w:sz w:val="24"/>
          <w:szCs w:val="24"/>
        </w:rPr>
        <w:t>ой</w:t>
      </w:r>
      <w:r w:rsidR="00937DA3" w:rsidRPr="00937DA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37DA3">
        <w:rPr>
          <w:rFonts w:ascii="Times New Roman" w:hAnsi="Times New Roman" w:cs="Times New Roman"/>
          <w:sz w:val="24"/>
          <w:szCs w:val="24"/>
        </w:rPr>
        <w:t>и по решению проблемных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процессуальных (как осуществлялась  психологическая, социальная и педагогическая деятельность, какие виды деятельности обучающихся, родителей и педагогов организованы и проведены) и результативных показателях с </w:t>
      </w:r>
      <w:r w:rsidR="00AB6D42">
        <w:rPr>
          <w:rFonts w:ascii="Times New Roman" w:hAnsi="Times New Roman" w:cs="Times New Roman"/>
          <w:sz w:val="24"/>
          <w:szCs w:val="24"/>
        </w:rPr>
        <w:t xml:space="preserve">учетом </w:t>
      </w:r>
      <w:r>
        <w:rPr>
          <w:rFonts w:ascii="Times New Roman" w:hAnsi="Times New Roman" w:cs="Times New Roman"/>
          <w:sz w:val="24"/>
          <w:szCs w:val="24"/>
        </w:rPr>
        <w:t>АППГ (аналогичным периодом прошлого года);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="00937DA3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и потребности в изменениях;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37DA3">
        <w:rPr>
          <w:rFonts w:ascii="Times New Roman" w:hAnsi="Times New Roman" w:cs="Times New Roman"/>
          <w:sz w:val="24"/>
          <w:szCs w:val="24"/>
        </w:rPr>
        <w:t xml:space="preserve"> педагогической и психологической ситуации; </w:t>
      </w:r>
    </w:p>
    <w:p w:rsidR="00937DA3" w:rsidRDefault="00AA0279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DA3">
        <w:rPr>
          <w:rFonts w:ascii="Times New Roman" w:hAnsi="Times New Roman" w:cs="Times New Roman"/>
          <w:sz w:val="24"/>
          <w:szCs w:val="24"/>
        </w:rPr>
        <w:t>цели, задач и 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7DA3">
        <w:rPr>
          <w:rFonts w:ascii="Times New Roman" w:hAnsi="Times New Roman" w:cs="Times New Roman"/>
          <w:sz w:val="24"/>
          <w:szCs w:val="24"/>
        </w:rPr>
        <w:t xml:space="preserve"> нововведения для решения проблемных вопросов.</w:t>
      </w:r>
    </w:p>
    <w:p w:rsidR="004F1452" w:rsidRPr="004F1452" w:rsidRDefault="004F1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F1452" w:rsidRPr="004F1452" w:rsidSect="00AB6D4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B6A"/>
    <w:multiLevelType w:val="multilevel"/>
    <w:tmpl w:val="8BAE07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95F23"/>
    <w:multiLevelType w:val="hybridMultilevel"/>
    <w:tmpl w:val="1A929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7420E"/>
    <w:multiLevelType w:val="hybridMultilevel"/>
    <w:tmpl w:val="89D668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346E2434"/>
    <w:multiLevelType w:val="multilevel"/>
    <w:tmpl w:val="ED961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54D59"/>
    <w:multiLevelType w:val="hybridMultilevel"/>
    <w:tmpl w:val="2376E51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77EAD"/>
    <w:multiLevelType w:val="hybridMultilevel"/>
    <w:tmpl w:val="2CE4A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DB6F67"/>
    <w:multiLevelType w:val="hybridMultilevel"/>
    <w:tmpl w:val="FE860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005CB5"/>
    <w:multiLevelType w:val="hybridMultilevel"/>
    <w:tmpl w:val="A692A2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1554AE"/>
    <w:multiLevelType w:val="hybridMultilevel"/>
    <w:tmpl w:val="D922A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535BC5"/>
    <w:multiLevelType w:val="hybridMultilevel"/>
    <w:tmpl w:val="D278E2B6"/>
    <w:lvl w:ilvl="0" w:tplc="11008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386C"/>
    <w:multiLevelType w:val="multilevel"/>
    <w:tmpl w:val="4F04C7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4465B"/>
    <w:multiLevelType w:val="multilevel"/>
    <w:tmpl w:val="B6FED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1">
    <w:nsid w:val="7D3C35A5"/>
    <w:multiLevelType w:val="hybridMultilevel"/>
    <w:tmpl w:val="69F6739E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AD1"/>
    <w:rsid w:val="000045EA"/>
    <w:rsid w:val="00016978"/>
    <w:rsid w:val="00020DF7"/>
    <w:rsid w:val="00023518"/>
    <w:rsid w:val="00031381"/>
    <w:rsid w:val="00041E60"/>
    <w:rsid w:val="0004224D"/>
    <w:rsid w:val="00087946"/>
    <w:rsid w:val="000C298D"/>
    <w:rsid w:val="000D22E8"/>
    <w:rsid w:val="000E0277"/>
    <w:rsid w:val="00134474"/>
    <w:rsid w:val="00136E97"/>
    <w:rsid w:val="00144175"/>
    <w:rsid w:val="0014515B"/>
    <w:rsid w:val="001459BA"/>
    <w:rsid w:val="001624D4"/>
    <w:rsid w:val="00162E27"/>
    <w:rsid w:val="0019678F"/>
    <w:rsid w:val="001A11F5"/>
    <w:rsid w:val="001C3A96"/>
    <w:rsid w:val="002049ED"/>
    <w:rsid w:val="002162AC"/>
    <w:rsid w:val="00224D62"/>
    <w:rsid w:val="002253B1"/>
    <w:rsid w:val="0023267C"/>
    <w:rsid w:val="00235341"/>
    <w:rsid w:val="002405C5"/>
    <w:rsid w:val="0028324E"/>
    <w:rsid w:val="002918EB"/>
    <w:rsid w:val="00292C8C"/>
    <w:rsid w:val="00293061"/>
    <w:rsid w:val="00295AB0"/>
    <w:rsid w:val="00296EAF"/>
    <w:rsid w:val="002A1148"/>
    <w:rsid w:val="002A22E8"/>
    <w:rsid w:val="002A43DB"/>
    <w:rsid w:val="002A6D0D"/>
    <w:rsid w:val="002D3BCC"/>
    <w:rsid w:val="002F2626"/>
    <w:rsid w:val="0031344A"/>
    <w:rsid w:val="00313953"/>
    <w:rsid w:val="0032099D"/>
    <w:rsid w:val="003407DD"/>
    <w:rsid w:val="003556A2"/>
    <w:rsid w:val="00381155"/>
    <w:rsid w:val="00396184"/>
    <w:rsid w:val="003A0BB2"/>
    <w:rsid w:val="003D58D7"/>
    <w:rsid w:val="003E7EDC"/>
    <w:rsid w:val="00406A18"/>
    <w:rsid w:val="00413947"/>
    <w:rsid w:val="004203CE"/>
    <w:rsid w:val="00437A1A"/>
    <w:rsid w:val="00437CB3"/>
    <w:rsid w:val="00455E21"/>
    <w:rsid w:val="004577D5"/>
    <w:rsid w:val="0046568E"/>
    <w:rsid w:val="00482008"/>
    <w:rsid w:val="00482B50"/>
    <w:rsid w:val="004B7DE3"/>
    <w:rsid w:val="004F1452"/>
    <w:rsid w:val="004F5A4F"/>
    <w:rsid w:val="005043BD"/>
    <w:rsid w:val="00513B98"/>
    <w:rsid w:val="00525ACE"/>
    <w:rsid w:val="00526C04"/>
    <w:rsid w:val="00527724"/>
    <w:rsid w:val="00540357"/>
    <w:rsid w:val="0054144E"/>
    <w:rsid w:val="0056195D"/>
    <w:rsid w:val="00561A43"/>
    <w:rsid w:val="005713CD"/>
    <w:rsid w:val="00576C35"/>
    <w:rsid w:val="00577F0D"/>
    <w:rsid w:val="0058684C"/>
    <w:rsid w:val="005945B8"/>
    <w:rsid w:val="0059786F"/>
    <w:rsid w:val="005C1E5F"/>
    <w:rsid w:val="005C6E88"/>
    <w:rsid w:val="005D3A29"/>
    <w:rsid w:val="005F67A9"/>
    <w:rsid w:val="006041E6"/>
    <w:rsid w:val="00615A08"/>
    <w:rsid w:val="00620337"/>
    <w:rsid w:val="00622ABC"/>
    <w:rsid w:val="006464C1"/>
    <w:rsid w:val="006521FA"/>
    <w:rsid w:val="00677E3E"/>
    <w:rsid w:val="006B4F05"/>
    <w:rsid w:val="006B5EFD"/>
    <w:rsid w:val="006C0618"/>
    <w:rsid w:val="006D0FDD"/>
    <w:rsid w:val="00704453"/>
    <w:rsid w:val="00720942"/>
    <w:rsid w:val="00743B1F"/>
    <w:rsid w:val="00743C26"/>
    <w:rsid w:val="0074449C"/>
    <w:rsid w:val="007535AA"/>
    <w:rsid w:val="00763235"/>
    <w:rsid w:val="00770408"/>
    <w:rsid w:val="00774B13"/>
    <w:rsid w:val="00782CD0"/>
    <w:rsid w:val="007A0916"/>
    <w:rsid w:val="007A5D63"/>
    <w:rsid w:val="007B31CA"/>
    <w:rsid w:val="007B5EB5"/>
    <w:rsid w:val="007C0407"/>
    <w:rsid w:val="007C11CF"/>
    <w:rsid w:val="007D017B"/>
    <w:rsid w:val="007D6A53"/>
    <w:rsid w:val="007D7215"/>
    <w:rsid w:val="007D7302"/>
    <w:rsid w:val="007E6880"/>
    <w:rsid w:val="008101E2"/>
    <w:rsid w:val="008123B8"/>
    <w:rsid w:val="00821FBD"/>
    <w:rsid w:val="00825633"/>
    <w:rsid w:val="00825EF4"/>
    <w:rsid w:val="00863530"/>
    <w:rsid w:val="008659DE"/>
    <w:rsid w:val="00865B1B"/>
    <w:rsid w:val="008716B1"/>
    <w:rsid w:val="008850DE"/>
    <w:rsid w:val="008A565F"/>
    <w:rsid w:val="008A750F"/>
    <w:rsid w:val="008B33A4"/>
    <w:rsid w:val="008C1410"/>
    <w:rsid w:val="008C7EE9"/>
    <w:rsid w:val="008E2BCC"/>
    <w:rsid w:val="008F31A6"/>
    <w:rsid w:val="0093294F"/>
    <w:rsid w:val="00937DA3"/>
    <w:rsid w:val="009444FE"/>
    <w:rsid w:val="00965A5A"/>
    <w:rsid w:val="00980738"/>
    <w:rsid w:val="00983012"/>
    <w:rsid w:val="009851AF"/>
    <w:rsid w:val="009921A7"/>
    <w:rsid w:val="009B3853"/>
    <w:rsid w:val="009B6AD1"/>
    <w:rsid w:val="009C11CB"/>
    <w:rsid w:val="009C3464"/>
    <w:rsid w:val="009C6772"/>
    <w:rsid w:val="009C697E"/>
    <w:rsid w:val="009E08B0"/>
    <w:rsid w:val="009E7FCC"/>
    <w:rsid w:val="00A00B47"/>
    <w:rsid w:val="00A019C2"/>
    <w:rsid w:val="00A261B4"/>
    <w:rsid w:val="00A32AD1"/>
    <w:rsid w:val="00A46995"/>
    <w:rsid w:val="00A64093"/>
    <w:rsid w:val="00A85E2D"/>
    <w:rsid w:val="00A87C1F"/>
    <w:rsid w:val="00AA0279"/>
    <w:rsid w:val="00AA4541"/>
    <w:rsid w:val="00AB46F4"/>
    <w:rsid w:val="00AB6D42"/>
    <w:rsid w:val="00AD4281"/>
    <w:rsid w:val="00AE4A4E"/>
    <w:rsid w:val="00AE7281"/>
    <w:rsid w:val="00B04C15"/>
    <w:rsid w:val="00B20D31"/>
    <w:rsid w:val="00B2235B"/>
    <w:rsid w:val="00B3125E"/>
    <w:rsid w:val="00B41D85"/>
    <w:rsid w:val="00B42F75"/>
    <w:rsid w:val="00B472EE"/>
    <w:rsid w:val="00B509D6"/>
    <w:rsid w:val="00B55CE0"/>
    <w:rsid w:val="00B5667E"/>
    <w:rsid w:val="00B730FE"/>
    <w:rsid w:val="00B746EF"/>
    <w:rsid w:val="00B85201"/>
    <w:rsid w:val="00B91A81"/>
    <w:rsid w:val="00B923A9"/>
    <w:rsid w:val="00BA7293"/>
    <w:rsid w:val="00BC5654"/>
    <w:rsid w:val="00BC71A8"/>
    <w:rsid w:val="00BD1BF5"/>
    <w:rsid w:val="00BE4C92"/>
    <w:rsid w:val="00BF23CE"/>
    <w:rsid w:val="00C13301"/>
    <w:rsid w:val="00C23D51"/>
    <w:rsid w:val="00C3065E"/>
    <w:rsid w:val="00C31A77"/>
    <w:rsid w:val="00C4249B"/>
    <w:rsid w:val="00C71D6E"/>
    <w:rsid w:val="00C84976"/>
    <w:rsid w:val="00C92D50"/>
    <w:rsid w:val="00CA6634"/>
    <w:rsid w:val="00CB7DB8"/>
    <w:rsid w:val="00CC6E51"/>
    <w:rsid w:val="00CE53CF"/>
    <w:rsid w:val="00CF2C9C"/>
    <w:rsid w:val="00CF4C8D"/>
    <w:rsid w:val="00D454EB"/>
    <w:rsid w:val="00D4666C"/>
    <w:rsid w:val="00D600F4"/>
    <w:rsid w:val="00D608A9"/>
    <w:rsid w:val="00D631A3"/>
    <w:rsid w:val="00D767CB"/>
    <w:rsid w:val="00D84072"/>
    <w:rsid w:val="00D873B4"/>
    <w:rsid w:val="00DD18F3"/>
    <w:rsid w:val="00DE3502"/>
    <w:rsid w:val="00E02AB0"/>
    <w:rsid w:val="00E0591F"/>
    <w:rsid w:val="00E11776"/>
    <w:rsid w:val="00E2437D"/>
    <w:rsid w:val="00E42BBB"/>
    <w:rsid w:val="00E51A36"/>
    <w:rsid w:val="00E71054"/>
    <w:rsid w:val="00E7472D"/>
    <w:rsid w:val="00E77F61"/>
    <w:rsid w:val="00EA7AF1"/>
    <w:rsid w:val="00EA7B3F"/>
    <w:rsid w:val="00EC0E81"/>
    <w:rsid w:val="00EF2A06"/>
    <w:rsid w:val="00F04E7F"/>
    <w:rsid w:val="00F0527F"/>
    <w:rsid w:val="00F20532"/>
    <w:rsid w:val="00F22477"/>
    <w:rsid w:val="00F348C6"/>
    <w:rsid w:val="00F36929"/>
    <w:rsid w:val="00F60F18"/>
    <w:rsid w:val="00F64A0A"/>
    <w:rsid w:val="00F86397"/>
    <w:rsid w:val="00F90574"/>
    <w:rsid w:val="00F90BAA"/>
    <w:rsid w:val="00F94EA0"/>
    <w:rsid w:val="00F97B4A"/>
    <w:rsid w:val="00FA204B"/>
    <w:rsid w:val="00FB56B5"/>
    <w:rsid w:val="00FD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D1"/>
    <w:rPr>
      <w:color w:val="0000FF"/>
      <w:u w:val="single"/>
    </w:rPr>
  </w:style>
  <w:style w:type="paragraph" w:styleId="a4">
    <w:name w:val="No Spacing"/>
    <w:uiPriority w:val="1"/>
    <w:qFormat/>
    <w:rsid w:val="00A32AD1"/>
    <w:pPr>
      <w:spacing w:after="0" w:line="240" w:lineRule="auto"/>
    </w:pPr>
  </w:style>
  <w:style w:type="paragraph" w:styleId="a5">
    <w:name w:val="List Paragraph"/>
    <w:aliases w:val="раздел"/>
    <w:basedOn w:val="a"/>
    <w:uiPriority w:val="34"/>
    <w:qFormat/>
    <w:rsid w:val="00A32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4rcpm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4rcpm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53E4-1F7C-406E-89BF-3FAA28C9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Матрена Петрова</cp:lastModifiedBy>
  <cp:revision>84</cp:revision>
  <cp:lastPrinted>2022-03-03T03:27:00Z</cp:lastPrinted>
  <dcterms:created xsi:type="dcterms:W3CDTF">2022-02-18T02:36:00Z</dcterms:created>
  <dcterms:modified xsi:type="dcterms:W3CDTF">2022-07-04T03:07:00Z</dcterms:modified>
</cp:coreProperties>
</file>