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B5" w:rsidRPr="006B0FCB" w:rsidRDefault="00C169B5" w:rsidP="00C169B5">
      <w:pPr>
        <w:shd w:val="clear" w:color="auto" w:fill="FFFFFF"/>
        <w:jc w:val="right"/>
        <w:rPr>
          <w:b/>
          <w:i/>
        </w:rPr>
      </w:pPr>
      <w:r w:rsidRPr="006B0FCB">
        <w:rPr>
          <w:b/>
          <w:i/>
        </w:rPr>
        <w:t xml:space="preserve">Яковлева </w:t>
      </w:r>
      <w:proofErr w:type="spellStart"/>
      <w:r w:rsidRPr="006B0FCB">
        <w:rPr>
          <w:b/>
          <w:i/>
        </w:rPr>
        <w:t>Мотрена</w:t>
      </w:r>
      <w:proofErr w:type="spellEnd"/>
      <w:r w:rsidRPr="006B0FCB">
        <w:rPr>
          <w:b/>
          <w:i/>
        </w:rPr>
        <w:t xml:space="preserve"> Ивановна,</w:t>
      </w:r>
    </w:p>
    <w:p w:rsidR="00C169B5" w:rsidRPr="006B0FCB" w:rsidRDefault="00C169B5" w:rsidP="00C169B5">
      <w:pPr>
        <w:shd w:val="clear" w:color="auto" w:fill="FFFFFF"/>
        <w:jc w:val="right"/>
        <w:rPr>
          <w:i/>
        </w:rPr>
      </w:pPr>
      <w:r w:rsidRPr="006B0FCB">
        <w:rPr>
          <w:i/>
        </w:rPr>
        <w:t xml:space="preserve">                                                         педагог дополнительного образования</w:t>
      </w:r>
    </w:p>
    <w:p w:rsidR="00C169B5" w:rsidRPr="006B0FCB" w:rsidRDefault="00C169B5" w:rsidP="00C169B5">
      <w:pPr>
        <w:shd w:val="clear" w:color="auto" w:fill="FFFFFF"/>
        <w:jc w:val="right"/>
        <w:rPr>
          <w:i/>
        </w:rPr>
      </w:pPr>
      <w:r w:rsidRPr="006B0FCB">
        <w:rPr>
          <w:i/>
        </w:rPr>
        <w:t>МБУ ДО ДДТ</w:t>
      </w:r>
      <w:r>
        <w:rPr>
          <w:i/>
        </w:rPr>
        <w:t>,</w:t>
      </w:r>
    </w:p>
    <w:p w:rsidR="00C169B5" w:rsidRPr="006B0FCB" w:rsidRDefault="00C169B5" w:rsidP="00C169B5">
      <w:pPr>
        <w:shd w:val="clear" w:color="auto" w:fill="FFFFFF"/>
        <w:jc w:val="right"/>
        <w:rPr>
          <w:i/>
        </w:rPr>
      </w:pPr>
      <w:proofErr w:type="spellStart"/>
      <w:r>
        <w:rPr>
          <w:i/>
        </w:rPr>
        <w:t>п</w:t>
      </w:r>
      <w:proofErr w:type="gramStart"/>
      <w:r>
        <w:rPr>
          <w:i/>
        </w:rPr>
        <w:t>.К</w:t>
      </w:r>
      <w:proofErr w:type="gramEnd"/>
      <w:r>
        <w:rPr>
          <w:i/>
        </w:rPr>
        <w:t>ысыл-Сыр</w:t>
      </w:r>
      <w:proofErr w:type="spellEnd"/>
      <w:r>
        <w:rPr>
          <w:i/>
        </w:rPr>
        <w:t xml:space="preserve">  Вилюйского улуса</w:t>
      </w:r>
    </w:p>
    <w:p w:rsidR="00C169B5" w:rsidRPr="006B0FCB" w:rsidRDefault="00C169B5" w:rsidP="00C169B5">
      <w:pPr>
        <w:shd w:val="clear" w:color="auto" w:fill="FFFFFF"/>
        <w:jc w:val="right"/>
      </w:pPr>
      <w:r w:rsidRPr="006B0FCB">
        <w:rPr>
          <w:lang w:val="en-US"/>
        </w:rPr>
        <w:t>MBOUDDT</w:t>
      </w:r>
      <w:r w:rsidRPr="006B0FCB">
        <w:t>@</w:t>
      </w:r>
      <w:r w:rsidRPr="006B0FCB">
        <w:rPr>
          <w:lang w:val="en-US"/>
        </w:rPr>
        <w:t>mail</w:t>
      </w:r>
      <w:r w:rsidRPr="006B0FCB">
        <w:t>.</w:t>
      </w:r>
      <w:proofErr w:type="spellStart"/>
      <w:r w:rsidRPr="006B0FCB">
        <w:rPr>
          <w:lang w:val="en-US"/>
        </w:rPr>
        <w:t>ru</w:t>
      </w:r>
      <w:proofErr w:type="spellEnd"/>
    </w:p>
    <w:p w:rsidR="00C169B5" w:rsidRPr="006B0FCB" w:rsidRDefault="00C169B5" w:rsidP="00C169B5">
      <w:pPr>
        <w:shd w:val="clear" w:color="auto" w:fill="FFFFFF"/>
        <w:jc w:val="both"/>
        <w:rPr>
          <w:color w:val="FF0000"/>
        </w:rPr>
      </w:pPr>
    </w:p>
    <w:p w:rsidR="00C169B5" w:rsidRPr="006B0FCB" w:rsidRDefault="00C169B5" w:rsidP="00C169B5">
      <w:pPr>
        <w:shd w:val="clear" w:color="auto" w:fill="FFFFFF"/>
        <w:jc w:val="center"/>
        <w:rPr>
          <w:b/>
        </w:rPr>
      </w:pPr>
      <w:r w:rsidRPr="006B0FCB">
        <w:rPr>
          <w:b/>
        </w:rPr>
        <w:t>Гармоничное развитие духовных и физических особенностей личности ребенка посредством танцевального искусства</w:t>
      </w:r>
    </w:p>
    <w:p w:rsidR="00C169B5" w:rsidRPr="006B0FCB" w:rsidRDefault="00C169B5" w:rsidP="00C169B5">
      <w:pPr>
        <w:shd w:val="clear" w:color="auto" w:fill="FFFFFF"/>
        <w:ind w:hanging="900"/>
        <w:jc w:val="both"/>
        <w:rPr>
          <w:bCs/>
        </w:rPr>
      </w:pPr>
    </w:p>
    <w:p w:rsidR="00C169B5" w:rsidRPr="006B0FCB" w:rsidRDefault="00C169B5" w:rsidP="00C169B5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6B0FCB">
        <w:rPr>
          <w:bCs/>
        </w:rPr>
        <w:t xml:space="preserve">Общеобразовательная </w:t>
      </w:r>
      <w:proofErr w:type="spellStart"/>
      <w:r w:rsidRPr="006B0FCB">
        <w:rPr>
          <w:bCs/>
        </w:rPr>
        <w:t>общеразвивающая</w:t>
      </w:r>
      <w:proofErr w:type="spellEnd"/>
      <w:r w:rsidRPr="006B0FCB">
        <w:rPr>
          <w:bCs/>
        </w:rPr>
        <w:t xml:space="preserve"> п</w:t>
      </w:r>
      <w:r w:rsidRPr="006B0FCB">
        <w:rPr>
          <w:color w:val="000000"/>
        </w:rPr>
        <w:t xml:space="preserve">рограмма дополнительного образования танцевального кружка «Карамельки» составлена с учетом требований предъявляемых к программам дополнительного образования, на основе последних достижений и исследований музыкального творчества, педагогической практики, с использованием типовой программы М. С. </w:t>
      </w:r>
      <w:proofErr w:type="spellStart"/>
      <w:r w:rsidRPr="006B0FCB">
        <w:rPr>
          <w:color w:val="000000"/>
        </w:rPr>
        <w:t>Боголюбской</w:t>
      </w:r>
      <w:proofErr w:type="spellEnd"/>
      <w:r w:rsidRPr="006B0FCB">
        <w:rPr>
          <w:color w:val="000000"/>
        </w:rPr>
        <w:t xml:space="preserve"> «Хореографический кружок».</w:t>
      </w:r>
    </w:p>
    <w:p w:rsidR="00C169B5" w:rsidRPr="006B0FCB" w:rsidRDefault="00C169B5" w:rsidP="00C169B5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6B0FCB">
        <w:rPr>
          <w:color w:val="000000"/>
        </w:rPr>
        <w:t xml:space="preserve">Данная образовательная программа направлена на воспитание и развитие у детей танцевальной техники, обучение ведется не на основе классической хореографии. Она заключает в себе возможности для всестороннего развития личности ребенка. И чем раньше ребенок войдет в «большой мир искусства», тем быстрее он научится отличать добро от зла, красоту от безобразия, истинное </w:t>
      </w:r>
      <w:proofErr w:type="gramStart"/>
      <w:r w:rsidRPr="006B0FCB">
        <w:rPr>
          <w:color w:val="000000"/>
        </w:rPr>
        <w:t>от</w:t>
      </w:r>
      <w:proofErr w:type="gramEnd"/>
      <w:r w:rsidRPr="006B0FCB">
        <w:rPr>
          <w:color w:val="000000"/>
        </w:rPr>
        <w:t xml:space="preserve"> ложного и, главное обогатит свой духовный мир. Основное обучение в хореографическом коллективе – это органичное единство развитых природных сил, способностей восприятия, эмоционального переживания, воображения, мышления и художественно-эстетического образования.</w:t>
      </w:r>
    </w:p>
    <w:p w:rsidR="00C169B5" w:rsidRPr="006B0FCB" w:rsidRDefault="00C169B5" w:rsidP="00C169B5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6B0FCB">
        <w:rPr>
          <w:color w:val="000000"/>
        </w:rPr>
        <w:t xml:space="preserve">Главное на занятиях – создание творческой увлеченности искусством, впечатления, развитие способностей, а также четкое соблюдение техники безопасности, режима труда и отдыха. Важным моментом в реализации данной программы является создание творческой атмосферы, которая позволяет ненавязчиво, исподволь заниматься обучением и воспитанием с учётом специфики занятий хореографией. Основой занятий в хореографическом объединении является систематическое и последовательное обучение, развитие и эстетическое воспитание обучающихся. Придерживаясь содержания программы, можно творчески подходить как к проведению занятий, так и постановочной работе, учитывая возможности обучающихся, руководствуясь целью гармонического развития личности ребенка. На каждый год обучения предлагается определенный минимум умений, навыков, сведений по хореографии. Дается материал по основным разделам хореографического искусства: азбука музыкального движения; элементы классического танца; элементы народного танца; элементы современного танца и свободной пластики. Со спецификой занятий в объединении границы их несколько сглаживаются: на одном занятии могут изучаться элементы классического, современного и народного танца. Работа строится таким образом, чтобы не нарушать целостный </w:t>
      </w:r>
      <w:r w:rsidRPr="006B0FCB">
        <w:rPr>
          <w:color w:val="000000"/>
        </w:rPr>
        <w:lastRenderedPageBreak/>
        <w:t>педагогический процесс, учитывая тренировочные цели, задачи эстетического воспитания и конкретные перспективы коллектива.</w:t>
      </w:r>
      <w:r w:rsidRPr="006B0FCB">
        <w:tab/>
      </w:r>
    </w:p>
    <w:p w:rsidR="00C169B5" w:rsidRPr="006B0FCB" w:rsidRDefault="00C169B5" w:rsidP="00C169B5">
      <w:pPr>
        <w:tabs>
          <w:tab w:val="left" w:pos="4260"/>
        </w:tabs>
        <w:spacing w:line="360" w:lineRule="auto"/>
        <w:jc w:val="both"/>
      </w:pPr>
      <w:r w:rsidRPr="006B0FCB">
        <w:t xml:space="preserve">        В процессе реализации образовательной программы происходит интеграция с другими кружками: вокал, фольклор, театральный. Это позволяет расширить рамки школьного курса предмета, углубить знание по смежным дисциплинам и упростить усвоение изучаемого материала. Наряду с требованиями программы включила движения восточного танца, движения танца живота и традиционные народные танцы. Искусство танца постоянно развивается. И постановки, с которыми можно выступать, участвовать в конкурсах они более современные и детям очень нравится. Сейчас хореография шагнула далеко </w:t>
      </w:r>
      <w:proofErr w:type="gramStart"/>
      <w:r w:rsidRPr="006B0FCB">
        <w:t>вперед</w:t>
      </w:r>
      <w:proofErr w:type="gramEnd"/>
      <w:r w:rsidRPr="006B0FCB">
        <w:t xml:space="preserve"> и мы с ней тоже должны развиваться.</w:t>
      </w:r>
    </w:p>
    <w:p w:rsidR="00C169B5" w:rsidRPr="006B0FCB" w:rsidRDefault="00C169B5" w:rsidP="00C169B5">
      <w:pPr>
        <w:spacing w:line="360" w:lineRule="auto"/>
        <w:jc w:val="both"/>
      </w:pPr>
      <w:r w:rsidRPr="006B0FCB">
        <w:t xml:space="preserve">       Образовательная программа включает в себя следующие блоки:</w:t>
      </w:r>
    </w:p>
    <w:p w:rsidR="00C169B5" w:rsidRPr="006B0FCB" w:rsidRDefault="00C169B5" w:rsidP="00C169B5">
      <w:pPr>
        <w:spacing w:line="360" w:lineRule="auto"/>
        <w:jc w:val="both"/>
      </w:pPr>
      <w:r w:rsidRPr="006B0FCB">
        <w:t>- развивающие занятия</w:t>
      </w:r>
    </w:p>
    <w:p w:rsidR="00C169B5" w:rsidRPr="006B0FCB" w:rsidRDefault="00C169B5" w:rsidP="00C169B5">
      <w:pPr>
        <w:spacing w:line="360" w:lineRule="auto"/>
        <w:jc w:val="both"/>
      </w:pPr>
      <w:r w:rsidRPr="006B0FCB">
        <w:t xml:space="preserve">- </w:t>
      </w:r>
      <w:proofErr w:type="spellStart"/>
      <w:r w:rsidRPr="006B0FCB">
        <w:t>досуговая</w:t>
      </w:r>
      <w:proofErr w:type="spellEnd"/>
      <w:r w:rsidRPr="006B0FCB">
        <w:t xml:space="preserve"> деятельность</w:t>
      </w:r>
    </w:p>
    <w:p w:rsidR="00C169B5" w:rsidRPr="006B0FCB" w:rsidRDefault="00C169B5" w:rsidP="00C169B5">
      <w:pPr>
        <w:spacing w:line="360" w:lineRule="auto"/>
        <w:jc w:val="both"/>
      </w:pPr>
      <w:r w:rsidRPr="006B0FCB">
        <w:t>- участие в конкурсах, выступления</w:t>
      </w:r>
    </w:p>
    <w:p w:rsidR="00C169B5" w:rsidRPr="006B0FCB" w:rsidRDefault="00C169B5" w:rsidP="00C169B5">
      <w:pPr>
        <w:spacing w:line="360" w:lineRule="auto"/>
        <w:jc w:val="both"/>
      </w:pPr>
      <w:r w:rsidRPr="006B0FCB">
        <w:t>- нравственно-эстетические беседы</w:t>
      </w:r>
    </w:p>
    <w:p w:rsidR="00C169B5" w:rsidRPr="006B0FCB" w:rsidRDefault="00C169B5" w:rsidP="00C169B5">
      <w:pPr>
        <w:spacing w:line="360" w:lineRule="auto"/>
        <w:jc w:val="both"/>
      </w:pPr>
      <w:r w:rsidRPr="006B0FCB">
        <w:t xml:space="preserve">- работа с родителями (родительские собрания, беседы, открытое занятие для родителей, совместные с детьми </w:t>
      </w:r>
      <w:proofErr w:type="spellStart"/>
      <w:r w:rsidRPr="006B0FCB">
        <w:t>досуговые</w:t>
      </w:r>
      <w:proofErr w:type="spellEnd"/>
      <w:r w:rsidRPr="006B0FCB">
        <w:t xml:space="preserve"> мероприятия).</w:t>
      </w:r>
    </w:p>
    <w:p w:rsidR="00C169B5" w:rsidRPr="006B0FCB" w:rsidRDefault="00C169B5" w:rsidP="00C169B5">
      <w:pPr>
        <w:shd w:val="clear" w:color="auto" w:fill="FFFFFF"/>
        <w:spacing w:line="360" w:lineRule="auto"/>
        <w:jc w:val="center"/>
        <w:rPr>
          <w:color w:val="000000"/>
        </w:rPr>
      </w:pPr>
      <w:r w:rsidRPr="006B0FCB">
        <w:rPr>
          <w:b/>
          <w:bCs/>
          <w:color w:val="000000"/>
        </w:rPr>
        <w:t>Методы, используемые при работе:</w:t>
      </w:r>
    </w:p>
    <w:p w:rsidR="00C169B5" w:rsidRPr="006B0FCB" w:rsidRDefault="00C169B5" w:rsidP="00C16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комбинированных движений, переходящих в небольшие учебные этюды;</w:t>
      </w:r>
    </w:p>
    <w:p w:rsidR="00C169B5" w:rsidRPr="006B0FCB" w:rsidRDefault="00C169B5" w:rsidP="00C16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расклада, обуславливающийся следующими задачами:</w:t>
      </w:r>
    </w:p>
    <w:p w:rsidR="00C169B5" w:rsidRPr="006B0FCB" w:rsidRDefault="00C169B5" w:rsidP="00C16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проработка и закрепление пройденного программного материала;</w:t>
      </w:r>
    </w:p>
    <w:p w:rsidR="00C169B5" w:rsidRPr="006B0FCB" w:rsidRDefault="00C169B5" w:rsidP="00C16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раскрытие индивидуальности кружковца через творческое самовыражение;</w:t>
      </w:r>
    </w:p>
    <w:p w:rsidR="00C169B5" w:rsidRPr="006B0FCB" w:rsidRDefault="00C169B5" w:rsidP="00C16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художественного вкуса;</w:t>
      </w:r>
    </w:p>
    <w:p w:rsidR="00C169B5" w:rsidRPr="006B0FCB" w:rsidRDefault="00C169B5" w:rsidP="00C16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хореографических композиций;</w:t>
      </w:r>
    </w:p>
    <w:p w:rsidR="00C169B5" w:rsidRPr="006B0FCB" w:rsidRDefault="00C169B5" w:rsidP="00C16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и развитие способностей среди участников самодеятельного ансамбля, развитие техничности.</w:t>
      </w:r>
    </w:p>
    <w:p w:rsidR="00C169B5" w:rsidRPr="006B0FCB" w:rsidRDefault="00C169B5" w:rsidP="00C16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повторения;</w:t>
      </w:r>
    </w:p>
    <w:p w:rsidR="00C169B5" w:rsidRPr="006B0FCB" w:rsidRDefault="00C169B5" w:rsidP="00C16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коллективного творчества;</w:t>
      </w:r>
    </w:p>
    <w:p w:rsidR="00C169B5" w:rsidRPr="006B0FCB" w:rsidRDefault="00C169B5" w:rsidP="00C16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объяснения;</w:t>
      </w:r>
    </w:p>
    <w:p w:rsidR="00C169B5" w:rsidRPr="006B0FCB" w:rsidRDefault="00C169B5" w:rsidP="00C16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ускорения замедления;</w:t>
      </w:r>
    </w:p>
    <w:p w:rsidR="00C169B5" w:rsidRPr="006B0FCB" w:rsidRDefault="00C169B5" w:rsidP="00C16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заучивания;</w:t>
      </w:r>
    </w:p>
    <w:p w:rsidR="00C169B5" w:rsidRPr="006B0FCB" w:rsidRDefault="00C169B5" w:rsidP="00C16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0F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многократного повторения всевозможных движений.</w:t>
      </w:r>
    </w:p>
    <w:p w:rsidR="00C169B5" w:rsidRPr="006B0FCB" w:rsidRDefault="00C169B5" w:rsidP="00C169B5">
      <w:pPr>
        <w:shd w:val="clear" w:color="auto" w:fill="FFFFFF"/>
        <w:spacing w:line="360" w:lineRule="auto"/>
        <w:ind w:hanging="900"/>
        <w:jc w:val="both"/>
        <w:rPr>
          <w:color w:val="000000"/>
        </w:rPr>
      </w:pPr>
      <w:r w:rsidRPr="006B0FCB">
        <w:rPr>
          <w:color w:val="000000"/>
        </w:rPr>
        <w:t xml:space="preserve">                      Организационная работа строится с учетом целей и задач, содержания и формы работы в кружке. Она заключается в составлении расписаний занятий в группах, ведении журнала посещаемости, составлении тематических планов, организации групп по возрастам, знакомство с вновь пришедшими детьми. </w:t>
      </w:r>
    </w:p>
    <w:p w:rsidR="00C169B5" w:rsidRPr="006B0FCB" w:rsidRDefault="00C169B5" w:rsidP="00C169B5">
      <w:pPr>
        <w:shd w:val="clear" w:color="auto" w:fill="FFFFFF"/>
        <w:spacing w:line="360" w:lineRule="auto"/>
        <w:ind w:hanging="900"/>
        <w:jc w:val="both"/>
        <w:rPr>
          <w:color w:val="000000"/>
        </w:rPr>
      </w:pPr>
      <w:r w:rsidRPr="006B0FCB">
        <w:rPr>
          <w:color w:val="000000"/>
        </w:rPr>
        <w:t xml:space="preserve">              </w:t>
      </w:r>
      <w:r w:rsidRPr="006B0FCB">
        <w:t xml:space="preserve">В хореографический кружок принимаются дети без специального отбора, одной из задач хореографа является исправление дефектов осанки, если они обнаруживаются (кифоз, лордоз, сколиоз). Принимаются дети от 5 до 18 лет. Все они объединяются в три возрастные группы: старшую, среднюю, младшую. </w:t>
      </w:r>
      <w:proofErr w:type="gramStart"/>
      <w:r w:rsidRPr="006B0FCB">
        <w:t>Занятия в младшей группе проводятся- 3 часа в неделю, в средней-3 часа в неделю, в старшей- 2 часа (2 раза в неделю).</w:t>
      </w:r>
      <w:proofErr w:type="gramEnd"/>
    </w:p>
    <w:p w:rsidR="00C169B5" w:rsidRPr="006B0FCB" w:rsidRDefault="00C169B5" w:rsidP="00C169B5">
      <w:pPr>
        <w:spacing w:line="360" w:lineRule="auto"/>
        <w:ind w:firstLine="706"/>
        <w:jc w:val="both"/>
      </w:pPr>
      <w:r w:rsidRPr="006B0FCB">
        <w:rPr>
          <w:bCs/>
          <w:color w:val="000000"/>
          <w:kern w:val="24"/>
        </w:rPr>
        <w:t>В своей работе показываю ценность искусства танца, как средства духовно-эстетического воспитания личности, способной к творческому созиданию, и мотивировать ребят к общечеловеческим ценностям посредством танца.</w:t>
      </w:r>
      <w:r w:rsidRPr="006B0FCB">
        <w:t xml:space="preserve"> </w:t>
      </w:r>
      <w:r w:rsidRPr="006B0FCB">
        <w:rPr>
          <w:color w:val="000000"/>
        </w:rPr>
        <w:t>Вместе с тем в основе классического, народного, историко-бытового танца лежит профессиональная методика, без которой учащиеся не смогут получить необходимые навыки.</w:t>
      </w:r>
    </w:p>
    <w:p w:rsidR="00C169B5" w:rsidRPr="006B0FCB" w:rsidRDefault="00C169B5" w:rsidP="00C169B5">
      <w:pPr>
        <w:shd w:val="clear" w:color="auto" w:fill="FFFFFF"/>
        <w:spacing w:line="360" w:lineRule="auto"/>
        <w:jc w:val="center"/>
        <w:rPr>
          <w:bCs/>
          <w:i/>
        </w:rPr>
      </w:pPr>
      <w:r w:rsidRPr="006B0FCB">
        <w:rPr>
          <w:bCs/>
          <w:i/>
        </w:rPr>
        <w:t>Список использованной литературы</w:t>
      </w:r>
    </w:p>
    <w:p w:rsidR="00C169B5" w:rsidRPr="006B0FCB" w:rsidRDefault="00C169B5" w:rsidP="00C169B5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B0FCB">
        <w:rPr>
          <w:rFonts w:ascii="Times New Roman" w:hAnsi="Times New Roman"/>
          <w:bCs/>
          <w:sz w:val="24"/>
          <w:szCs w:val="24"/>
        </w:rPr>
        <w:t>Боголюбская</w:t>
      </w:r>
      <w:proofErr w:type="spellEnd"/>
      <w:r w:rsidRPr="006B0FCB">
        <w:rPr>
          <w:rFonts w:ascii="Times New Roman" w:hAnsi="Times New Roman"/>
          <w:bCs/>
          <w:sz w:val="24"/>
          <w:szCs w:val="24"/>
        </w:rPr>
        <w:t xml:space="preserve"> М.С. «Хореографический кружок» (Для внешкольных учреждений и общеобразовательных школ).- М, «Просвещение», 1987</w:t>
      </w:r>
    </w:p>
    <w:p w:rsidR="00C169B5" w:rsidRPr="006B0FCB" w:rsidRDefault="00C169B5" w:rsidP="00C169B5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B0FCB">
        <w:rPr>
          <w:rFonts w:ascii="Times New Roman" w:hAnsi="Times New Roman"/>
          <w:bCs/>
          <w:sz w:val="24"/>
          <w:szCs w:val="24"/>
        </w:rPr>
        <w:t xml:space="preserve">Барышникова Т.К. Азбука хореографий – </w:t>
      </w:r>
      <w:proofErr w:type="spellStart"/>
      <w:r w:rsidRPr="006B0FCB">
        <w:rPr>
          <w:rFonts w:ascii="Times New Roman" w:hAnsi="Times New Roman"/>
          <w:bCs/>
          <w:sz w:val="24"/>
          <w:szCs w:val="24"/>
        </w:rPr>
        <w:t>Спб</w:t>
      </w:r>
      <w:proofErr w:type="spellEnd"/>
      <w:r w:rsidRPr="006B0FCB">
        <w:rPr>
          <w:rFonts w:ascii="Times New Roman" w:hAnsi="Times New Roman"/>
          <w:bCs/>
          <w:sz w:val="24"/>
          <w:szCs w:val="24"/>
        </w:rPr>
        <w:t>., 2009</w:t>
      </w:r>
    </w:p>
    <w:p w:rsidR="00C169B5" w:rsidRPr="006B0FCB" w:rsidRDefault="00C169B5" w:rsidP="00C169B5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B0FCB">
        <w:rPr>
          <w:rFonts w:ascii="Times New Roman" w:hAnsi="Times New Roman"/>
          <w:bCs/>
          <w:sz w:val="24"/>
          <w:szCs w:val="24"/>
        </w:rPr>
        <w:t>Классический танец: Методическая разработка для преподавателей школ искусств. - М., 1988</w:t>
      </w:r>
    </w:p>
    <w:p w:rsidR="00C169B5" w:rsidRPr="006B0FCB" w:rsidRDefault="00C169B5" w:rsidP="00C169B5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B0FCB">
        <w:rPr>
          <w:rFonts w:ascii="Times New Roman" w:hAnsi="Times New Roman"/>
          <w:bCs/>
          <w:sz w:val="24"/>
          <w:szCs w:val="24"/>
        </w:rPr>
        <w:t>Богданов Г. Хореографическое образование.- М., 2001</w:t>
      </w:r>
    </w:p>
    <w:p w:rsidR="00C169B5" w:rsidRPr="006B0FCB" w:rsidRDefault="00C169B5" w:rsidP="00C169B5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B0FCB">
        <w:rPr>
          <w:rFonts w:ascii="Times New Roman" w:hAnsi="Times New Roman"/>
          <w:bCs/>
          <w:sz w:val="24"/>
          <w:szCs w:val="24"/>
        </w:rPr>
        <w:t xml:space="preserve">Пуртова Т.В. Беликова А.Н. </w:t>
      </w:r>
      <w:proofErr w:type="spellStart"/>
      <w:r w:rsidRPr="006B0FCB">
        <w:rPr>
          <w:rFonts w:ascii="Times New Roman" w:hAnsi="Times New Roman"/>
          <w:bCs/>
          <w:sz w:val="24"/>
          <w:szCs w:val="24"/>
        </w:rPr>
        <w:t>Кветная</w:t>
      </w:r>
      <w:proofErr w:type="spellEnd"/>
      <w:r w:rsidRPr="006B0FCB">
        <w:rPr>
          <w:rFonts w:ascii="Times New Roman" w:hAnsi="Times New Roman"/>
          <w:bCs/>
          <w:sz w:val="24"/>
          <w:szCs w:val="24"/>
        </w:rPr>
        <w:t xml:space="preserve"> О.В. «Учите детей танцевать», </w:t>
      </w:r>
      <w:proofErr w:type="gramStart"/>
      <w:r w:rsidRPr="006B0FCB">
        <w:rPr>
          <w:rFonts w:ascii="Times New Roman" w:hAnsi="Times New Roman"/>
          <w:bCs/>
          <w:sz w:val="24"/>
          <w:szCs w:val="24"/>
        </w:rPr>
        <w:t>В</w:t>
      </w:r>
      <w:proofErr w:type="gramEnd"/>
    </w:p>
    <w:p w:rsidR="00C169B5" w:rsidRPr="006B0FCB" w:rsidRDefault="00C169B5" w:rsidP="00C169B5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B0FCB">
        <w:rPr>
          <w:rFonts w:ascii="Times New Roman" w:hAnsi="Times New Roman"/>
          <w:bCs/>
          <w:sz w:val="24"/>
          <w:szCs w:val="24"/>
        </w:rPr>
        <w:t xml:space="preserve">Базарова П., </w:t>
      </w:r>
      <w:proofErr w:type="spellStart"/>
      <w:r w:rsidRPr="006B0FCB">
        <w:rPr>
          <w:rFonts w:ascii="Times New Roman" w:hAnsi="Times New Roman"/>
          <w:bCs/>
          <w:sz w:val="24"/>
          <w:szCs w:val="24"/>
        </w:rPr>
        <w:t>Мэй</w:t>
      </w:r>
      <w:proofErr w:type="spellEnd"/>
      <w:r w:rsidRPr="006B0FCB">
        <w:rPr>
          <w:rFonts w:ascii="Times New Roman" w:hAnsi="Times New Roman"/>
          <w:bCs/>
          <w:sz w:val="24"/>
          <w:szCs w:val="24"/>
        </w:rPr>
        <w:t xml:space="preserve"> В. Азбука классического танца. </w:t>
      </w:r>
      <w:proofErr w:type="spellStart"/>
      <w:r w:rsidRPr="006B0FCB">
        <w:rPr>
          <w:rFonts w:ascii="Times New Roman" w:hAnsi="Times New Roman"/>
          <w:bCs/>
          <w:sz w:val="24"/>
          <w:szCs w:val="24"/>
        </w:rPr>
        <w:t>Переизд</w:t>
      </w:r>
      <w:proofErr w:type="spellEnd"/>
      <w:r w:rsidRPr="006B0FCB">
        <w:rPr>
          <w:rFonts w:ascii="Times New Roman" w:hAnsi="Times New Roman"/>
          <w:bCs/>
          <w:sz w:val="24"/>
          <w:szCs w:val="24"/>
        </w:rPr>
        <w:t>. 5-е. — М., 2003</w:t>
      </w:r>
    </w:p>
    <w:p w:rsidR="00C169B5" w:rsidRPr="006B0FCB" w:rsidRDefault="00C169B5" w:rsidP="00C169B5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B0FCB">
        <w:rPr>
          <w:rFonts w:ascii="Times New Roman" w:hAnsi="Times New Roman"/>
          <w:bCs/>
          <w:sz w:val="24"/>
          <w:szCs w:val="24"/>
        </w:rPr>
        <w:t>Матяшина</w:t>
      </w:r>
      <w:proofErr w:type="spellEnd"/>
      <w:r w:rsidRPr="006B0FCB">
        <w:rPr>
          <w:rFonts w:ascii="Times New Roman" w:hAnsi="Times New Roman"/>
          <w:bCs/>
          <w:sz w:val="24"/>
          <w:szCs w:val="24"/>
        </w:rPr>
        <w:t xml:space="preserve"> А.А. Образовательная программа «Путешествие в страну «хореография»» - В кн.: Фольклор. Музыка. Театр: Программы и конспекты занятий для педагогов дополнительного образования, работающих со школьниками: </w:t>
      </w:r>
      <w:proofErr w:type="spellStart"/>
      <w:r w:rsidRPr="006B0FCB">
        <w:rPr>
          <w:rFonts w:ascii="Times New Roman" w:hAnsi="Times New Roman"/>
          <w:bCs/>
          <w:sz w:val="24"/>
          <w:szCs w:val="24"/>
        </w:rPr>
        <w:t>программ.-метод</w:t>
      </w:r>
      <w:proofErr w:type="spellEnd"/>
      <w:r w:rsidRPr="006B0FCB">
        <w:rPr>
          <w:rFonts w:ascii="Times New Roman" w:hAnsi="Times New Roman"/>
          <w:bCs/>
          <w:sz w:val="24"/>
          <w:szCs w:val="24"/>
        </w:rPr>
        <w:t>. пособие</w:t>
      </w:r>
      <w:proofErr w:type="gramStart"/>
      <w:r w:rsidRPr="006B0FCB">
        <w:rPr>
          <w:rFonts w:ascii="Times New Roman" w:hAnsi="Times New Roman"/>
          <w:bCs/>
          <w:sz w:val="24"/>
          <w:szCs w:val="24"/>
        </w:rPr>
        <w:t xml:space="preserve"> /П</w:t>
      </w:r>
      <w:proofErr w:type="gramEnd"/>
      <w:r w:rsidRPr="006B0FCB">
        <w:rPr>
          <w:rFonts w:ascii="Times New Roman" w:hAnsi="Times New Roman"/>
          <w:bCs/>
          <w:sz w:val="24"/>
          <w:szCs w:val="24"/>
        </w:rPr>
        <w:t xml:space="preserve">од редакцией С. И. Мерзляковой. – М.: </w:t>
      </w:r>
      <w:proofErr w:type="spellStart"/>
      <w:r w:rsidRPr="006B0FCB">
        <w:rPr>
          <w:rFonts w:ascii="Times New Roman" w:hAnsi="Times New Roman"/>
          <w:bCs/>
          <w:sz w:val="24"/>
          <w:szCs w:val="24"/>
        </w:rPr>
        <w:t>Гуманит</w:t>
      </w:r>
      <w:proofErr w:type="spellEnd"/>
      <w:r w:rsidRPr="006B0FCB">
        <w:rPr>
          <w:rFonts w:ascii="Times New Roman" w:hAnsi="Times New Roman"/>
          <w:bCs/>
          <w:sz w:val="24"/>
          <w:szCs w:val="24"/>
        </w:rPr>
        <w:t>. изд. центр ВЛАДОС, 2003</w:t>
      </w:r>
    </w:p>
    <w:p w:rsidR="004D2BFC" w:rsidRDefault="00C169B5"/>
    <w:sectPr w:rsidR="004D2BFC" w:rsidSect="004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552A"/>
    <w:multiLevelType w:val="hybridMultilevel"/>
    <w:tmpl w:val="47FE2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34BCE"/>
    <w:multiLevelType w:val="hybridMultilevel"/>
    <w:tmpl w:val="399C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69B5"/>
    <w:rsid w:val="00184608"/>
    <w:rsid w:val="00375D47"/>
    <w:rsid w:val="00475E13"/>
    <w:rsid w:val="004F74DA"/>
    <w:rsid w:val="0054281D"/>
    <w:rsid w:val="006608E1"/>
    <w:rsid w:val="00A4225F"/>
    <w:rsid w:val="00AA7471"/>
    <w:rsid w:val="00C169B5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Sardana</dc:creator>
  <cp:lastModifiedBy>Sardana</cp:lastModifiedBy>
  <cp:revision>1</cp:revision>
  <dcterms:created xsi:type="dcterms:W3CDTF">2022-01-11T07:46:00Z</dcterms:created>
  <dcterms:modified xsi:type="dcterms:W3CDTF">2022-01-11T07:47:00Z</dcterms:modified>
</cp:coreProperties>
</file>