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2" w:rsidRPr="009F4361" w:rsidRDefault="00F41E72" w:rsidP="00F41E72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F4361">
        <w:rPr>
          <w:rFonts w:ascii="Times New Roman" w:hAnsi="Times New Roman"/>
          <w:b/>
          <w:i/>
          <w:sz w:val="24"/>
          <w:szCs w:val="24"/>
        </w:rPr>
        <w:t>Матрена Семеновна Федоров</w:t>
      </w:r>
      <w:r w:rsidRPr="009F4361">
        <w:rPr>
          <w:rFonts w:ascii="Times New Roman" w:hAnsi="Times New Roman"/>
          <w:b/>
          <w:i/>
          <w:sz w:val="24"/>
          <w:szCs w:val="24"/>
          <w:lang w:val="sah-RU"/>
        </w:rPr>
        <w:t>а,</w:t>
      </w:r>
      <w:r w:rsidRPr="009F436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41E72" w:rsidRPr="009F4361" w:rsidRDefault="00F41E72" w:rsidP="00F41E72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F4361">
        <w:rPr>
          <w:rFonts w:ascii="Times New Roman" w:hAnsi="Times New Roman"/>
          <w:i/>
          <w:sz w:val="24"/>
          <w:szCs w:val="24"/>
        </w:rPr>
        <w:t xml:space="preserve">учитель якутского языка и литературы </w:t>
      </w:r>
    </w:p>
    <w:p w:rsidR="00F41E72" w:rsidRPr="009F4361" w:rsidRDefault="00F41E72" w:rsidP="00F41E72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F4361">
        <w:rPr>
          <w:rFonts w:ascii="Times New Roman" w:hAnsi="Times New Roman"/>
          <w:i/>
          <w:sz w:val="24"/>
          <w:szCs w:val="24"/>
        </w:rPr>
        <w:t>МБОУ «</w:t>
      </w:r>
      <w:proofErr w:type="spellStart"/>
      <w:r w:rsidRPr="009F4361">
        <w:rPr>
          <w:rFonts w:ascii="Times New Roman" w:hAnsi="Times New Roman"/>
          <w:i/>
          <w:sz w:val="24"/>
          <w:szCs w:val="24"/>
        </w:rPr>
        <w:t>Лекеченская</w:t>
      </w:r>
      <w:proofErr w:type="spellEnd"/>
      <w:r w:rsidRPr="009F4361">
        <w:rPr>
          <w:rFonts w:ascii="Times New Roman" w:hAnsi="Times New Roman"/>
          <w:i/>
          <w:sz w:val="24"/>
          <w:szCs w:val="24"/>
        </w:rPr>
        <w:t xml:space="preserve"> СОШ </w:t>
      </w:r>
      <w:proofErr w:type="spellStart"/>
      <w:r w:rsidRPr="009F4361">
        <w:rPr>
          <w:rFonts w:ascii="Times New Roman" w:hAnsi="Times New Roman"/>
          <w:i/>
          <w:sz w:val="24"/>
          <w:szCs w:val="24"/>
        </w:rPr>
        <w:t>им.А.И.Леонтьева</w:t>
      </w:r>
      <w:proofErr w:type="spellEnd"/>
      <w:r w:rsidRPr="009F436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F41E72" w:rsidRDefault="00F41E72" w:rsidP="00F41E7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F4361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9F4361">
        <w:rPr>
          <w:rFonts w:ascii="Times New Roman" w:hAnsi="Times New Roman"/>
          <w:i/>
          <w:sz w:val="24"/>
          <w:szCs w:val="24"/>
        </w:rPr>
        <w:t>.Л</w:t>
      </w:r>
      <w:proofErr w:type="gramEnd"/>
      <w:r w:rsidRPr="009F4361">
        <w:rPr>
          <w:rFonts w:ascii="Times New Roman" w:hAnsi="Times New Roman"/>
          <w:i/>
          <w:sz w:val="24"/>
          <w:szCs w:val="24"/>
        </w:rPr>
        <w:t>екечен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Вилюйского улуса</w:t>
      </w:r>
      <w:r w:rsidRPr="00E330CF">
        <w:rPr>
          <w:rFonts w:ascii="Times New Roman" w:hAnsi="Times New Roman"/>
          <w:sz w:val="24"/>
          <w:szCs w:val="24"/>
        </w:rPr>
        <w:t xml:space="preserve"> </w:t>
      </w:r>
    </w:p>
    <w:p w:rsidR="00F41E72" w:rsidRPr="00E330CF" w:rsidRDefault="00F41E72" w:rsidP="00F41E7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hyperlink r:id="rId5" w:history="1">
        <w:r w:rsidRPr="00E330CF">
          <w:rPr>
            <w:rStyle w:val="a3"/>
            <w:rFonts w:ascii="Times New Roman" w:hAnsi="Times New Roman"/>
            <w:sz w:val="24"/>
            <w:szCs w:val="24"/>
            <w:lang w:val="en-US"/>
          </w:rPr>
          <w:t>mota</w:t>
        </w:r>
        <w:r w:rsidRPr="00E330CF">
          <w:rPr>
            <w:rStyle w:val="a3"/>
            <w:rFonts w:ascii="Times New Roman" w:hAnsi="Times New Roman"/>
            <w:sz w:val="24"/>
            <w:szCs w:val="24"/>
          </w:rPr>
          <w:t>27@</w:t>
        </w:r>
        <w:r w:rsidRPr="00E330C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E330C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330C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41E72" w:rsidRPr="00E330CF" w:rsidRDefault="00F41E72" w:rsidP="00F41E72">
      <w:pPr>
        <w:pStyle w:val="c4"/>
        <w:spacing w:before="0" w:beforeAutospacing="0" w:after="0" w:afterAutospacing="0" w:line="360" w:lineRule="auto"/>
        <w:jc w:val="center"/>
        <w:rPr>
          <w:rStyle w:val="c6"/>
          <w:b/>
          <w:lang w:val="sah-RU"/>
        </w:rPr>
      </w:pPr>
      <w:r w:rsidRPr="00E330CF">
        <w:rPr>
          <w:rStyle w:val="c6"/>
          <w:b/>
        </w:rPr>
        <w:t xml:space="preserve">Использование </w:t>
      </w:r>
      <w:r w:rsidRPr="00E330CF">
        <w:rPr>
          <w:rStyle w:val="c6"/>
          <w:b/>
          <w:lang w:val="sah-RU"/>
        </w:rPr>
        <w:t>электронных тестов</w:t>
      </w:r>
      <w:r w:rsidRPr="00E330CF">
        <w:rPr>
          <w:rStyle w:val="c6"/>
          <w:b/>
        </w:rPr>
        <w:t xml:space="preserve"> при подготовке к О</w:t>
      </w:r>
      <w:r w:rsidRPr="00E330CF">
        <w:rPr>
          <w:rStyle w:val="c6"/>
          <w:b/>
          <w:lang w:val="sah-RU"/>
        </w:rPr>
        <w:t>Р</w:t>
      </w:r>
      <w:r w:rsidRPr="00E330CF">
        <w:rPr>
          <w:rStyle w:val="c6"/>
          <w:b/>
        </w:rPr>
        <w:t>Э</w:t>
      </w:r>
      <w:r w:rsidRPr="00E330CF">
        <w:rPr>
          <w:rStyle w:val="c6"/>
          <w:b/>
          <w:lang w:val="sah-RU"/>
        </w:rPr>
        <w:t xml:space="preserve"> </w:t>
      </w:r>
    </w:p>
    <w:p w:rsidR="00F41E72" w:rsidRPr="00E330CF" w:rsidRDefault="00F41E72" w:rsidP="00F41E72">
      <w:pPr>
        <w:pStyle w:val="c4"/>
        <w:spacing w:before="0" w:beforeAutospacing="0" w:after="0" w:afterAutospacing="0" w:line="360" w:lineRule="auto"/>
        <w:jc w:val="center"/>
        <w:rPr>
          <w:rStyle w:val="c6"/>
          <w:b/>
          <w:lang w:val="sah-RU"/>
        </w:rPr>
      </w:pPr>
      <w:r w:rsidRPr="00E330CF">
        <w:rPr>
          <w:rStyle w:val="c6"/>
          <w:b/>
          <w:lang w:val="sah-RU"/>
        </w:rPr>
        <w:t>по родному (якутскому) языку в 9 классе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0CF">
        <w:rPr>
          <w:rFonts w:ascii="Times New Roman" w:hAnsi="Times New Roman"/>
          <w:sz w:val="24"/>
          <w:szCs w:val="24"/>
        </w:rPr>
        <w:t xml:space="preserve">В нашей республике изучение роли, места  информационных компьютерных технологий  на 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уроках и </w:t>
      </w:r>
      <w:r w:rsidRPr="00E330CF">
        <w:rPr>
          <w:rFonts w:ascii="Times New Roman" w:hAnsi="Times New Roman"/>
          <w:sz w:val="24"/>
          <w:szCs w:val="24"/>
        </w:rPr>
        <w:t xml:space="preserve">внеурочных занятиях </w:t>
      </w:r>
      <w:r w:rsidRPr="00E330CF">
        <w:rPr>
          <w:rFonts w:ascii="Times New Roman" w:hAnsi="Times New Roman"/>
          <w:sz w:val="24"/>
          <w:szCs w:val="24"/>
          <w:lang w:val="sah-RU"/>
        </w:rPr>
        <w:t>якут</w:t>
      </w:r>
      <w:proofErr w:type="spellStart"/>
      <w:r w:rsidRPr="00E330CF">
        <w:rPr>
          <w:rFonts w:ascii="Times New Roman" w:hAnsi="Times New Roman"/>
          <w:sz w:val="24"/>
          <w:szCs w:val="24"/>
        </w:rPr>
        <w:t>ского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языка и литературы представляет одну из актуальных проблем. Основные преимущества ИКТ: позволяет разнообразить формы работы, деятельность учащихся, активизировать внимание, повышает творческий потенциал личности.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 xml:space="preserve">ИКТ интенсифицирует процесс обучения: повышает темп </w:t>
      </w:r>
      <w:r w:rsidRPr="00E330CF">
        <w:rPr>
          <w:rFonts w:ascii="Times New Roman" w:hAnsi="Times New Roman"/>
          <w:sz w:val="24"/>
          <w:szCs w:val="24"/>
          <w:lang w:val="sah-RU"/>
        </w:rPr>
        <w:t>занятия</w:t>
      </w:r>
      <w:r w:rsidRPr="00E330CF">
        <w:rPr>
          <w:rFonts w:ascii="Times New Roman" w:hAnsi="Times New Roman"/>
          <w:sz w:val="24"/>
          <w:szCs w:val="24"/>
        </w:rPr>
        <w:t>, увеличивает долю самостоятельной работы учащихся, позволяет проверить усвоение теории у всех учащихся, углубить степень отработки практических умений и навыков, вести дифференцированную работу с каждым учеником.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0CF">
        <w:rPr>
          <w:rFonts w:ascii="Times New Roman" w:hAnsi="Times New Roman"/>
          <w:sz w:val="24"/>
          <w:szCs w:val="24"/>
        </w:rPr>
        <w:t>ИКТ целесообразно использовать в системе контроля и проверки (тестирование с оцениванием, контролирующие программы)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E330CF">
        <w:rPr>
          <w:rFonts w:ascii="Times New Roman" w:hAnsi="Times New Roman"/>
          <w:sz w:val="24"/>
          <w:szCs w:val="24"/>
        </w:rPr>
        <w:t>Главное преимущество компьютера в процессе обучения заключается в том, что он работает с каждым учеником в отдельности. ИТК используются при проведении опроса, контрольных работ, самостоятельных работ.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 xml:space="preserve">При проведении 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некоторых </w:t>
      </w:r>
      <w:r w:rsidRPr="00E330CF">
        <w:rPr>
          <w:rFonts w:ascii="Times New Roman" w:hAnsi="Times New Roman"/>
          <w:sz w:val="24"/>
          <w:szCs w:val="24"/>
        </w:rPr>
        <w:t>тестов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 xml:space="preserve">каждый ученик отвечает на данные задания и самостоятельно получает на экране результат своего ответа. Происходит открытая, объективная оценка знаний учащихся. Это очень важно для ребёнка. 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proofErr w:type="gramStart"/>
      <w:r w:rsidRPr="00E330CF">
        <w:rPr>
          <w:rFonts w:ascii="Times New Roman" w:hAnsi="Times New Roman"/>
          <w:sz w:val="24"/>
          <w:szCs w:val="24"/>
        </w:rPr>
        <w:t xml:space="preserve">Сейчас по всем предметам, кроме нашего, стало возможным не только использовать электронные учебные пособия, но и организовать работу с Интернет-ресурсами, использовать </w:t>
      </w:r>
      <w:proofErr w:type="spellStart"/>
      <w:r w:rsidRPr="00E330CF">
        <w:rPr>
          <w:rFonts w:ascii="Times New Roman" w:hAnsi="Times New Roman"/>
          <w:sz w:val="24"/>
          <w:szCs w:val="24"/>
        </w:rPr>
        <w:t>On-line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работы  по предмету.</w:t>
      </w:r>
      <w:proofErr w:type="gramEnd"/>
      <w:r w:rsidRPr="00E330CF">
        <w:rPr>
          <w:rFonts w:ascii="Times New Roman" w:hAnsi="Times New Roman"/>
          <w:sz w:val="24"/>
          <w:szCs w:val="24"/>
        </w:rPr>
        <w:t xml:space="preserve"> Но</w:t>
      </w:r>
      <w:r w:rsidRPr="00E330CF">
        <w:rPr>
          <w:rFonts w:ascii="Times New Roman" w:hAnsi="Times New Roman"/>
          <w:sz w:val="24"/>
          <w:szCs w:val="24"/>
          <w:lang w:val="sah-RU"/>
        </w:rPr>
        <w:t>,</w:t>
      </w:r>
      <w:r w:rsidRPr="00E330CF">
        <w:rPr>
          <w:rFonts w:ascii="Times New Roman" w:hAnsi="Times New Roman"/>
          <w:sz w:val="24"/>
          <w:szCs w:val="24"/>
        </w:rPr>
        <w:t xml:space="preserve"> к большому сожалению, в данное время, у нас нет возможностей использовать все эти предлагаемые услуги. Отсутствуют на якутском языке  компьютерные программы, электронные учебники, энциклопедии, справочники, методические разработки и т.д. И каждый учитель родного языка старается справиться с этой нелегкой задачей своими силами, т.е. пытаемся  создать </w:t>
      </w:r>
      <w:proofErr w:type="spellStart"/>
      <w:r w:rsidRPr="00E330C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ресурсы. 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330CF">
        <w:rPr>
          <w:rFonts w:ascii="Times New Roman" w:hAnsi="Times New Roman"/>
          <w:sz w:val="24"/>
          <w:szCs w:val="24"/>
        </w:rPr>
        <w:t>В целях повышения эффективности подготовки к ОРЭ  по родному языку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 мною</w:t>
      </w:r>
      <w:r w:rsidRPr="00E33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0CF">
        <w:rPr>
          <w:rFonts w:ascii="Times New Roman" w:hAnsi="Times New Roman"/>
          <w:sz w:val="24"/>
          <w:szCs w:val="24"/>
        </w:rPr>
        <w:t>созда</w:t>
      </w:r>
      <w:proofErr w:type="spellEnd"/>
      <w:r w:rsidRPr="00E330CF">
        <w:rPr>
          <w:rFonts w:ascii="Times New Roman" w:hAnsi="Times New Roman"/>
          <w:sz w:val="24"/>
          <w:szCs w:val="24"/>
          <w:lang w:val="sah-RU"/>
        </w:rPr>
        <w:t xml:space="preserve">ны электронные тесты нескольких видов </w:t>
      </w:r>
      <w:r w:rsidRPr="00E330C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330CF">
        <w:rPr>
          <w:rStyle w:val="c1"/>
          <w:rFonts w:ascii="Times New Roman" w:hAnsi="Times New Roman"/>
          <w:sz w:val="24"/>
          <w:szCs w:val="24"/>
        </w:rPr>
        <w:t>Microsoft</w:t>
      </w:r>
      <w:proofErr w:type="spellEnd"/>
      <w:r w:rsidRPr="00E330CF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E330CF">
        <w:rPr>
          <w:rStyle w:val="c1"/>
          <w:rFonts w:ascii="Times New Roman" w:hAnsi="Times New Roman"/>
          <w:sz w:val="24"/>
          <w:szCs w:val="24"/>
        </w:rPr>
        <w:t>Power</w:t>
      </w:r>
      <w:proofErr w:type="spellEnd"/>
      <w:r w:rsidRPr="00E330CF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E330CF">
        <w:rPr>
          <w:rStyle w:val="c1"/>
          <w:rFonts w:ascii="Times New Roman" w:hAnsi="Times New Roman"/>
          <w:sz w:val="24"/>
          <w:szCs w:val="24"/>
        </w:rPr>
        <w:t>Poin</w:t>
      </w:r>
      <w:proofErr w:type="spellEnd"/>
      <w:r w:rsidRPr="00E330CF">
        <w:rPr>
          <w:rStyle w:val="c1"/>
          <w:rFonts w:ascii="Times New Roman" w:hAnsi="Times New Roman"/>
          <w:sz w:val="24"/>
          <w:szCs w:val="24"/>
          <w:lang w:val="sah-RU"/>
        </w:rPr>
        <w:t xml:space="preserve">. </w:t>
      </w:r>
      <w:r w:rsidRPr="00E330CF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 xml:space="preserve"> Использование  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электронного тестирования </w:t>
      </w:r>
      <w:r w:rsidRPr="00E330CF">
        <w:rPr>
          <w:rFonts w:ascii="Times New Roman" w:hAnsi="Times New Roman"/>
          <w:sz w:val="24"/>
          <w:szCs w:val="24"/>
        </w:rPr>
        <w:t xml:space="preserve"> по подготовке к ОРЭ делает процесс обучения интересным и занимательным. Создаёт у детей бодрое, рабочее настроение, облегчает преодоление трудностей в усвоении учебного материала. Разнообразные применения информационно-</w:t>
      </w:r>
      <w:r w:rsidRPr="00E330CF">
        <w:rPr>
          <w:rFonts w:ascii="Times New Roman" w:hAnsi="Times New Roman"/>
          <w:sz w:val="24"/>
          <w:szCs w:val="24"/>
        </w:rPr>
        <w:lastRenderedPageBreak/>
        <w:t>компьютерных технологий, поддерживают и усиливают интерес детей к учебному предмету.</w:t>
      </w:r>
      <w:r w:rsidRPr="00E330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 xml:space="preserve">Демонстрационные версии (демоверсии) дают представление о том, какие типы заданий и в каком виде получит участник. С ним выпускник может работать как самостоятельно, так и вместе с учителем – предметником. 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И </w:t>
      </w:r>
      <w:r w:rsidRPr="00E330CF">
        <w:rPr>
          <w:rFonts w:ascii="Times New Roman" w:hAnsi="Times New Roman"/>
          <w:sz w:val="24"/>
          <w:szCs w:val="24"/>
        </w:rPr>
        <w:t>смогут проверить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, </w:t>
      </w:r>
      <w:r w:rsidRPr="00E330CF">
        <w:rPr>
          <w:rFonts w:ascii="Times New Roman" w:hAnsi="Times New Roman"/>
          <w:sz w:val="24"/>
          <w:szCs w:val="24"/>
        </w:rPr>
        <w:t>оценить свои возможности, выполняя задания демонстрационного варианта</w:t>
      </w:r>
      <w:r w:rsidRPr="00E330CF">
        <w:rPr>
          <w:rFonts w:ascii="Times New Roman" w:hAnsi="Times New Roman"/>
          <w:sz w:val="24"/>
          <w:szCs w:val="24"/>
          <w:lang w:val="sah-RU"/>
        </w:rPr>
        <w:t>.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E330CF">
        <w:rPr>
          <w:rFonts w:ascii="Times New Roman" w:hAnsi="Times New Roman"/>
          <w:sz w:val="24"/>
          <w:szCs w:val="24"/>
        </w:rPr>
        <w:t>Предложенные  демоверсии позволяют каждому учащемуся выполнять задания в необходимом для него количестве и в доступном для него темпе, независимо от объёма работы и скорости её выполнения остальными.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E330CF">
        <w:rPr>
          <w:rFonts w:ascii="Times New Roman" w:hAnsi="Times New Roman"/>
          <w:sz w:val="24"/>
          <w:szCs w:val="24"/>
          <w:lang w:val="sah-RU"/>
        </w:rPr>
        <w:t xml:space="preserve"> Электронные тесты созданы </w:t>
      </w:r>
      <w:r w:rsidRPr="00E330CF">
        <w:rPr>
          <w:rFonts w:ascii="Times New Roman" w:hAnsi="Times New Roman"/>
          <w:sz w:val="24"/>
          <w:szCs w:val="24"/>
        </w:rPr>
        <w:t xml:space="preserve">с помощью программ </w:t>
      </w:r>
      <w:r w:rsidRPr="00E330CF">
        <w:rPr>
          <w:rFonts w:ascii="Times New Roman" w:hAnsi="Times New Roman"/>
          <w:bCs/>
          <w:sz w:val="24"/>
          <w:szCs w:val="24"/>
        </w:rPr>
        <w:t>MS</w:t>
      </w:r>
      <w:r w:rsidRPr="00E33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0CF">
        <w:rPr>
          <w:rFonts w:ascii="Times New Roman" w:hAnsi="Times New Roman"/>
          <w:sz w:val="24"/>
          <w:szCs w:val="24"/>
        </w:rPr>
        <w:t>Microsoft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0CF">
        <w:rPr>
          <w:rFonts w:ascii="Times New Roman" w:hAnsi="Times New Roman"/>
          <w:sz w:val="24"/>
          <w:szCs w:val="24"/>
        </w:rPr>
        <w:t>Power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0CF">
        <w:rPr>
          <w:rFonts w:ascii="Times New Roman" w:hAnsi="Times New Roman"/>
          <w:sz w:val="24"/>
          <w:szCs w:val="24"/>
        </w:rPr>
        <w:t>Point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0CF">
        <w:rPr>
          <w:rFonts w:ascii="Times New Roman" w:hAnsi="Times New Roman"/>
          <w:sz w:val="24"/>
          <w:szCs w:val="24"/>
        </w:rPr>
        <w:t>Word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, ABBYY FINE READER и пособий по подготовке к ОРЭ [2], [4]. </w:t>
      </w:r>
      <w:r w:rsidRPr="00E330CF">
        <w:rPr>
          <w:rFonts w:ascii="Times New Roman" w:hAnsi="Times New Roman"/>
          <w:sz w:val="24"/>
          <w:szCs w:val="24"/>
          <w:lang w:val="sah-RU"/>
        </w:rPr>
        <w:t>В</w:t>
      </w:r>
      <w:proofErr w:type="spellStart"/>
      <w:r w:rsidRPr="00E330CF">
        <w:rPr>
          <w:rFonts w:ascii="Times New Roman" w:hAnsi="Times New Roman"/>
          <w:sz w:val="24"/>
          <w:szCs w:val="24"/>
        </w:rPr>
        <w:t>арианты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тестов составлены </w:t>
      </w:r>
      <w:r w:rsidRPr="00E330CF">
        <w:rPr>
          <w:rFonts w:ascii="Times New Roman" w:hAnsi="Times New Roman"/>
          <w:sz w:val="24"/>
          <w:szCs w:val="24"/>
        </w:rPr>
        <w:t xml:space="preserve"> с учетом всех необходимых требований к тестам по 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1 части </w:t>
      </w:r>
      <w:r w:rsidRPr="00E330CF">
        <w:rPr>
          <w:rFonts w:ascii="Times New Roman" w:hAnsi="Times New Roman"/>
          <w:sz w:val="24"/>
          <w:szCs w:val="24"/>
        </w:rPr>
        <w:t>ОРЭ.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 Для заполнения тестов </w:t>
      </w:r>
      <w:r w:rsidRPr="00E330CF">
        <w:rPr>
          <w:rFonts w:ascii="Times New Roman" w:hAnsi="Times New Roman"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обязательно в </w:t>
      </w:r>
      <w:r w:rsidRPr="00E330CF">
        <w:rPr>
          <w:rFonts w:ascii="Times New Roman" w:hAnsi="Times New Roman"/>
          <w:sz w:val="24"/>
          <w:szCs w:val="24"/>
        </w:rPr>
        <w:t xml:space="preserve">настройках параметров компьютера «Язык и региональные стандарты» выбираем формат SA Якутский (Россия). 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E330CF">
        <w:rPr>
          <w:rFonts w:ascii="Times New Roman" w:hAnsi="Times New Roman"/>
          <w:sz w:val="24"/>
          <w:szCs w:val="24"/>
          <w:lang w:val="sah-RU"/>
        </w:rPr>
        <w:t>Созданные мною тесты имеют несколько видов: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sah-RU"/>
        </w:rPr>
      </w:pPr>
      <w:r w:rsidRPr="00E330CF">
        <w:rPr>
          <w:rFonts w:ascii="Times New Roman" w:hAnsi="Times New Roman"/>
          <w:sz w:val="24"/>
          <w:szCs w:val="24"/>
        </w:rPr>
        <w:t xml:space="preserve">1. </w:t>
      </w:r>
      <w:r w:rsidRPr="00E330CF">
        <w:rPr>
          <w:rFonts w:ascii="Times New Roman" w:hAnsi="Times New Roman"/>
          <w:bCs/>
          <w:iCs/>
          <w:sz w:val="24"/>
          <w:szCs w:val="24"/>
        </w:rPr>
        <w:t>Одновариантные</w:t>
      </w:r>
      <w:r w:rsidRPr="00E330CF">
        <w:rPr>
          <w:rFonts w:ascii="Times New Roman" w:hAnsi="Times New Roman"/>
          <w:sz w:val="24"/>
          <w:szCs w:val="24"/>
        </w:rPr>
        <w:t xml:space="preserve"> тестовые задания предполагают на каждое задание только один верный вариант ответа и нескольких неверных.</w:t>
      </w:r>
      <w:r w:rsidRPr="00E330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>(Н</w:t>
      </w:r>
      <w:r w:rsidRPr="00E330CF">
        <w:rPr>
          <w:rFonts w:ascii="Times New Roman" w:hAnsi="Times New Roman"/>
          <w:sz w:val="24"/>
          <w:szCs w:val="24"/>
          <w:lang w:val="sah-RU"/>
        </w:rPr>
        <w:t>априме</w:t>
      </w:r>
      <w:proofErr w:type="spellStart"/>
      <w:r w:rsidRPr="00E330CF">
        <w:rPr>
          <w:rFonts w:ascii="Times New Roman" w:hAnsi="Times New Roman"/>
          <w:sz w:val="24"/>
          <w:szCs w:val="24"/>
        </w:rPr>
        <w:t>р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0CF">
        <w:rPr>
          <w:rFonts w:ascii="Times New Roman" w:hAnsi="Times New Roman"/>
          <w:i/>
          <w:sz w:val="24"/>
          <w:szCs w:val="24"/>
        </w:rPr>
        <w:t>сомо</w:t>
      </w:r>
      <w:proofErr w:type="spellEnd"/>
      <w:r w:rsidRPr="00E330CF">
        <w:rPr>
          <w:rFonts w:ascii="Times New Roman" w:hAnsi="Times New Roman"/>
          <w:i/>
          <w:sz w:val="24"/>
          <w:szCs w:val="24"/>
          <w:lang w:val="sah-RU"/>
        </w:rPr>
        <w:t>ҕо домох диэн тугуй?</w:t>
      </w:r>
      <w:r w:rsidRPr="00E330CF">
        <w:rPr>
          <w:rFonts w:ascii="Times New Roman" w:hAnsi="Times New Roman"/>
          <w:i/>
          <w:sz w:val="24"/>
          <w:szCs w:val="24"/>
        </w:rPr>
        <w:t>:</w:t>
      </w:r>
      <w:r w:rsidRPr="00E330CF">
        <w:rPr>
          <w:rFonts w:ascii="Times New Roman" w:hAnsi="Times New Roman"/>
          <w:sz w:val="24"/>
          <w:szCs w:val="24"/>
        </w:rPr>
        <w:t xml:space="preserve"> </w:t>
      </w:r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>а</w:t>
      </w:r>
      <w:r w:rsidRPr="00E330CF">
        <w:rPr>
          <w:rFonts w:ascii="Times New Roman" w:hAnsi="Times New Roman"/>
          <w:i/>
          <w:iCs/>
          <w:sz w:val="24"/>
          <w:szCs w:val="24"/>
        </w:rPr>
        <w:t>)</w:t>
      </w:r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 xml:space="preserve"> олох, дьаһах, киһи үтү</w:t>
      </w:r>
      <w:proofErr w:type="gramStart"/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>ө-</w:t>
      </w:r>
      <w:proofErr w:type="gramEnd"/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>мөкү быһыытын туһунан түмүктэммит санааны аҕыйах  тылынан этэр бэргэн, сытыы айымньы</w:t>
      </w:r>
      <w:r w:rsidRPr="00E330CF">
        <w:rPr>
          <w:rFonts w:ascii="Times New Roman" w:hAnsi="Times New Roman"/>
          <w:i/>
          <w:iCs/>
          <w:sz w:val="24"/>
          <w:szCs w:val="24"/>
        </w:rPr>
        <w:t>к</w:t>
      </w:r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>;</w:t>
      </w:r>
      <w:r w:rsidRPr="00E330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 xml:space="preserve"> </w:t>
      </w:r>
      <w:r w:rsidRPr="00E330CF">
        <w:rPr>
          <w:rFonts w:ascii="Times New Roman" w:hAnsi="Times New Roman"/>
          <w:i/>
          <w:iCs/>
          <w:sz w:val="24"/>
          <w:szCs w:val="24"/>
        </w:rPr>
        <w:t xml:space="preserve">б) Өйдөбүлү </w:t>
      </w:r>
      <w:proofErr w:type="spellStart"/>
      <w:r w:rsidRPr="00E330CF">
        <w:rPr>
          <w:rFonts w:ascii="Times New Roman" w:hAnsi="Times New Roman"/>
          <w:i/>
          <w:iCs/>
          <w:sz w:val="24"/>
          <w:szCs w:val="24"/>
        </w:rPr>
        <w:t>уус-ураннык</w:t>
      </w:r>
      <w:proofErr w:type="spellEnd"/>
      <w:r w:rsidRPr="00E330CF">
        <w:rPr>
          <w:rFonts w:ascii="Times New Roman" w:hAnsi="Times New Roman"/>
          <w:i/>
          <w:iCs/>
          <w:sz w:val="24"/>
          <w:szCs w:val="24"/>
        </w:rPr>
        <w:t xml:space="preserve"> хоһуйар </w:t>
      </w:r>
      <w:proofErr w:type="spellStart"/>
      <w:r w:rsidRPr="00E330CF">
        <w:rPr>
          <w:rFonts w:ascii="Times New Roman" w:hAnsi="Times New Roman"/>
          <w:i/>
          <w:iCs/>
          <w:sz w:val="24"/>
          <w:szCs w:val="24"/>
        </w:rPr>
        <w:t>икки</w:t>
      </w:r>
      <w:proofErr w:type="spellEnd"/>
      <w:r w:rsidRPr="00E330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30CF">
        <w:rPr>
          <w:rFonts w:ascii="Times New Roman" w:hAnsi="Times New Roman"/>
          <w:i/>
          <w:iCs/>
          <w:sz w:val="24"/>
          <w:szCs w:val="24"/>
        </w:rPr>
        <w:t>эбэтэр</w:t>
      </w:r>
      <w:proofErr w:type="spellEnd"/>
      <w:r w:rsidRPr="00E330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30CF">
        <w:rPr>
          <w:rFonts w:ascii="Times New Roman" w:hAnsi="Times New Roman"/>
          <w:i/>
          <w:iCs/>
          <w:sz w:val="24"/>
          <w:szCs w:val="24"/>
        </w:rPr>
        <w:t>хас</w:t>
      </w:r>
      <w:proofErr w:type="spellEnd"/>
      <w:r w:rsidRPr="00E330CF">
        <w:rPr>
          <w:rFonts w:ascii="Times New Roman" w:hAnsi="Times New Roman"/>
          <w:i/>
          <w:iCs/>
          <w:sz w:val="24"/>
          <w:szCs w:val="24"/>
        </w:rPr>
        <w:t xml:space="preserve"> да тыл </w:t>
      </w:r>
      <w:proofErr w:type="spellStart"/>
      <w:r w:rsidRPr="00E330CF">
        <w:rPr>
          <w:rFonts w:ascii="Times New Roman" w:hAnsi="Times New Roman"/>
          <w:i/>
          <w:iCs/>
          <w:sz w:val="24"/>
          <w:szCs w:val="24"/>
        </w:rPr>
        <w:t>ситимэ</w:t>
      </w:r>
      <w:proofErr w:type="spellEnd"/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 xml:space="preserve">; </w:t>
      </w:r>
      <w:r w:rsidRPr="00E330CF">
        <w:rPr>
          <w:rFonts w:ascii="Times New Roman" w:hAnsi="Times New Roman"/>
          <w:i/>
          <w:iCs/>
          <w:sz w:val="24"/>
          <w:szCs w:val="24"/>
        </w:rPr>
        <w:t xml:space="preserve">в) </w:t>
      </w:r>
      <w:proofErr w:type="spellStart"/>
      <w:r w:rsidRPr="00E330CF">
        <w:rPr>
          <w:rFonts w:ascii="Times New Roman" w:hAnsi="Times New Roman"/>
          <w:i/>
          <w:iCs/>
          <w:sz w:val="24"/>
          <w:szCs w:val="24"/>
        </w:rPr>
        <w:t>биир</w:t>
      </w:r>
      <w:proofErr w:type="spellEnd"/>
      <w:r w:rsidRPr="00E330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30CF">
        <w:rPr>
          <w:rFonts w:ascii="Times New Roman" w:hAnsi="Times New Roman"/>
          <w:i/>
          <w:iCs/>
          <w:sz w:val="24"/>
          <w:szCs w:val="24"/>
        </w:rPr>
        <w:t>эбэтэр</w:t>
      </w:r>
      <w:proofErr w:type="spellEnd"/>
      <w:r w:rsidRPr="00E330CF">
        <w:rPr>
          <w:rFonts w:ascii="Times New Roman" w:hAnsi="Times New Roman"/>
          <w:i/>
          <w:iCs/>
          <w:sz w:val="24"/>
          <w:szCs w:val="24"/>
        </w:rPr>
        <w:t xml:space="preserve"> майгыннаһар </w:t>
      </w:r>
      <w:proofErr w:type="spellStart"/>
      <w:r w:rsidRPr="00E330CF">
        <w:rPr>
          <w:rFonts w:ascii="Times New Roman" w:hAnsi="Times New Roman"/>
          <w:i/>
          <w:iCs/>
          <w:sz w:val="24"/>
          <w:szCs w:val="24"/>
        </w:rPr>
        <w:t>суолталаах</w:t>
      </w:r>
      <w:proofErr w:type="spellEnd"/>
      <w:r w:rsidRPr="00E330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30CF">
        <w:rPr>
          <w:rFonts w:ascii="Times New Roman" w:hAnsi="Times New Roman"/>
          <w:i/>
          <w:iCs/>
          <w:sz w:val="24"/>
          <w:szCs w:val="24"/>
        </w:rPr>
        <w:t>тыллар</w:t>
      </w:r>
      <w:proofErr w:type="spellEnd"/>
      <w:r w:rsidRPr="00E330CF">
        <w:rPr>
          <w:rFonts w:ascii="Times New Roman" w:hAnsi="Times New Roman"/>
          <w:i/>
          <w:iCs/>
          <w:sz w:val="24"/>
          <w:szCs w:val="24"/>
        </w:rPr>
        <w:t>).</w:t>
      </w:r>
      <w:r w:rsidRPr="00E330C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sah-RU"/>
        </w:rPr>
      </w:pPr>
      <w:r w:rsidRPr="00E330CF">
        <w:rPr>
          <w:rFonts w:ascii="Times New Roman" w:hAnsi="Times New Roman"/>
          <w:sz w:val="24"/>
          <w:szCs w:val="24"/>
        </w:rPr>
        <w:t xml:space="preserve">2. </w:t>
      </w:r>
      <w:r w:rsidRPr="00E330CF">
        <w:rPr>
          <w:rFonts w:ascii="Times New Roman" w:hAnsi="Times New Roman"/>
          <w:bCs/>
          <w:sz w:val="24"/>
          <w:szCs w:val="24"/>
        </w:rPr>
        <w:t>Многовариантные</w:t>
      </w:r>
      <w:r w:rsidRPr="00E330CF">
        <w:rPr>
          <w:rFonts w:ascii="Times New Roman" w:hAnsi="Times New Roman"/>
          <w:sz w:val="24"/>
          <w:szCs w:val="24"/>
        </w:rPr>
        <w:t xml:space="preserve"> тестовые задания предполагают несколько верных и неверных ответов на вопрос, либо среди ответов может не быть верных ответов. Тогда в результате каждому номеру заданий должны быть выставлены номера правильных ответов или прочерк. </w:t>
      </w:r>
      <w:proofErr w:type="gramStart"/>
      <w:r w:rsidRPr="00E330CF">
        <w:rPr>
          <w:rFonts w:ascii="Times New Roman" w:hAnsi="Times New Roman"/>
          <w:sz w:val="24"/>
          <w:szCs w:val="24"/>
        </w:rPr>
        <w:t>(Н</w:t>
      </w:r>
      <w:r w:rsidRPr="00E330CF">
        <w:rPr>
          <w:rFonts w:ascii="Times New Roman" w:hAnsi="Times New Roman"/>
          <w:sz w:val="24"/>
          <w:szCs w:val="24"/>
          <w:lang w:val="sah-RU"/>
        </w:rPr>
        <w:t>априме</w:t>
      </w:r>
      <w:proofErr w:type="spellStart"/>
      <w:r w:rsidRPr="00E330CF">
        <w:rPr>
          <w:rFonts w:ascii="Times New Roman" w:hAnsi="Times New Roman"/>
          <w:sz w:val="24"/>
          <w:szCs w:val="24"/>
        </w:rPr>
        <w:t>р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, </w:t>
      </w:r>
      <w:r w:rsidRPr="00E330CF">
        <w:rPr>
          <w:rFonts w:ascii="Times New Roman" w:hAnsi="Times New Roman"/>
          <w:i/>
          <w:sz w:val="24"/>
          <w:szCs w:val="24"/>
          <w:lang w:val="sah-RU"/>
        </w:rPr>
        <w:t xml:space="preserve">дьуптуоннаах тыллары ый: </w:t>
      </w:r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>а</w:t>
      </w:r>
      <w:r w:rsidRPr="00E330CF">
        <w:rPr>
          <w:rFonts w:ascii="Times New Roman" w:hAnsi="Times New Roman"/>
          <w:i/>
          <w:iCs/>
          <w:sz w:val="24"/>
          <w:szCs w:val="24"/>
        </w:rPr>
        <w:t>)</w:t>
      </w:r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 xml:space="preserve"> дьиэ; </w:t>
      </w:r>
      <w:r w:rsidRPr="00E330CF">
        <w:rPr>
          <w:rFonts w:ascii="Times New Roman" w:hAnsi="Times New Roman"/>
          <w:i/>
          <w:iCs/>
          <w:sz w:val="24"/>
          <w:szCs w:val="24"/>
        </w:rPr>
        <w:t xml:space="preserve">б) </w:t>
      </w:r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>алаас; в) түөрт; г) уол; д) оскуола; дь) икки</w:t>
      </w:r>
      <w:r w:rsidRPr="00E330CF">
        <w:rPr>
          <w:rFonts w:ascii="Times New Roman" w:hAnsi="Times New Roman"/>
          <w:i/>
          <w:iCs/>
          <w:sz w:val="24"/>
          <w:szCs w:val="24"/>
        </w:rPr>
        <w:t>).</w:t>
      </w:r>
      <w:proofErr w:type="gramEnd"/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0CF">
        <w:rPr>
          <w:rFonts w:ascii="Times New Roman" w:hAnsi="Times New Roman"/>
          <w:sz w:val="24"/>
          <w:szCs w:val="24"/>
        </w:rPr>
        <w:t xml:space="preserve">3. </w:t>
      </w:r>
      <w:r w:rsidRPr="00E330CF">
        <w:rPr>
          <w:rFonts w:ascii="Times New Roman" w:hAnsi="Times New Roman"/>
          <w:bCs/>
          <w:iCs/>
          <w:sz w:val="24"/>
          <w:szCs w:val="24"/>
        </w:rPr>
        <w:t>Альтернативные</w:t>
      </w:r>
      <w:r w:rsidRPr="00E330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>тестовые задания предполагают наличие двух вариантов ответов (да - нет, правильно – неправильно) и способствуют выявлению уровня усвоения</w:t>
      </w:r>
      <w:r w:rsidRPr="00E330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30CF">
        <w:rPr>
          <w:rFonts w:ascii="Times New Roman" w:hAnsi="Times New Roman"/>
          <w:bCs/>
          <w:sz w:val="24"/>
          <w:szCs w:val="24"/>
        </w:rPr>
        <w:t>сложных</w:t>
      </w:r>
      <w:r w:rsidRPr="00E330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 xml:space="preserve">развернутых определений, правил. </w:t>
      </w:r>
      <w:proofErr w:type="gramStart"/>
      <w:r w:rsidRPr="00E330CF">
        <w:rPr>
          <w:rFonts w:ascii="Times New Roman" w:hAnsi="Times New Roman"/>
          <w:sz w:val="24"/>
          <w:szCs w:val="24"/>
        </w:rPr>
        <w:t>(Например, подчеркни правильный ответ.</w:t>
      </w:r>
      <w:proofErr w:type="gramEnd"/>
      <w:r w:rsidRPr="00E330CF">
        <w:rPr>
          <w:rFonts w:ascii="Times New Roman" w:hAnsi="Times New Roman"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spellStart"/>
      <w:r w:rsidRPr="00E330CF">
        <w:rPr>
          <w:rFonts w:ascii="Times New Roman" w:hAnsi="Times New Roman"/>
          <w:bCs/>
          <w:i/>
          <w:iCs/>
          <w:sz w:val="24"/>
          <w:szCs w:val="24"/>
        </w:rPr>
        <w:t>Аат</w:t>
      </w:r>
      <w:proofErr w:type="spellEnd"/>
      <w:r w:rsidRPr="00E330CF">
        <w:rPr>
          <w:rFonts w:ascii="Times New Roman" w:hAnsi="Times New Roman"/>
          <w:bCs/>
          <w:i/>
          <w:iCs/>
          <w:sz w:val="24"/>
          <w:szCs w:val="24"/>
        </w:rPr>
        <w:t xml:space="preserve"> тыл </w:t>
      </w:r>
      <w:proofErr w:type="spellStart"/>
      <w:r w:rsidRPr="00E330CF">
        <w:rPr>
          <w:rFonts w:ascii="Times New Roman" w:hAnsi="Times New Roman"/>
          <w:bCs/>
          <w:i/>
          <w:iCs/>
          <w:sz w:val="24"/>
          <w:szCs w:val="24"/>
        </w:rPr>
        <w:t>барамайы</w:t>
      </w:r>
      <w:proofErr w:type="spellEnd"/>
      <w:r w:rsidRPr="00E330C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330CF">
        <w:rPr>
          <w:rFonts w:ascii="Times New Roman" w:hAnsi="Times New Roman"/>
          <w:bCs/>
          <w:i/>
          <w:iCs/>
          <w:sz w:val="24"/>
          <w:szCs w:val="24"/>
        </w:rPr>
        <w:t>бэлиэтиир</w:t>
      </w:r>
      <w:proofErr w:type="spellEnd"/>
      <w:r w:rsidRPr="00E330CF">
        <w:rPr>
          <w:rFonts w:ascii="Times New Roman" w:hAnsi="Times New Roman"/>
          <w:bCs/>
          <w:i/>
          <w:iCs/>
          <w:sz w:val="24"/>
          <w:szCs w:val="24"/>
        </w:rPr>
        <w:t xml:space="preserve">, Ким? </w:t>
      </w:r>
      <w:proofErr w:type="spellStart"/>
      <w:r w:rsidRPr="00E330CF">
        <w:rPr>
          <w:rFonts w:ascii="Times New Roman" w:hAnsi="Times New Roman"/>
          <w:bCs/>
          <w:i/>
          <w:iCs/>
          <w:sz w:val="24"/>
          <w:szCs w:val="24"/>
        </w:rPr>
        <w:t>Туох</w:t>
      </w:r>
      <w:proofErr w:type="spellEnd"/>
      <w:r w:rsidRPr="00E330CF">
        <w:rPr>
          <w:rFonts w:ascii="Times New Roman" w:hAnsi="Times New Roman"/>
          <w:bCs/>
          <w:i/>
          <w:iCs/>
          <w:sz w:val="24"/>
          <w:szCs w:val="24"/>
        </w:rPr>
        <w:t xml:space="preserve">? </w:t>
      </w:r>
      <w:proofErr w:type="spellStart"/>
      <w:r w:rsidRPr="00E330CF">
        <w:rPr>
          <w:rFonts w:ascii="Times New Roman" w:hAnsi="Times New Roman"/>
          <w:bCs/>
          <w:i/>
          <w:iCs/>
          <w:sz w:val="24"/>
          <w:szCs w:val="24"/>
        </w:rPr>
        <w:t>диэн</w:t>
      </w:r>
      <w:proofErr w:type="spellEnd"/>
      <w:r w:rsidRPr="00E330C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330CF">
        <w:rPr>
          <w:rFonts w:ascii="Times New Roman" w:hAnsi="Times New Roman"/>
          <w:bCs/>
          <w:i/>
          <w:iCs/>
          <w:sz w:val="24"/>
          <w:szCs w:val="24"/>
        </w:rPr>
        <w:t>ыйытыыга</w:t>
      </w:r>
      <w:proofErr w:type="spellEnd"/>
      <w:r w:rsidRPr="00E330C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330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E330CF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>Ээх</w:t>
      </w:r>
      <w:r w:rsidRPr="00E330C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>Суох</w:t>
      </w:r>
      <w:r w:rsidRPr="00E330CF">
        <w:rPr>
          <w:rFonts w:ascii="Times New Roman" w:hAnsi="Times New Roman"/>
          <w:i/>
          <w:iCs/>
          <w:sz w:val="24"/>
          <w:szCs w:val="24"/>
        </w:rPr>
        <w:t>. )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. 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0CF">
        <w:rPr>
          <w:rFonts w:ascii="Times New Roman" w:hAnsi="Times New Roman"/>
          <w:sz w:val="24"/>
          <w:szCs w:val="24"/>
          <w:lang w:val="sah-RU"/>
        </w:rPr>
        <w:t xml:space="preserve">4. </w:t>
      </w:r>
      <w:r w:rsidRPr="00E330CF">
        <w:rPr>
          <w:rFonts w:ascii="Times New Roman" w:hAnsi="Times New Roman"/>
          <w:sz w:val="24"/>
          <w:szCs w:val="24"/>
        </w:rPr>
        <w:t xml:space="preserve">Задания свободного изложения характеризуются отсутствием ограничений в ответах по сути задания при строгом соблюдении требования однозначности правильного ответа. </w:t>
      </w:r>
      <w:proofErr w:type="gramStart"/>
      <w:r w:rsidRPr="00E330CF">
        <w:rPr>
          <w:rFonts w:ascii="Times New Roman" w:hAnsi="Times New Roman"/>
          <w:sz w:val="24"/>
          <w:szCs w:val="24"/>
        </w:rPr>
        <w:t>(Н</w:t>
      </w:r>
      <w:r w:rsidRPr="00E330CF">
        <w:rPr>
          <w:rFonts w:ascii="Times New Roman" w:hAnsi="Times New Roman"/>
          <w:sz w:val="24"/>
          <w:szCs w:val="24"/>
          <w:lang w:val="sah-RU"/>
        </w:rPr>
        <w:t>априме</w:t>
      </w:r>
      <w:proofErr w:type="spellStart"/>
      <w:r w:rsidRPr="00E330CF">
        <w:rPr>
          <w:rFonts w:ascii="Times New Roman" w:hAnsi="Times New Roman"/>
          <w:sz w:val="24"/>
          <w:szCs w:val="24"/>
        </w:rPr>
        <w:t>р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, впиши правильный </w:t>
      </w:r>
      <w:r w:rsidRPr="00E330CF">
        <w:rPr>
          <w:rFonts w:ascii="Times New Roman" w:hAnsi="Times New Roman"/>
          <w:bCs/>
          <w:sz w:val="24"/>
          <w:szCs w:val="24"/>
        </w:rPr>
        <w:t>ответ.</w:t>
      </w:r>
      <w:proofErr w:type="gramEnd"/>
      <w:r w:rsidRPr="00E330CF">
        <w:rPr>
          <w:rFonts w:ascii="Times New Roman" w:hAnsi="Times New Roman"/>
          <w:sz w:val="24"/>
          <w:szCs w:val="24"/>
        </w:rPr>
        <w:t xml:space="preserve"> </w:t>
      </w:r>
      <w:r w:rsidRPr="00E330CF">
        <w:rPr>
          <w:rFonts w:ascii="Times New Roman" w:hAnsi="Times New Roman"/>
          <w:i/>
          <w:sz w:val="24"/>
          <w:szCs w:val="24"/>
          <w:lang w:val="sah-RU"/>
        </w:rPr>
        <w:t>Бу этиини болҕойон аах, этиигэ аннынан тардыллыбыт тыллар ситимнэрин быһаар, үѳскээбит ньымаларын эппиэккэр суруй</w:t>
      </w:r>
      <w:r w:rsidRPr="00E330CF">
        <w:rPr>
          <w:rFonts w:ascii="Times New Roman" w:hAnsi="Times New Roman"/>
          <w:bCs/>
          <w:i/>
          <w:iCs/>
          <w:sz w:val="24"/>
          <w:szCs w:val="24"/>
        </w:rPr>
        <w:t>).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0CF">
        <w:rPr>
          <w:rFonts w:ascii="Times New Roman" w:hAnsi="Times New Roman"/>
          <w:sz w:val="24"/>
          <w:szCs w:val="24"/>
        </w:rPr>
        <w:t xml:space="preserve">5. Задания на </w:t>
      </w:r>
      <w:r w:rsidRPr="00E330CF">
        <w:rPr>
          <w:rFonts w:ascii="Times New Roman" w:hAnsi="Times New Roman"/>
          <w:bCs/>
          <w:sz w:val="24"/>
          <w:szCs w:val="24"/>
        </w:rPr>
        <w:t>восстановление соответствия</w:t>
      </w:r>
      <w:r w:rsidRPr="00E330CF">
        <w:rPr>
          <w:rFonts w:ascii="Times New Roman" w:hAnsi="Times New Roman"/>
          <w:sz w:val="24"/>
          <w:szCs w:val="24"/>
        </w:rPr>
        <w:t xml:space="preserve"> предусматривают смысловое соединение элементов двух списков, приравнивание различных понятий. </w:t>
      </w:r>
      <w:proofErr w:type="gramStart"/>
      <w:r w:rsidRPr="00E330CF">
        <w:rPr>
          <w:rFonts w:ascii="Times New Roman" w:hAnsi="Times New Roman"/>
          <w:sz w:val="24"/>
          <w:szCs w:val="24"/>
        </w:rPr>
        <w:t>(Н</w:t>
      </w:r>
      <w:r w:rsidRPr="00E330CF">
        <w:rPr>
          <w:rFonts w:ascii="Times New Roman" w:hAnsi="Times New Roman"/>
          <w:sz w:val="24"/>
          <w:szCs w:val="24"/>
          <w:lang w:val="sah-RU"/>
        </w:rPr>
        <w:t>априме</w:t>
      </w:r>
      <w:proofErr w:type="spellStart"/>
      <w:r w:rsidRPr="00E330CF">
        <w:rPr>
          <w:rFonts w:ascii="Times New Roman" w:hAnsi="Times New Roman"/>
          <w:sz w:val="24"/>
          <w:szCs w:val="24"/>
        </w:rPr>
        <w:t>р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, </w:t>
      </w:r>
      <w:r w:rsidRPr="00E330CF">
        <w:rPr>
          <w:rFonts w:ascii="Times New Roman" w:hAnsi="Times New Roman"/>
          <w:i/>
          <w:sz w:val="24"/>
          <w:szCs w:val="24"/>
          <w:lang w:val="sah-RU"/>
        </w:rPr>
        <w:t>первый столбик:</w:t>
      </w:r>
      <w:proofErr w:type="gramEnd"/>
      <w:r w:rsidRPr="00E330CF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E330CF">
        <w:rPr>
          <w:rFonts w:ascii="Times New Roman" w:hAnsi="Times New Roman"/>
          <w:bCs/>
          <w:i/>
          <w:sz w:val="24"/>
          <w:szCs w:val="24"/>
        </w:rPr>
        <w:t>Ч</w:t>
      </w:r>
      <w:r w:rsidRPr="00E330CF">
        <w:rPr>
          <w:rFonts w:ascii="Times New Roman" w:hAnsi="Times New Roman"/>
          <w:bCs/>
          <w:i/>
          <w:sz w:val="24"/>
          <w:szCs w:val="24"/>
          <w:lang w:val="sah-RU"/>
        </w:rPr>
        <w:t xml:space="preserve">эчик, Кини, </w:t>
      </w:r>
      <w:r w:rsidRPr="00E330CF">
        <w:rPr>
          <w:rFonts w:ascii="Times New Roman" w:hAnsi="Times New Roman"/>
          <w:bCs/>
          <w:i/>
          <w:sz w:val="24"/>
          <w:szCs w:val="24"/>
        </w:rPr>
        <w:t>К</w:t>
      </w:r>
      <w:r w:rsidRPr="00E330CF">
        <w:rPr>
          <w:rFonts w:ascii="Times New Roman" w:hAnsi="Times New Roman"/>
          <w:bCs/>
          <w:i/>
          <w:sz w:val="24"/>
          <w:szCs w:val="24"/>
          <w:lang w:val="sah-RU"/>
        </w:rPr>
        <w:t>үөх</w:t>
      </w:r>
      <w:r w:rsidRPr="00E330CF">
        <w:rPr>
          <w:rFonts w:ascii="Times New Roman" w:hAnsi="Times New Roman"/>
          <w:i/>
          <w:sz w:val="24"/>
          <w:szCs w:val="24"/>
          <w:lang w:val="sah-RU"/>
        </w:rPr>
        <w:t xml:space="preserve">, </w:t>
      </w:r>
      <w:r w:rsidRPr="00E330CF">
        <w:rPr>
          <w:rFonts w:ascii="Times New Roman" w:hAnsi="Times New Roman"/>
          <w:bCs/>
          <w:i/>
          <w:sz w:val="24"/>
          <w:szCs w:val="24"/>
        </w:rPr>
        <w:t>Б</w:t>
      </w:r>
      <w:r w:rsidRPr="00E330CF">
        <w:rPr>
          <w:rFonts w:ascii="Times New Roman" w:hAnsi="Times New Roman"/>
          <w:bCs/>
          <w:i/>
          <w:sz w:val="24"/>
          <w:szCs w:val="24"/>
          <w:lang w:val="sah-RU"/>
        </w:rPr>
        <w:t>иэс. Второй столбик: Даҕааһын аат, Аат тыл, Ахсаан аат, Солбуйар аат</w:t>
      </w:r>
      <w:r w:rsidRPr="00E330CF">
        <w:rPr>
          <w:rFonts w:ascii="Times New Roman" w:hAnsi="Times New Roman"/>
          <w:iCs/>
          <w:sz w:val="24"/>
          <w:szCs w:val="24"/>
          <w:lang w:val="sah-RU"/>
        </w:rPr>
        <w:t>)</w:t>
      </w:r>
      <w:r w:rsidRPr="00E330CF">
        <w:rPr>
          <w:rFonts w:ascii="Times New Roman" w:hAnsi="Times New Roman"/>
          <w:i/>
          <w:iCs/>
          <w:sz w:val="24"/>
          <w:szCs w:val="24"/>
          <w:lang w:val="sah-RU"/>
        </w:rPr>
        <w:t xml:space="preserve">. 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30CF">
        <w:rPr>
          <w:rFonts w:ascii="Times New Roman" w:hAnsi="Times New Roman"/>
          <w:sz w:val="24"/>
          <w:szCs w:val="24"/>
        </w:rPr>
        <w:t>6. Тестовые задания на</w:t>
      </w:r>
      <w:r w:rsidRPr="00E330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30CF">
        <w:rPr>
          <w:rFonts w:ascii="Times New Roman" w:hAnsi="Times New Roman"/>
          <w:bCs/>
          <w:sz w:val="24"/>
          <w:szCs w:val="24"/>
        </w:rPr>
        <w:t>дополнение</w:t>
      </w:r>
      <w:r w:rsidRPr="00E330CF">
        <w:rPr>
          <w:rFonts w:ascii="Times New Roman" w:hAnsi="Times New Roman"/>
          <w:sz w:val="24"/>
          <w:szCs w:val="24"/>
        </w:rPr>
        <w:t>. В этих тестах задания оформляются с пропущенными словами или символами. Пропущенное место должно быть заполнено учащимися</w:t>
      </w:r>
      <w:r w:rsidRPr="00E330CF">
        <w:rPr>
          <w:rFonts w:ascii="Times New Roman" w:hAnsi="Times New Roman"/>
          <w:i/>
          <w:iCs/>
          <w:sz w:val="24"/>
          <w:szCs w:val="24"/>
        </w:rPr>
        <w:t>.</w:t>
      </w:r>
      <w:r w:rsidRPr="00E330CF">
        <w:rPr>
          <w:rFonts w:ascii="Times New Roman" w:hAnsi="Times New Roman"/>
          <w:sz w:val="24"/>
          <w:szCs w:val="24"/>
        </w:rPr>
        <w:t xml:space="preserve"> (Например, </w:t>
      </w:r>
      <w:r w:rsidRPr="00E330CF">
        <w:rPr>
          <w:rFonts w:ascii="Times New Roman" w:hAnsi="Times New Roman"/>
          <w:i/>
          <w:sz w:val="24"/>
          <w:szCs w:val="24"/>
        </w:rPr>
        <w:t xml:space="preserve">а) вставь нужное слово: а) </w:t>
      </w:r>
      <w:proofErr w:type="spellStart"/>
      <w:r w:rsidRPr="00E330CF">
        <w:rPr>
          <w:rFonts w:ascii="Times New Roman" w:hAnsi="Times New Roman"/>
          <w:i/>
          <w:sz w:val="24"/>
          <w:szCs w:val="24"/>
        </w:rPr>
        <w:t>Саал</w:t>
      </w:r>
      <w:r>
        <w:rPr>
          <w:rFonts w:ascii="Times New Roman" w:hAnsi="Times New Roman"/>
          <w:i/>
          <w:sz w:val="24"/>
          <w:szCs w:val="24"/>
        </w:rPr>
        <w:t>а</w:t>
      </w:r>
      <w:r w:rsidRPr="00E330CF">
        <w:rPr>
          <w:rFonts w:ascii="Times New Roman" w:hAnsi="Times New Roman"/>
          <w:i/>
          <w:sz w:val="24"/>
          <w:szCs w:val="24"/>
        </w:rPr>
        <w:t>ахтан</w:t>
      </w:r>
      <w:proofErr w:type="spellEnd"/>
      <w:r w:rsidRPr="00E330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30CF">
        <w:rPr>
          <w:rFonts w:ascii="Times New Roman" w:hAnsi="Times New Roman"/>
          <w:i/>
          <w:sz w:val="24"/>
          <w:szCs w:val="24"/>
        </w:rPr>
        <w:t>самныма</w:t>
      </w:r>
      <w:proofErr w:type="spellEnd"/>
      <w:r w:rsidRPr="00E330CF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E330CF">
        <w:rPr>
          <w:rFonts w:ascii="Times New Roman" w:hAnsi="Times New Roman"/>
          <w:i/>
          <w:sz w:val="24"/>
          <w:szCs w:val="24"/>
        </w:rPr>
        <w:t>охтоохтон</w:t>
      </w:r>
      <w:proofErr w:type="spellEnd"/>
      <w:r w:rsidRPr="00E330CF">
        <w:rPr>
          <w:rFonts w:ascii="Times New Roman" w:hAnsi="Times New Roman"/>
          <w:i/>
          <w:sz w:val="24"/>
          <w:szCs w:val="24"/>
        </w:rPr>
        <w:t xml:space="preserve"> …</w:t>
      </w:r>
      <w:r w:rsidRPr="00E330CF">
        <w:rPr>
          <w:rFonts w:ascii="Times New Roman" w:hAnsi="Times New Roman"/>
          <w:i/>
          <w:iCs/>
          <w:sz w:val="24"/>
          <w:szCs w:val="24"/>
        </w:rPr>
        <w:t>)</w:t>
      </w:r>
      <w:r w:rsidRPr="00E330CF">
        <w:rPr>
          <w:rFonts w:ascii="Times New Roman" w:hAnsi="Times New Roman"/>
          <w:i/>
          <w:sz w:val="24"/>
          <w:szCs w:val="24"/>
        </w:rPr>
        <w:t>.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30CF">
        <w:rPr>
          <w:rFonts w:ascii="Times New Roman" w:hAnsi="Times New Roman"/>
          <w:sz w:val="24"/>
          <w:szCs w:val="24"/>
          <w:lang w:val="sah-RU"/>
        </w:rPr>
        <w:t>7</w:t>
      </w:r>
      <w:r w:rsidRPr="00E330CF">
        <w:rPr>
          <w:rFonts w:ascii="Times New Roman" w:hAnsi="Times New Roman"/>
          <w:sz w:val="24"/>
          <w:szCs w:val="24"/>
        </w:rPr>
        <w:t xml:space="preserve">. Тестовые задания с </w:t>
      </w:r>
      <w:r w:rsidRPr="00E330CF">
        <w:rPr>
          <w:rFonts w:ascii="Times New Roman" w:hAnsi="Times New Roman"/>
          <w:bCs/>
          <w:sz w:val="24"/>
          <w:szCs w:val="24"/>
        </w:rPr>
        <w:t>конструированием</w:t>
      </w:r>
      <w:r w:rsidRPr="00E330CF">
        <w:rPr>
          <w:rFonts w:ascii="Times New Roman" w:hAnsi="Times New Roman"/>
          <w:sz w:val="24"/>
          <w:szCs w:val="24"/>
        </w:rPr>
        <w:t xml:space="preserve"> требуют от учащегося восстановления логической последовательности</w:t>
      </w:r>
      <w:r w:rsidRPr="00E330CF">
        <w:rPr>
          <w:rFonts w:ascii="Times New Roman" w:hAnsi="Times New Roman"/>
          <w:bCs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>в соответствии с поставленным условием. (Н</w:t>
      </w:r>
      <w:r w:rsidRPr="00E330CF">
        <w:rPr>
          <w:rFonts w:ascii="Times New Roman" w:hAnsi="Times New Roman"/>
          <w:sz w:val="24"/>
          <w:szCs w:val="24"/>
          <w:lang w:val="sah-RU"/>
        </w:rPr>
        <w:t>априме</w:t>
      </w:r>
      <w:proofErr w:type="spellStart"/>
      <w:r w:rsidRPr="00E330CF">
        <w:rPr>
          <w:rFonts w:ascii="Times New Roman" w:hAnsi="Times New Roman"/>
          <w:sz w:val="24"/>
          <w:szCs w:val="24"/>
        </w:rPr>
        <w:t>р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, </w:t>
      </w:r>
      <w:r w:rsidRPr="00E330CF">
        <w:rPr>
          <w:rFonts w:ascii="Times New Roman" w:hAnsi="Times New Roman"/>
          <w:bCs/>
          <w:i/>
          <w:sz w:val="24"/>
          <w:szCs w:val="24"/>
        </w:rPr>
        <w:t>т</w:t>
      </w:r>
      <w:r w:rsidRPr="00E330CF">
        <w:rPr>
          <w:rFonts w:ascii="Times New Roman" w:hAnsi="Times New Roman"/>
          <w:bCs/>
          <w:i/>
          <w:sz w:val="24"/>
          <w:szCs w:val="24"/>
          <w:lang w:val="sah-RU"/>
        </w:rPr>
        <w:t xml:space="preserve">ыллары сааһылаан этиитэ </w:t>
      </w:r>
      <w:proofErr w:type="gramStart"/>
      <w:r w:rsidRPr="00E330CF">
        <w:rPr>
          <w:rFonts w:ascii="Times New Roman" w:hAnsi="Times New Roman"/>
          <w:bCs/>
          <w:i/>
          <w:sz w:val="24"/>
          <w:szCs w:val="24"/>
          <w:lang w:val="sah-RU"/>
        </w:rPr>
        <w:t>о</w:t>
      </w:r>
      <w:proofErr w:type="gramEnd"/>
      <w:r w:rsidRPr="00E330CF">
        <w:rPr>
          <w:rFonts w:ascii="Times New Roman" w:hAnsi="Times New Roman"/>
          <w:bCs/>
          <w:i/>
          <w:sz w:val="24"/>
          <w:szCs w:val="24"/>
          <w:lang w:val="sah-RU"/>
        </w:rPr>
        <w:t>ҥор</w:t>
      </w:r>
      <w:r w:rsidRPr="00E330CF">
        <w:rPr>
          <w:rFonts w:ascii="Times New Roman" w:hAnsi="Times New Roman"/>
          <w:i/>
          <w:sz w:val="24"/>
          <w:szCs w:val="24"/>
        </w:rPr>
        <w:t>, поставив в скобках цифры 1,2,3,4,5</w:t>
      </w:r>
      <w:r w:rsidRPr="00E330CF">
        <w:rPr>
          <w:rFonts w:ascii="Times New Roman" w:hAnsi="Times New Roman"/>
          <w:i/>
          <w:sz w:val="24"/>
          <w:szCs w:val="24"/>
          <w:lang w:val="sah-RU"/>
        </w:rPr>
        <w:t>,6,7</w:t>
      </w:r>
      <w:r w:rsidRPr="00E330CF">
        <w:rPr>
          <w:rFonts w:ascii="Times New Roman" w:hAnsi="Times New Roman"/>
          <w:i/>
          <w:sz w:val="24"/>
          <w:szCs w:val="24"/>
        </w:rPr>
        <w:t>.).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E330CF">
        <w:rPr>
          <w:rFonts w:ascii="Times New Roman" w:hAnsi="Times New Roman"/>
          <w:sz w:val="24"/>
          <w:szCs w:val="24"/>
          <w:lang w:val="sah-RU"/>
        </w:rPr>
        <w:t xml:space="preserve">8. </w:t>
      </w:r>
      <w:r w:rsidRPr="00E330CF">
        <w:rPr>
          <w:rFonts w:ascii="Times New Roman" w:hAnsi="Times New Roman"/>
          <w:bCs/>
          <w:sz w:val="24"/>
          <w:szCs w:val="24"/>
          <w:lang w:val="sah-RU"/>
        </w:rPr>
        <w:t>Т</w:t>
      </w:r>
      <w:proofErr w:type="spellStart"/>
      <w:r w:rsidRPr="00E330CF">
        <w:rPr>
          <w:rFonts w:ascii="Times New Roman" w:hAnsi="Times New Roman"/>
          <w:bCs/>
          <w:sz w:val="24"/>
          <w:szCs w:val="24"/>
        </w:rPr>
        <w:t>есты</w:t>
      </w:r>
      <w:proofErr w:type="spellEnd"/>
      <w:r w:rsidRPr="00E330CF">
        <w:rPr>
          <w:rFonts w:ascii="Times New Roman" w:hAnsi="Times New Roman"/>
          <w:bCs/>
          <w:sz w:val="24"/>
          <w:szCs w:val="24"/>
        </w:rPr>
        <w:t xml:space="preserve"> идентификации</w:t>
      </w:r>
      <w:r w:rsidRPr="00E330CF">
        <w:rPr>
          <w:rFonts w:ascii="Times New Roman" w:hAnsi="Times New Roman"/>
          <w:sz w:val="24"/>
          <w:szCs w:val="24"/>
        </w:rPr>
        <w:t xml:space="preserve">, в которых в качестве ответов приводятся </w:t>
      </w:r>
      <w:r w:rsidRPr="00E330CF">
        <w:rPr>
          <w:rFonts w:ascii="Times New Roman" w:hAnsi="Times New Roman"/>
          <w:bCs/>
          <w:sz w:val="24"/>
          <w:szCs w:val="24"/>
        </w:rPr>
        <w:t>графики, схемы, чертежи</w:t>
      </w:r>
      <w:r w:rsidRPr="00E330CF">
        <w:rPr>
          <w:rFonts w:ascii="Times New Roman" w:hAnsi="Times New Roman"/>
          <w:sz w:val="24"/>
          <w:szCs w:val="24"/>
        </w:rPr>
        <w:t xml:space="preserve"> и т.д. </w:t>
      </w:r>
    </w:p>
    <w:p w:rsidR="00F41E72" w:rsidRPr="00E330CF" w:rsidRDefault="00F41E72" w:rsidP="00F41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0CF">
        <w:rPr>
          <w:rFonts w:ascii="Times New Roman" w:hAnsi="Times New Roman"/>
          <w:sz w:val="24"/>
          <w:szCs w:val="24"/>
        </w:rPr>
        <w:t xml:space="preserve">9. В некоторых тестах учащиеся работают  в программе </w:t>
      </w:r>
      <w:proofErr w:type="spellStart"/>
      <w:r w:rsidRPr="00E330CF">
        <w:rPr>
          <w:rFonts w:ascii="Times New Roman" w:hAnsi="Times New Roman"/>
          <w:sz w:val="24"/>
          <w:szCs w:val="24"/>
        </w:rPr>
        <w:t>онлайн-тест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 в </w:t>
      </w:r>
      <w:proofErr w:type="gramStart"/>
      <w:r w:rsidRPr="00E330CF">
        <w:rPr>
          <w:rFonts w:ascii="Times New Roman" w:hAnsi="Times New Roman"/>
          <w:sz w:val="24"/>
          <w:szCs w:val="24"/>
        </w:rPr>
        <w:t>котором</w:t>
      </w:r>
      <w:proofErr w:type="gramEnd"/>
      <w:r w:rsidRPr="00E330CF">
        <w:rPr>
          <w:rFonts w:ascii="Times New Roman" w:hAnsi="Times New Roman"/>
          <w:sz w:val="24"/>
          <w:szCs w:val="24"/>
        </w:rPr>
        <w:t xml:space="preserve"> можно  получить мгновенно результат, тем самым проверить свои знания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E330CF">
        <w:rPr>
          <w:rFonts w:ascii="Times New Roman" w:hAnsi="Times New Roman"/>
          <w:sz w:val="24"/>
          <w:szCs w:val="24"/>
        </w:rPr>
        <w:t xml:space="preserve">Варианты выполнены с учетом всех необходимых требований к тестам по 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1 части </w:t>
      </w:r>
      <w:r w:rsidRPr="00E330CF">
        <w:rPr>
          <w:rFonts w:ascii="Times New Roman" w:hAnsi="Times New Roman"/>
          <w:sz w:val="24"/>
          <w:szCs w:val="24"/>
        </w:rPr>
        <w:t xml:space="preserve">ОРЭ. </w:t>
      </w:r>
    </w:p>
    <w:p w:rsidR="00F41E72" w:rsidRPr="00E330CF" w:rsidRDefault="00F41E72" w:rsidP="00F41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E330CF">
        <w:rPr>
          <w:rFonts w:ascii="Times New Roman" w:hAnsi="Times New Roman"/>
          <w:bCs/>
          <w:sz w:val="24"/>
          <w:szCs w:val="24"/>
          <w:lang w:val="sah-RU"/>
        </w:rPr>
        <w:t>10. Н</w:t>
      </w:r>
      <w:proofErr w:type="spellStart"/>
      <w:r w:rsidRPr="00E330CF">
        <w:rPr>
          <w:rFonts w:ascii="Times New Roman" w:hAnsi="Times New Roman"/>
          <w:bCs/>
          <w:sz w:val="24"/>
          <w:szCs w:val="24"/>
        </w:rPr>
        <w:t>етрадиционные</w:t>
      </w:r>
      <w:proofErr w:type="spellEnd"/>
      <w:r w:rsidRPr="00E330CF">
        <w:rPr>
          <w:rFonts w:ascii="Times New Roman" w:hAnsi="Times New Roman"/>
          <w:bCs/>
          <w:sz w:val="24"/>
          <w:szCs w:val="24"/>
        </w:rPr>
        <w:t xml:space="preserve"> формы и методы контроля знаний:</w:t>
      </w:r>
      <w:r w:rsidRPr="00E330CF">
        <w:rPr>
          <w:rFonts w:ascii="Times New Roman" w:hAnsi="Times New Roman"/>
          <w:sz w:val="24"/>
          <w:szCs w:val="24"/>
        </w:rPr>
        <w:t xml:space="preserve"> сообщение на заданную тему, моделирование, творческие работы исследовательского характера, викторины, диспуты, деловые игры,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>КВН,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>интеллектуальный ринг,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>рефераты, доклады, презентации,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0CF">
        <w:rPr>
          <w:rFonts w:ascii="Times New Roman" w:hAnsi="Times New Roman"/>
          <w:sz w:val="24"/>
          <w:szCs w:val="24"/>
        </w:rPr>
        <w:t>проект, кроссворды, ребусы, составление схем, работа по таблице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 и т.д. 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0CF">
        <w:rPr>
          <w:rFonts w:ascii="Times New Roman" w:hAnsi="Times New Roman"/>
          <w:sz w:val="24"/>
          <w:szCs w:val="24"/>
        </w:rPr>
        <w:t>В целях повышения эффективности подготовки к ОРЭ регулярно  провожу диагностические, тренировочные работы.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E330CF">
        <w:rPr>
          <w:rFonts w:ascii="Times New Roman" w:hAnsi="Times New Roman"/>
          <w:sz w:val="24"/>
          <w:szCs w:val="24"/>
        </w:rPr>
        <w:t xml:space="preserve"> каждого ученика я </w:t>
      </w:r>
      <w:proofErr w:type="gramStart"/>
      <w:r w:rsidRPr="00E330CF">
        <w:rPr>
          <w:rFonts w:ascii="Times New Roman" w:hAnsi="Times New Roman"/>
          <w:sz w:val="24"/>
          <w:szCs w:val="24"/>
        </w:rPr>
        <w:t>отслеживаю</w:t>
      </w:r>
      <w:proofErr w:type="gramEnd"/>
      <w:r w:rsidRPr="00E330CF">
        <w:rPr>
          <w:rFonts w:ascii="Times New Roman" w:hAnsi="Times New Roman"/>
          <w:sz w:val="24"/>
          <w:szCs w:val="24"/>
        </w:rPr>
        <w:t xml:space="preserve">  уровень его </w:t>
      </w:r>
      <w:proofErr w:type="spellStart"/>
      <w:r w:rsidRPr="00E330C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в виде диаграммы, на которой указываются тестовые баллы, которые он набрал после выполнения каждого теста, и школьная оценка. </w:t>
      </w:r>
      <w:bookmarkStart w:id="0" w:name="_GoBack"/>
      <w:bookmarkEnd w:id="0"/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Как показывает опыт работы, промежуточные результаты диагностики мало отличаются от результатов основного  республиканского экзамена. Поэтому, основываясь на полученную информацию, можно прогнозировать результаты ОРЭ каждого ученика.  </w:t>
      </w:r>
      <w:proofErr w:type="gramStart"/>
      <w:r w:rsidRPr="00E330CF">
        <w:rPr>
          <w:rFonts w:ascii="Times New Roman" w:hAnsi="Times New Roman" w:cs="Times New Roman"/>
          <w:sz w:val="24"/>
          <w:szCs w:val="24"/>
        </w:rPr>
        <w:t xml:space="preserve">Исходя из выше изложенного, можно сказать, что </w:t>
      </w:r>
      <w:r w:rsidRPr="00E330CF">
        <w:rPr>
          <w:rStyle w:val="c1"/>
          <w:rFonts w:ascii="Times New Roman" w:hAnsi="Times New Roman" w:cs="Times New Roman"/>
          <w:sz w:val="24"/>
          <w:szCs w:val="24"/>
        </w:rPr>
        <w:t xml:space="preserve">применение на занятиях презентаций </w:t>
      </w:r>
      <w:proofErr w:type="spellStart"/>
      <w:r w:rsidRPr="00E330CF">
        <w:rPr>
          <w:rStyle w:val="c1"/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330CF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0CF">
        <w:rPr>
          <w:rStyle w:val="c1"/>
          <w:rFonts w:ascii="Times New Roman" w:hAnsi="Times New Roman" w:cs="Times New Roman"/>
          <w:sz w:val="24"/>
          <w:szCs w:val="24"/>
        </w:rPr>
        <w:t>Power</w:t>
      </w:r>
      <w:proofErr w:type="spellEnd"/>
      <w:r w:rsidRPr="00E330CF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0CF">
        <w:rPr>
          <w:rStyle w:val="c1"/>
          <w:rFonts w:ascii="Times New Roman" w:hAnsi="Times New Roman" w:cs="Times New Roman"/>
          <w:sz w:val="24"/>
          <w:szCs w:val="24"/>
        </w:rPr>
        <w:t>Poin</w:t>
      </w:r>
      <w:proofErr w:type="spellEnd"/>
      <w:r w:rsidRPr="00E330CF">
        <w:rPr>
          <w:rStyle w:val="c1"/>
          <w:rFonts w:ascii="Times New Roman" w:hAnsi="Times New Roman" w:cs="Times New Roman"/>
          <w:sz w:val="24"/>
          <w:szCs w:val="24"/>
        </w:rPr>
        <w:t xml:space="preserve"> способствует эффективному освоению учебного материала, а использование электронных тестов способствует более качественному овладению практическими навыками.</w:t>
      </w:r>
      <w:proofErr w:type="gramEnd"/>
      <w:r w:rsidRPr="00E330CF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E330CF">
        <w:rPr>
          <w:rFonts w:ascii="Times New Roman" w:hAnsi="Times New Roman" w:cs="Times New Roman"/>
          <w:sz w:val="24"/>
          <w:szCs w:val="24"/>
        </w:rPr>
        <w:t xml:space="preserve">Данная форма работы уже была апробирована мной при подготовке к ГИА выпускников 2017/2016 (качество 100 %), 2016/2017 (качество 100 %), 2017/2018 (качество 33 %) учебных годов    и показала хорошие результаты.  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>Правильная методика проведения контроля побуждает учащихся изучать большее количество информации и самосовершенствоваться.</w:t>
      </w:r>
      <w:r w:rsidRPr="00E33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0CF">
        <w:rPr>
          <w:rFonts w:ascii="Times New Roman" w:hAnsi="Times New Roman" w:cs="Times New Roman"/>
          <w:sz w:val="24"/>
          <w:szCs w:val="24"/>
        </w:rPr>
        <w:t>Создание системы эффективных форм и видов регулярного  контроля знаний, умений и навыков учащихся способствует</w:t>
      </w:r>
      <w:r w:rsidRPr="00E330CF">
        <w:rPr>
          <w:rFonts w:ascii="Times New Roman" w:hAnsi="Times New Roman"/>
          <w:sz w:val="24"/>
          <w:szCs w:val="24"/>
        </w:rPr>
        <w:t xml:space="preserve"> выявлению уровня </w:t>
      </w:r>
      <w:proofErr w:type="spellStart"/>
      <w:r w:rsidRPr="00E330C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школьников на каждом занятии, помогает успешной организации дифференцированного обучения, является одним из реальных путей нормализации учебной нагрузки школьников. Но обязательно нужно учитывать </w:t>
      </w:r>
      <w:proofErr w:type="spellStart"/>
      <w:r w:rsidRPr="00E330C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условия обучения учащихся и рационально использовать компьютерные технологии в комплексе с традиционными методами обучения.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Style w:val="c1"/>
          <w:rFonts w:ascii="Times New Roman" w:hAnsi="Times New Roman" w:cs="Times New Roman"/>
          <w:sz w:val="24"/>
          <w:szCs w:val="24"/>
        </w:rPr>
        <w:t xml:space="preserve">Таким образом, применение ИКТ при подготовке к ОРЭ – это активизация самостоятельной деятельности учащихся, повышение мотивации обучения, создание положительного настроя и ситуации успеха, возможности применения дифференцированного подхода в обучении. Тут уместно отметить и </w:t>
      </w:r>
      <w:r w:rsidRPr="00E330CF">
        <w:rPr>
          <w:rFonts w:ascii="Times New Roman" w:hAnsi="Times New Roman" w:cs="Times New Roman"/>
          <w:sz w:val="24"/>
          <w:szCs w:val="24"/>
        </w:rPr>
        <w:t>воспитывающую роль проверки знаний учащихся. Систематический контроль дисциплинирует школьников.</w:t>
      </w:r>
    </w:p>
    <w:p w:rsidR="00F41E72" w:rsidRPr="00E330CF" w:rsidRDefault="00F41E72" w:rsidP="00F41E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В заключение хотелось бы сказать, что компьютер не заменяет учителя, а только дополняет его. Это только инструмент, с помощью которого учитель может добиться более динамичного и яркого знакомства с учебным материалом, провести закрепление и контроль знаний при подготовке к основному республиканскому экзамену. И  я уверена, что применение ИКТ на занятиях при подготовке к ОРЭ по якутскому языку не только </w:t>
      </w:r>
      <w:proofErr w:type="gramStart"/>
      <w:r w:rsidRPr="00E330CF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E330CF">
        <w:rPr>
          <w:rFonts w:ascii="Times New Roman" w:hAnsi="Times New Roman" w:cs="Times New Roman"/>
          <w:sz w:val="24"/>
          <w:szCs w:val="24"/>
        </w:rPr>
        <w:t>, но и необходимы.</w:t>
      </w:r>
    </w:p>
    <w:p w:rsidR="00F41E72" w:rsidRPr="00E330CF" w:rsidRDefault="00F41E72" w:rsidP="00F41E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Список использованной литературы</w:t>
      </w:r>
    </w:p>
    <w:p w:rsidR="00F41E72" w:rsidRPr="00E330CF" w:rsidRDefault="00F41E72" w:rsidP="00F41E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Авдеева С. Цифровые ресурсы в </w:t>
      </w:r>
      <w:proofErr w:type="gramStart"/>
      <w:r w:rsidRPr="00E330CF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E330CF">
        <w:rPr>
          <w:rFonts w:ascii="Times New Roman" w:hAnsi="Times New Roman" w:cs="Times New Roman"/>
          <w:sz w:val="24"/>
          <w:szCs w:val="24"/>
        </w:rPr>
        <w:t xml:space="preserve"> процесс.   Народное образование. — 2008. — № 1. — С. 176-182.</w:t>
      </w:r>
    </w:p>
    <w:p w:rsidR="00F41E72" w:rsidRPr="00E330CF" w:rsidRDefault="00F41E72" w:rsidP="00F41E7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sah-RU"/>
        </w:rPr>
      </w:pPr>
      <w:r w:rsidRPr="00E330CF">
        <w:rPr>
          <w:rFonts w:ascii="Times New Roman" w:hAnsi="Times New Roman"/>
          <w:sz w:val="24"/>
          <w:szCs w:val="24"/>
          <w:lang w:val="sah-RU"/>
        </w:rPr>
        <w:t xml:space="preserve">Данилова П.И. уо.д.а. </w:t>
      </w:r>
      <w:r w:rsidRPr="00E330CF">
        <w:rPr>
          <w:rFonts w:ascii="Times New Roman" w:hAnsi="Times New Roman"/>
          <w:sz w:val="24"/>
          <w:szCs w:val="24"/>
        </w:rPr>
        <w:t xml:space="preserve">Саха тыла: 9 </w:t>
      </w:r>
      <w:proofErr w:type="spellStart"/>
      <w:r w:rsidRPr="00E330CF">
        <w:rPr>
          <w:rFonts w:ascii="Times New Roman" w:hAnsi="Times New Roman"/>
          <w:sz w:val="24"/>
          <w:szCs w:val="24"/>
        </w:rPr>
        <w:t>кылааска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ѳ</w:t>
      </w:r>
      <w:proofErr w:type="gramStart"/>
      <w:r w:rsidRPr="00E330CF">
        <w:rPr>
          <w:rFonts w:ascii="Times New Roman" w:hAnsi="Times New Roman"/>
          <w:sz w:val="24"/>
          <w:szCs w:val="24"/>
        </w:rPr>
        <w:t>р</w:t>
      </w:r>
      <w:proofErr w:type="gramEnd"/>
      <w:r w:rsidRPr="00E330CF">
        <w:rPr>
          <w:rFonts w:ascii="Times New Roman" w:hAnsi="Times New Roman"/>
          <w:sz w:val="24"/>
          <w:szCs w:val="24"/>
        </w:rPr>
        <w:t>ѳспүүбүлүкэтээҕи сүрүннү</w:t>
      </w:r>
      <w:r w:rsidRPr="00E330CF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эксээмэн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сорудахтара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spellStart"/>
      <w:r>
        <w:rPr>
          <w:rFonts w:ascii="Times New Roman" w:hAnsi="Times New Roman"/>
          <w:sz w:val="24"/>
          <w:szCs w:val="24"/>
        </w:rPr>
        <w:t>Дьокуускай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 xml:space="preserve">, 2018. - </w:t>
      </w:r>
      <w:r w:rsidRPr="00E330CF">
        <w:rPr>
          <w:rFonts w:ascii="Times New Roman" w:hAnsi="Times New Roman"/>
          <w:sz w:val="24"/>
          <w:szCs w:val="24"/>
        </w:rPr>
        <w:t>64 с.</w:t>
      </w:r>
    </w:p>
    <w:p w:rsidR="00F41E72" w:rsidRPr="00E330CF" w:rsidRDefault="00F41E72" w:rsidP="00F41E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30CF">
        <w:rPr>
          <w:rFonts w:ascii="Times New Roman" w:hAnsi="Times New Roman"/>
          <w:sz w:val="24"/>
          <w:szCs w:val="24"/>
        </w:rPr>
        <w:t>Селевко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Г.К. Современны</w:t>
      </w:r>
      <w:r>
        <w:rPr>
          <w:rFonts w:ascii="Times New Roman" w:hAnsi="Times New Roman"/>
          <w:sz w:val="24"/>
          <w:szCs w:val="24"/>
        </w:rPr>
        <w:t xml:space="preserve">е образовательные технологии.- </w:t>
      </w:r>
      <w:r w:rsidRPr="00E330CF">
        <w:rPr>
          <w:rFonts w:ascii="Times New Roman" w:hAnsi="Times New Roman"/>
          <w:sz w:val="24"/>
          <w:szCs w:val="24"/>
        </w:rPr>
        <w:t xml:space="preserve">М.: Народное образование, 1998. </w:t>
      </w:r>
    </w:p>
    <w:p w:rsidR="00F41E72" w:rsidRPr="00E330CF" w:rsidRDefault="00F41E72" w:rsidP="00F41E7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330CF">
        <w:rPr>
          <w:rFonts w:ascii="Times New Roman" w:hAnsi="Times New Roman"/>
          <w:sz w:val="24"/>
          <w:szCs w:val="24"/>
        </w:rPr>
        <w:t>Ч</w:t>
      </w:r>
      <w:r w:rsidRPr="00E330CF">
        <w:rPr>
          <w:rFonts w:ascii="Times New Roman" w:hAnsi="Times New Roman"/>
          <w:sz w:val="24"/>
          <w:szCs w:val="24"/>
          <w:lang w:val="sah-RU"/>
        </w:rPr>
        <w:t>и</w:t>
      </w:r>
      <w:proofErr w:type="spellStart"/>
      <w:r w:rsidRPr="00E330CF">
        <w:rPr>
          <w:rFonts w:ascii="Times New Roman" w:hAnsi="Times New Roman"/>
          <w:sz w:val="24"/>
          <w:szCs w:val="24"/>
        </w:rPr>
        <w:t>ркоева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Д</w:t>
      </w:r>
      <w:r w:rsidRPr="00E330CF">
        <w:rPr>
          <w:rFonts w:ascii="Times New Roman" w:hAnsi="Times New Roman"/>
          <w:sz w:val="24"/>
          <w:szCs w:val="24"/>
          <w:lang w:val="sah-RU"/>
        </w:rPr>
        <w:t>.</w:t>
      </w:r>
      <w:r w:rsidRPr="00E330CF">
        <w:rPr>
          <w:rFonts w:ascii="Times New Roman" w:hAnsi="Times New Roman"/>
          <w:sz w:val="24"/>
          <w:szCs w:val="24"/>
        </w:rPr>
        <w:t xml:space="preserve"> И</w:t>
      </w:r>
      <w:r w:rsidRPr="00E330CF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E330CF">
        <w:rPr>
          <w:rFonts w:ascii="Times New Roman" w:hAnsi="Times New Roman"/>
          <w:sz w:val="24"/>
          <w:szCs w:val="24"/>
        </w:rPr>
        <w:t xml:space="preserve">Саха </w:t>
      </w:r>
      <w:proofErr w:type="spellStart"/>
      <w:r w:rsidRPr="00E330CF">
        <w:rPr>
          <w:rFonts w:ascii="Times New Roman" w:hAnsi="Times New Roman"/>
          <w:sz w:val="24"/>
          <w:szCs w:val="24"/>
        </w:rPr>
        <w:t>тылыгар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ѳ</w:t>
      </w:r>
      <w:proofErr w:type="gramStart"/>
      <w:r w:rsidRPr="00E330CF">
        <w:rPr>
          <w:rFonts w:ascii="Times New Roman" w:hAnsi="Times New Roman"/>
          <w:sz w:val="24"/>
          <w:szCs w:val="24"/>
        </w:rPr>
        <w:t>р</w:t>
      </w:r>
      <w:proofErr w:type="gramEnd"/>
      <w:r w:rsidRPr="00E330CF">
        <w:rPr>
          <w:rFonts w:ascii="Times New Roman" w:hAnsi="Times New Roman"/>
          <w:sz w:val="24"/>
          <w:szCs w:val="24"/>
        </w:rPr>
        <w:t xml:space="preserve">ѳспүүбүлүкэтээҕи сүрүннүүр </w:t>
      </w:r>
      <w:proofErr w:type="spellStart"/>
      <w:r w:rsidRPr="00E330CF">
        <w:rPr>
          <w:rFonts w:ascii="Times New Roman" w:hAnsi="Times New Roman"/>
          <w:sz w:val="24"/>
          <w:szCs w:val="24"/>
        </w:rPr>
        <w:t>эксээмэн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(9 </w:t>
      </w:r>
      <w:proofErr w:type="spellStart"/>
      <w:r w:rsidRPr="00E330CF">
        <w:rPr>
          <w:rFonts w:ascii="Times New Roman" w:hAnsi="Times New Roman"/>
          <w:sz w:val="24"/>
          <w:szCs w:val="24"/>
        </w:rPr>
        <w:t>кылаас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) - </w:t>
      </w:r>
      <w:proofErr w:type="spellStart"/>
      <w:r w:rsidRPr="00E330CF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330CF">
        <w:rPr>
          <w:rFonts w:ascii="Times New Roman" w:hAnsi="Times New Roman"/>
          <w:sz w:val="24"/>
          <w:szCs w:val="24"/>
        </w:rPr>
        <w:t>Цумори</w:t>
      </w:r>
      <w:proofErr w:type="spellEnd"/>
      <w:r w:rsidRPr="00E330CF">
        <w:rPr>
          <w:rFonts w:ascii="Times New Roman" w:hAnsi="Times New Roman"/>
          <w:sz w:val="24"/>
          <w:szCs w:val="24"/>
        </w:rPr>
        <w:t xml:space="preserve"> Пресс, 2018. - 80 </w:t>
      </w:r>
      <w:proofErr w:type="gramStart"/>
      <w:r w:rsidRPr="00E330CF">
        <w:rPr>
          <w:rFonts w:ascii="Times New Roman" w:hAnsi="Times New Roman"/>
          <w:sz w:val="24"/>
          <w:szCs w:val="24"/>
        </w:rPr>
        <w:t>с</w:t>
      </w:r>
      <w:proofErr w:type="gramEnd"/>
      <w:r w:rsidRPr="00E330CF">
        <w:rPr>
          <w:rFonts w:ascii="Times New Roman" w:hAnsi="Times New Roman"/>
          <w:sz w:val="24"/>
          <w:szCs w:val="24"/>
        </w:rPr>
        <w:t>.</w:t>
      </w:r>
    </w:p>
    <w:p w:rsidR="00F41E72" w:rsidRDefault="00F41E72" w:rsidP="00F41E72">
      <w:pPr>
        <w:pStyle w:val="a4"/>
        <w:shd w:val="clear" w:color="auto" w:fill="FFFFFF"/>
        <w:spacing w:after="0" w:line="240" w:lineRule="auto"/>
        <w:ind w:left="5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72" w:rsidRDefault="00F41E72" w:rsidP="00F41E72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D2BFC" w:rsidRDefault="00F41E72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164B8"/>
    <w:multiLevelType w:val="hybridMultilevel"/>
    <w:tmpl w:val="4462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1E72"/>
    <w:rsid w:val="00184608"/>
    <w:rsid w:val="00375D47"/>
    <w:rsid w:val="00475E13"/>
    <w:rsid w:val="004F114B"/>
    <w:rsid w:val="004F74DA"/>
    <w:rsid w:val="006608E1"/>
    <w:rsid w:val="00A4225F"/>
    <w:rsid w:val="00AA7471"/>
    <w:rsid w:val="00F41E72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E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1E72"/>
    <w:pPr>
      <w:ind w:left="720"/>
      <w:contextualSpacing/>
    </w:pPr>
  </w:style>
  <w:style w:type="paragraph" w:styleId="a5">
    <w:name w:val="No Spacing"/>
    <w:link w:val="a6"/>
    <w:uiPriority w:val="1"/>
    <w:qFormat/>
    <w:rsid w:val="00F41E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F41E72"/>
  </w:style>
  <w:style w:type="character" w:customStyle="1" w:styleId="a6">
    <w:name w:val="Без интервала Знак"/>
    <w:basedOn w:val="a0"/>
    <w:link w:val="a5"/>
    <w:uiPriority w:val="1"/>
    <w:rsid w:val="00F41E72"/>
    <w:rPr>
      <w:rFonts w:ascii="Calibri" w:eastAsia="Calibri" w:hAnsi="Calibri" w:cs="Times New Roman"/>
    </w:rPr>
  </w:style>
  <w:style w:type="paragraph" w:customStyle="1" w:styleId="c4">
    <w:name w:val="c4"/>
    <w:basedOn w:val="a"/>
    <w:rsid w:val="00F4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a2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2022-01-11T08:01:00Z</dcterms:created>
  <dcterms:modified xsi:type="dcterms:W3CDTF">2022-01-11T08:02:00Z</dcterms:modified>
</cp:coreProperties>
</file>