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очного (</w:t>
      </w:r>
      <w:r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заочного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этапа </w:t>
      </w:r>
      <w:r w:rsidR="00D43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IV</w:t>
      </w:r>
      <w:r w:rsidR="00D43406"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республиканского профессионального  конкурса </w:t>
      </w:r>
    </w:p>
    <w:p w:rsidR="00D43406" w:rsidRDefault="005570C2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«Учитель – профессия мужская</w:t>
      </w:r>
      <w:r w:rsidRPr="00D43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D43406" w:rsidRPr="00D43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</w:p>
    <w:p w:rsidR="005570C2" w:rsidRPr="00D43406" w:rsidRDefault="00D43406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3406">
        <w:rPr>
          <w:rFonts w:ascii="Times New Roman" w:eastAsia="Times New Roman" w:hAnsi="Times New Roman" w:cs="Times New Roman"/>
          <w:b/>
          <w:sz w:val="24"/>
          <w:szCs w:val="24"/>
        </w:rPr>
        <w:t>посвященного памяти Народного учителя СССР М.А. Алексеева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70C2" w:rsidRPr="00CF0F4C" w:rsidRDefault="005570C2" w:rsidP="00D434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проведения республиканского профессионального конкурса «Учитель – профессия мужская» (далее – Положение, конкурс), учредителями которого являются Министерство образования и науки Республики Саха (Якутия), АОУ Р</w:t>
      </w:r>
      <w:proofErr w:type="gramStart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ДПО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Профсоюза работников образования Вилюйского улуса, МКУ «Вилюйское улусное (районное) управление образованием», МБОУ «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Халбакинская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П.И.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C2" w:rsidRPr="00CF0F4C" w:rsidRDefault="005570C2" w:rsidP="0055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талантливых педагогов-мужчин, их поддержки и поощрения; повышения социального статуса педагогов-мужчин и престижа учительского труда, распространения педагогического опыта лучших учителей Республики Саха (Якутия) и инновационных технологий в организации образовательной деятельности. 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 начального и основного общего образования (далее – ФГОС) и федерального закона «Об образовании в Российской Федерации», профессионального стандарта «Педагог», а также на содействие росту профессионального мастерства педагогических работников.</w:t>
      </w:r>
    </w:p>
    <w:p w:rsidR="005570C2" w:rsidRPr="00CF0F4C" w:rsidRDefault="005570C2" w:rsidP="0055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II. Порядок организации и проведения Конкурса</w:t>
      </w:r>
    </w:p>
    <w:p w:rsidR="005570C2" w:rsidRPr="00CF0F4C" w:rsidRDefault="005570C2" w:rsidP="005570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C2" w:rsidRPr="00CF0F4C" w:rsidRDefault="005570C2" w:rsidP="005570C2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numPr>
          <w:ilvl w:val="1"/>
          <w:numId w:val="1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педагоги </w:t>
      </w:r>
      <w:r w:rsidRPr="00CF0F4C">
        <w:rPr>
          <w:rFonts w:ascii="Times New Roman" w:hAnsi="Times New Roman" w:cs="Times New Roman"/>
          <w:sz w:val="24"/>
          <w:szCs w:val="24"/>
        </w:rPr>
        <w:t>–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мужчины, работники образовательных организаций (учреждений) Республики Саха (Якутия) всех типов и видов, имеющие высшее или среднее профессиональное образование.</w:t>
      </w:r>
    </w:p>
    <w:p w:rsidR="005570C2" w:rsidRPr="00CF0F4C" w:rsidRDefault="005570C2" w:rsidP="005570C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numPr>
          <w:ilvl w:val="1"/>
          <w:numId w:val="1"/>
        </w:num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Выдвижение кандидатур для участия в Конкурсе проводится:</w:t>
      </w:r>
    </w:p>
    <w:p w:rsidR="005570C2" w:rsidRPr="00CF0F4C" w:rsidRDefault="005570C2" w:rsidP="005570C2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pStyle w:val="a3"/>
        <w:numPr>
          <w:ilvl w:val="0"/>
          <w:numId w:val="8"/>
        </w:numPr>
        <w:spacing w:line="22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органом самоуправления образовательной организации: советом</w:t>
      </w:r>
      <w:r w:rsidRPr="00CF0F4C">
        <w:rPr>
          <w:rFonts w:ascii="Times New Roman" w:hAnsi="Times New Roman" w:cs="Times New Roman"/>
          <w:sz w:val="24"/>
          <w:szCs w:val="24"/>
        </w:rPr>
        <w:t xml:space="preserve"> 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попечительским советом, управляющим советом, родительским комитетом и др. (далее – заявитель);</w:t>
      </w:r>
    </w:p>
    <w:p w:rsidR="005570C2" w:rsidRPr="00CF0F4C" w:rsidRDefault="005570C2" w:rsidP="005570C2">
      <w:pPr>
        <w:spacing w:line="26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pStyle w:val="a3"/>
        <w:numPr>
          <w:ilvl w:val="0"/>
          <w:numId w:val="8"/>
        </w:numPr>
        <w:spacing w:line="231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профессиональной педагогической ассоциацией или объединением,</w:t>
      </w:r>
      <w:r w:rsidRPr="00CF0F4C">
        <w:rPr>
          <w:rFonts w:ascii="Times New Roman" w:hAnsi="Times New Roman" w:cs="Times New Roman"/>
          <w:sz w:val="24"/>
          <w:szCs w:val="24"/>
        </w:rPr>
        <w:t xml:space="preserve"> 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созданным в установленном порядке (предметные методические объединения, ассоциации по образовательным областям; профессиональные союзы и др.). Возможно также самовыдвижение участника.</w:t>
      </w:r>
    </w:p>
    <w:p w:rsidR="005570C2" w:rsidRPr="00CF0F4C" w:rsidRDefault="005570C2" w:rsidP="005570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CF0F4C">
        <w:rPr>
          <w:rFonts w:ascii="Times New Roman" w:eastAsia="Times New Roman" w:hAnsi="Times New Roman" w:cs="Times New Roman"/>
          <w:sz w:val="24"/>
          <w:szCs w:val="24"/>
        </w:rPr>
        <w:t>2.3. Конкурс проводится ежегодно в 2 тура: заочно, очно</w:t>
      </w:r>
    </w:p>
    <w:p w:rsidR="005570C2" w:rsidRPr="00CF0F4C" w:rsidRDefault="005570C2" w:rsidP="005570C2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Конкурс заочного тура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17 января и заканчивается  1</w:t>
      </w:r>
      <w:r w:rsidR="005362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2220">
        <w:rPr>
          <w:rFonts w:ascii="Times New Roman" w:eastAsia="Times New Roman" w:hAnsi="Times New Roman" w:cs="Times New Roman"/>
          <w:sz w:val="24"/>
          <w:szCs w:val="24"/>
        </w:rPr>
        <w:t xml:space="preserve"> февраля 2020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570C2" w:rsidRPr="00CF0F4C" w:rsidRDefault="005570C2" w:rsidP="005570C2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Конкурс очного тура</w:t>
      </w:r>
      <w:r w:rsidR="004A2220">
        <w:rPr>
          <w:rFonts w:ascii="Times New Roman" w:eastAsia="Times New Roman" w:hAnsi="Times New Roman" w:cs="Times New Roman"/>
          <w:sz w:val="24"/>
          <w:szCs w:val="24"/>
        </w:rPr>
        <w:t xml:space="preserve"> проводится 22 февраля 2020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70C2" w:rsidRPr="00CF0F4C" w:rsidRDefault="005570C2" w:rsidP="005570C2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2.4. Функции по организации и проведению Конкурса выполняет МБОУ «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Халбакинская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0C2" w:rsidRPr="00CF0F4C" w:rsidRDefault="005570C2" w:rsidP="005570C2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 СОШ им. П.И.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Быканова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» Вилюйский улус, с.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Тосу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>, улица Комсомольская, 12.</w:t>
      </w:r>
    </w:p>
    <w:p w:rsidR="005570C2" w:rsidRPr="00CF0F4C" w:rsidRDefault="005570C2" w:rsidP="005570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pStyle w:val="a3"/>
        <w:spacing w:line="23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2.5. В целях определения лауреатов Конкурса (победитель и призеры) формируется жюри. В состав жюри входят научные работники, сотрудники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, специалисты УУО, педагоги – победители конкурсов профессионального мастерства, привлеченные 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специалисты. Жюри осуществляет оценку результатов конкурса, оформляя их итоговыми протоколами; определяет лауреатов (победителя и призеров) Конкурса.</w:t>
      </w:r>
    </w:p>
    <w:p w:rsidR="005570C2" w:rsidRPr="00CF0F4C" w:rsidRDefault="005570C2" w:rsidP="005570C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numPr>
          <w:ilvl w:val="2"/>
          <w:numId w:val="2"/>
        </w:numPr>
        <w:spacing w:after="0" w:line="0" w:lineRule="atLeast"/>
        <w:ind w:left="2700" w:hanging="4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материалов на Конкурс</w:t>
      </w:r>
    </w:p>
    <w:p w:rsidR="005570C2" w:rsidRPr="00CF0F4C" w:rsidRDefault="005570C2" w:rsidP="005570C2">
      <w:pPr>
        <w:spacing w:line="1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C2" w:rsidRPr="00CF0F4C" w:rsidRDefault="005570C2" w:rsidP="005570C2">
      <w:pPr>
        <w:numPr>
          <w:ilvl w:val="1"/>
          <w:numId w:val="3"/>
        </w:numPr>
        <w:spacing w:after="0" w:line="234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заявители представляют следующие документы и </w:t>
      </w:r>
    </w:p>
    <w:p w:rsidR="005570C2" w:rsidRPr="00CF0F4C" w:rsidRDefault="005570C2" w:rsidP="005570C2">
      <w:pPr>
        <w:spacing w:after="0" w:line="234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    материалы:</w:t>
      </w:r>
    </w:p>
    <w:p w:rsidR="005570C2" w:rsidRPr="00CF0F4C" w:rsidRDefault="005570C2" w:rsidP="005570C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B0FB1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Заявка участника по форме, указанной в приложении  №1 </w:t>
      </w:r>
      <w:r w:rsidRPr="00CF0F4C">
        <w:rPr>
          <w:rFonts w:ascii="Times New Roman" w:hAnsi="Times New Roman" w:cs="Times New Roman"/>
          <w:sz w:val="24"/>
          <w:szCs w:val="24"/>
        </w:rPr>
        <w:t xml:space="preserve">(необходимо направить по электронному адресу: </w:t>
      </w:r>
      <w:r w:rsidRPr="00CF0F4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CF0F4C">
        <w:rPr>
          <w:rFonts w:ascii="Times New Roman" w:hAnsi="Times New Roman" w:cs="Times New Roman"/>
          <w:sz w:val="24"/>
          <w:szCs w:val="24"/>
          <w:lang w:val="en-US"/>
        </w:rPr>
        <w:t>schhalb</w:t>
      </w:r>
      <w:proofErr w:type="spellEnd"/>
      <w:r w:rsidRPr="00CF0F4C">
        <w:rPr>
          <w:rFonts w:ascii="Times New Roman" w:hAnsi="Times New Roman" w:cs="Times New Roman"/>
          <w:sz w:val="24"/>
          <w:szCs w:val="24"/>
        </w:rPr>
        <w:t>@</w:t>
      </w:r>
      <w:r w:rsidRPr="00CF0F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0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0F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0F4C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6" w:history="1">
        <w:proofErr w:type="gramEnd"/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grigorieva</w:t>
        </w:r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raisa</w:t>
        </w:r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13@</w:t>
        </w:r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F0F4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EB5330">
        <w:rPr>
          <w:rFonts w:ascii="Times New Roman" w:hAnsi="Times New Roman" w:cs="Times New Roman"/>
          <w:sz w:val="24"/>
          <w:szCs w:val="24"/>
        </w:rPr>
        <w:t xml:space="preserve"> в срок до 15  февраля  2020</w:t>
      </w:r>
      <w:r w:rsidRPr="00CF0F4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F0F4C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spellStart"/>
      <w:r w:rsidRPr="00CF0F4C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CF0F4C">
        <w:rPr>
          <w:rFonts w:ascii="Times New Roman" w:hAnsi="Times New Roman" w:cs="Times New Roman"/>
          <w:sz w:val="24"/>
          <w:szCs w:val="24"/>
        </w:rPr>
        <w:t>. 89627310943</w:t>
      </w:r>
      <w:proofErr w:type="gramEnd"/>
    </w:p>
    <w:p w:rsidR="005570C2" w:rsidRPr="00CF0F4C" w:rsidRDefault="005570C2" w:rsidP="00557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Для участия необходимо:</w:t>
      </w:r>
    </w:p>
    <w:p w:rsidR="005570C2" w:rsidRPr="00CF0F4C" w:rsidRDefault="005570C2" w:rsidP="005570C2">
      <w:pPr>
        <w:numPr>
          <w:ilvl w:val="0"/>
          <w:numId w:val="7"/>
        </w:numPr>
        <w:tabs>
          <w:tab w:val="clear" w:pos="720"/>
          <w:tab w:val="num" w:pos="-146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 xml:space="preserve">фотография – цветная (портрет 10*15 см)  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и 3 – 4 жанровые фотографии (с учебного, воспитательного или методического мероприятия) </w:t>
      </w:r>
      <w:r w:rsidRPr="00CF0F4C">
        <w:rPr>
          <w:rFonts w:ascii="Times New Roman" w:hAnsi="Times New Roman" w:cs="Times New Roman"/>
          <w:sz w:val="24"/>
          <w:szCs w:val="24"/>
        </w:rPr>
        <w:t>– предоставляется в электронной копии</w:t>
      </w:r>
      <w:r w:rsidR="00613EDF">
        <w:rPr>
          <w:rFonts w:ascii="Times New Roman" w:hAnsi="Times New Roman" w:cs="Times New Roman"/>
          <w:sz w:val="24"/>
          <w:szCs w:val="24"/>
        </w:rPr>
        <w:t>.</w:t>
      </w:r>
    </w:p>
    <w:p w:rsidR="005570C2" w:rsidRPr="00CF0F4C" w:rsidRDefault="005570C2" w:rsidP="005570C2">
      <w:pPr>
        <w:spacing w:line="14" w:lineRule="exact"/>
        <w:ind w:hanging="500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B0FB1">
      <w:pPr>
        <w:numPr>
          <w:ilvl w:val="0"/>
          <w:numId w:val="4"/>
        </w:numPr>
        <w:spacing w:after="0" w:line="234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Представление заявителя с обоснованием выдвижения кандидата на  участие в Конкурсе (Приложение 2);</w:t>
      </w:r>
    </w:p>
    <w:p w:rsidR="005570C2" w:rsidRPr="00CF0F4C" w:rsidRDefault="005570C2" w:rsidP="00613EDF">
      <w:pPr>
        <w:spacing w:after="0" w:line="1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Default="005570C2" w:rsidP="00613ED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Все документы и материалы формируются в одну папку.</w:t>
      </w:r>
    </w:p>
    <w:p w:rsidR="00613EDF" w:rsidRPr="00CF0F4C" w:rsidRDefault="00613EDF" w:rsidP="00613ED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613ED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613EDF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3.2. Для участия в Конкурсе принимаются работы, оформленные в соответствии </w:t>
      </w:r>
      <w:proofErr w:type="gramStart"/>
      <w:r w:rsidRPr="00CF0F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0C2" w:rsidRPr="00CF0F4C" w:rsidRDefault="005570C2" w:rsidP="005570C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требованиями, установленными данным Положением: верхнее поле – 2 см., нижнее </w:t>
      </w:r>
    </w:p>
    <w:p w:rsidR="005570C2" w:rsidRPr="00CF0F4C" w:rsidRDefault="005570C2" w:rsidP="005570C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 поле – 2 см., левое поле – 2 см., правое поле – 2 см., размер шрифта – 14,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0C2" w:rsidRPr="00CF0F4C" w:rsidRDefault="005570C2" w:rsidP="005570C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>, интервал – одинарный.</w:t>
      </w:r>
    </w:p>
    <w:p w:rsidR="005570C2" w:rsidRPr="00CF0F4C" w:rsidRDefault="005570C2" w:rsidP="005570C2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613EDF" w:rsidP="005570C2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70C2" w:rsidRPr="00CF0F4C"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 представляются на бумажных и  электронных носителях. </w:t>
      </w:r>
    </w:p>
    <w:p w:rsidR="005570C2" w:rsidRPr="00CF0F4C" w:rsidRDefault="005570C2" w:rsidP="005570C2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 xml:space="preserve">IV. Конкурсные мероприятия и критерии их оценивания 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заочного тура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4.1. Конкурс заочного тура: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педагогическое эссе 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педагогическая философия»</w:t>
      </w:r>
    </w:p>
    <w:p w:rsidR="005570C2" w:rsidRPr="00CF0F4C" w:rsidRDefault="005570C2" w:rsidP="005570C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конкурсным материалам (заочный тур):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Эссе представляет собой размышление в виде текста, отражающего идею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предложенной темы.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Работа на конкурс должна быть представлена на русском языке.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конкурсе принимают участия работы, которые ранее не были размещены </w:t>
      </w:r>
      <w:proofErr w:type="gramStart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интернете. Недопустимы плагиат, использование чужих текстов из интернета, книг, </w:t>
      </w:r>
    </w:p>
    <w:p w:rsidR="00613EDF" w:rsidRDefault="005570C2" w:rsidP="00557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СМИ.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5B0F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быть выполнена</w:t>
      </w:r>
      <w:r w:rsidR="00613E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EDF" w:rsidRPr="00613EDF" w:rsidRDefault="005570C2" w:rsidP="00613EDF">
      <w:pPr>
        <w:pStyle w:val="a3"/>
        <w:numPr>
          <w:ilvl w:val="0"/>
          <w:numId w:val="11"/>
        </w:numPr>
        <w:shd w:val="clear" w:color="auto" w:fill="FFFFFF" w:themeFill="background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DF">
        <w:rPr>
          <w:rFonts w:ascii="Times New Roman" w:eastAsia="Times New Roman" w:hAnsi="Times New Roman" w:cs="Times New Roman"/>
          <w:sz w:val="24"/>
          <w:szCs w:val="24"/>
        </w:rPr>
        <w:t xml:space="preserve">в печатном виде в текстовом редакторе </w:t>
      </w:r>
      <w:proofErr w:type="spellStart"/>
      <w:r w:rsidRPr="00613ED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13EDF">
        <w:rPr>
          <w:rFonts w:ascii="Times New Roman" w:eastAsia="Times New Roman" w:hAnsi="Times New Roman" w:cs="Times New Roman"/>
          <w:sz w:val="24"/>
          <w:szCs w:val="24"/>
        </w:rPr>
        <w:t xml:space="preserve">. Шрифт – </w:t>
      </w:r>
      <w:proofErr w:type="spellStart"/>
      <w:r w:rsidRPr="00613ED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ED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ED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3EDF">
        <w:rPr>
          <w:rFonts w:ascii="Times New Roman" w:eastAsia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  Объем работы не должен превышать 3 страницы формата А-4 (без учета титульного листа). На титульном листе работы необходимо указать без сокращений следующие сведения по форме:  Ф.И.О. автора, должность, полное наименование образовательного учреждения, населенный пункт, название конкурсной работы.</w:t>
      </w:r>
    </w:p>
    <w:p w:rsidR="00613EDF" w:rsidRDefault="00613EDF" w:rsidP="00613EDF">
      <w:pPr>
        <w:pStyle w:val="a3"/>
        <w:numPr>
          <w:ilvl w:val="0"/>
          <w:numId w:val="11"/>
        </w:numPr>
        <w:shd w:val="clear" w:color="auto" w:fill="FFFFFF" w:themeFill="background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3EDF">
        <w:rPr>
          <w:rFonts w:ascii="Times New Roman" w:eastAsia="Times New Roman" w:hAnsi="Times New Roman" w:cs="Times New Roman"/>
          <w:sz w:val="24"/>
          <w:szCs w:val="24"/>
        </w:rPr>
        <w:t>идеозапись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эссе (читают вслух текст эссе на экране).</w:t>
      </w:r>
    </w:p>
    <w:p w:rsidR="00613EDF" w:rsidRDefault="00613EDF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конкурсных материалов заочного тура: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Материалы оцениваются по следующим критериям, с учетом полноты и уровня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представленных документов: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работы заявленной конкурсной тематике;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логика, последовательность повествования;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 авторской, индивидуальной позиции педагога;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ярких, красочных сравнений, других средств, дающих живое представление об авторе и предмете обсуждения;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анализ ситуации, интересные примеры, эффективные решения проблем, полезные предложения;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нестандартный подход к раскрытию темы;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подачи материала (яркость, эмоциональность, доступность изложения, оформление);</w:t>
      </w:r>
    </w:p>
    <w:p w:rsidR="005570C2" w:rsidRPr="00CF0F4C" w:rsidRDefault="005570C2" w:rsidP="005570C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от работы.</w:t>
      </w:r>
    </w:p>
    <w:p w:rsidR="005570C2" w:rsidRPr="00CF0F4C" w:rsidRDefault="005570C2" w:rsidP="005570C2">
      <w:pPr>
        <w:spacing w:after="0"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заочного тура: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Итоги Конкурса заочного этапа подводит Экспертная комиссия, которая определяет 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 педагогов на участие во 2 этапе очного тура.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Итоговая оценка каждого участника формируется путем суммирования оценок всех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членов Экспертной комиссии по всем критериям.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Конкурсанты, не вошедшие во 2 тур получают сертификаты участников.</w:t>
      </w: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Рассылка сертификатов осуществляется в течение 1 месяца после окончания работы </w:t>
      </w:r>
    </w:p>
    <w:p w:rsidR="005570C2" w:rsidRPr="00CF0F4C" w:rsidRDefault="005570C2" w:rsidP="005570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Экспертной комиссии.</w:t>
      </w:r>
    </w:p>
    <w:p w:rsidR="005570C2" w:rsidRPr="00CF0F4C" w:rsidRDefault="005570C2" w:rsidP="005570C2">
      <w:pPr>
        <w:spacing w:after="0"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 xml:space="preserve">8. Конкурс очного тура: творческая </w:t>
      </w:r>
      <w:proofErr w:type="spellStart"/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0C2" w:rsidRPr="00CF0F4C" w:rsidRDefault="005570C2" w:rsidP="005570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8.1. При выполнении конкурсного задания «</w:t>
      </w:r>
      <w:proofErr w:type="gramStart"/>
      <w:r w:rsidRPr="00CF0F4C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proofErr w:type="gram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F4C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>» участник Конкурса должен раскрыть методическую, практическую основы или увлечения (хобби). (</w:t>
      </w:r>
      <w:r w:rsidR="000274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0274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70C2" w:rsidRPr="00CF0F4C" w:rsidRDefault="005570C2" w:rsidP="005570C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</w:t>
      </w:r>
      <w:proofErr w:type="spellStart"/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70C2" w:rsidRPr="00CF0F4C" w:rsidRDefault="005570C2" w:rsidP="005570C2">
      <w:pPr>
        <w:tabs>
          <w:tab w:val="left" w:pos="-6096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- оригинальность подачи материала;</w:t>
      </w:r>
    </w:p>
    <w:p w:rsidR="005570C2" w:rsidRPr="00CF0F4C" w:rsidRDefault="005570C2" w:rsidP="005570C2">
      <w:pPr>
        <w:numPr>
          <w:ilvl w:val="0"/>
          <w:numId w:val="6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методическая и практическая идея работы педагога;</w:t>
      </w:r>
    </w:p>
    <w:p w:rsidR="005570C2" w:rsidRPr="00CF0F4C" w:rsidRDefault="005570C2" w:rsidP="005570C2">
      <w:pPr>
        <w:numPr>
          <w:ilvl w:val="0"/>
          <w:numId w:val="6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методологическая культура, знание предметов смежных областей;</w:t>
      </w:r>
    </w:p>
    <w:p w:rsidR="005570C2" w:rsidRPr="00CF0F4C" w:rsidRDefault="005570C2" w:rsidP="005570C2">
      <w:pPr>
        <w:spacing w:after="0" w:line="14" w:lineRule="exact"/>
        <w:rPr>
          <w:rFonts w:ascii="Times New Roman" w:eastAsia="Times New Roman" w:hAnsi="Times New Roman"/>
          <w:sz w:val="24"/>
          <w:szCs w:val="24"/>
        </w:rPr>
      </w:pPr>
    </w:p>
    <w:p w:rsidR="005570C2" w:rsidRPr="00CF0F4C" w:rsidRDefault="005570C2" w:rsidP="005570C2">
      <w:pPr>
        <w:numPr>
          <w:ilvl w:val="0"/>
          <w:numId w:val="6"/>
        </w:numPr>
        <w:tabs>
          <w:tab w:val="left" w:pos="-5954"/>
        </w:tabs>
        <w:spacing w:after="0" w:line="234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использование различных техник предъявления профессионально-личностной позиции;</w:t>
      </w:r>
    </w:p>
    <w:p w:rsidR="005570C2" w:rsidRPr="00CF0F4C" w:rsidRDefault="005570C2" w:rsidP="005570C2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5570C2" w:rsidRPr="00CF0F4C" w:rsidRDefault="005570C2" w:rsidP="005570C2">
      <w:pPr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- культура речи, контакт с аудиторией.</w:t>
      </w:r>
    </w:p>
    <w:p w:rsidR="005570C2" w:rsidRPr="00CF0F4C" w:rsidRDefault="005570C2" w:rsidP="005570C2">
      <w:pPr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C2" w:rsidRPr="00CF0F4C" w:rsidRDefault="005570C2" w:rsidP="005570C2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8.2 </w:t>
      </w:r>
      <w:r w:rsidRPr="00CF0F4C">
        <w:rPr>
          <w:rFonts w:ascii="Times New Roman" w:hAnsi="Times New Roman" w:cs="Times New Roman"/>
          <w:b/>
          <w:sz w:val="24"/>
          <w:szCs w:val="24"/>
        </w:rPr>
        <w:t>Учебное занятие</w:t>
      </w:r>
      <w:r w:rsidRPr="00CF0F4C">
        <w:rPr>
          <w:rFonts w:ascii="Times New Roman" w:hAnsi="Times New Roman" w:cs="Times New Roman"/>
          <w:sz w:val="24"/>
          <w:szCs w:val="24"/>
        </w:rPr>
        <w:t xml:space="preserve">  (30 минут) с самоанализом (5 минут). </w:t>
      </w:r>
    </w:p>
    <w:p w:rsidR="005570C2" w:rsidRPr="00CF0F4C" w:rsidRDefault="005570C2" w:rsidP="005570C2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Мастер-класс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педагогического, родительского сообществ (общественности), демонстрирующий конкретный методический прием, метод, технологию обучения (воспитания), отражающий современные тенденции развития образования. Регламент: до 20 минут (включая 5 минут для ответов на вопросы жюри, т</w:t>
      </w:r>
      <w:r w:rsidRPr="00CF0F4C">
        <w:rPr>
          <w:rFonts w:ascii="Times New Roman" w:hAnsi="Times New Roman" w:cs="Times New Roman"/>
          <w:sz w:val="24"/>
          <w:szCs w:val="24"/>
        </w:rPr>
        <w:t>емы мастер-класса определяются самими участниками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0C2" w:rsidRPr="00CF0F4C" w:rsidRDefault="005570C2" w:rsidP="005570C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b/>
          <w:sz w:val="24"/>
          <w:szCs w:val="24"/>
        </w:rPr>
        <w:t>Мастер-класс</w:t>
      </w:r>
      <w:r w:rsidRPr="00CF0F4C">
        <w:rPr>
          <w:rFonts w:ascii="Times New Roman" w:eastAsia="Times New Roman" w:hAnsi="Times New Roman"/>
          <w:sz w:val="24"/>
          <w:szCs w:val="24"/>
        </w:rPr>
        <w:t>:</w:t>
      </w:r>
    </w:p>
    <w:p w:rsidR="005570C2" w:rsidRPr="00CF0F4C" w:rsidRDefault="005570C2" w:rsidP="005570C2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5570C2" w:rsidRPr="00CF0F4C" w:rsidRDefault="005570C2" w:rsidP="005570C2">
      <w:pPr>
        <w:numPr>
          <w:ilvl w:val="0"/>
          <w:numId w:val="5"/>
        </w:numPr>
        <w:tabs>
          <w:tab w:val="left" w:pos="240"/>
        </w:tabs>
        <w:spacing w:after="0" w:line="0" w:lineRule="atLeast"/>
        <w:ind w:left="240" w:hanging="16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актуальность и глубина содержания;</w:t>
      </w:r>
    </w:p>
    <w:p w:rsidR="005570C2" w:rsidRPr="00CF0F4C" w:rsidRDefault="005570C2" w:rsidP="005570C2">
      <w:pPr>
        <w:numPr>
          <w:ilvl w:val="0"/>
          <w:numId w:val="5"/>
        </w:numPr>
        <w:tabs>
          <w:tab w:val="left" w:pos="240"/>
        </w:tabs>
        <w:spacing w:after="0" w:line="239" w:lineRule="auto"/>
        <w:ind w:left="240" w:hanging="16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научно-методическая ценность;</w:t>
      </w:r>
    </w:p>
    <w:p w:rsidR="005570C2" w:rsidRPr="00CF0F4C" w:rsidRDefault="005570C2" w:rsidP="005570C2">
      <w:pPr>
        <w:numPr>
          <w:ilvl w:val="0"/>
          <w:numId w:val="5"/>
        </w:numPr>
        <w:tabs>
          <w:tab w:val="left" w:pos="240"/>
        </w:tabs>
        <w:spacing w:after="0" w:line="239" w:lineRule="auto"/>
        <w:ind w:left="240" w:hanging="16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социальная и практическая значимость (</w:t>
      </w:r>
      <w:proofErr w:type="spellStart"/>
      <w:r w:rsidRPr="00CF0F4C">
        <w:rPr>
          <w:rFonts w:ascii="Times New Roman" w:eastAsia="Times New Roman" w:hAnsi="Times New Roman"/>
          <w:sz w:val="24"/>
          <w:szCs w:val="24"/>
        </w:rPr>
        <w:t>транслируемость</w:t>
      </w:r>
      <w:proofErr w:type="spellEnd"/>
      <w:r w:rsidRPr="00CF0F4C">
        <w:rPr>
          <w:rFonts w:ascii="Times New Roman" w:eastAsia="Times New Roman" w:hAnsi="Times New Roman"/>
          <w:sz w:val="24"/>
          <w:szCs w:val="24"/>
        </w:rPr>
        <w:t>) опыта;</w:t>
      </w:r>
    </w:p>
    <w:p w:rsidR="005570C2" w:rsidRPr="00CF0F4C" w:rsidRDefault="005570C2" w:rsidP="005570C2">
      <w:pPr>
        <w:numPr>
          <w:ilvl w:val="0"/>
          <w:numId w:val="5"/>
        </w:numPr>
        <w:tabs>
          <w:tab w:val="left" w:pos="240"/>
        </w:tabs>
        <w:spacing w:after="0" w:line="239" w:lineRule="auto"/>
        <w:ind w:left="240" w:hanging="16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умение взаимодействовать с широкой аудиторией;</w:t>
      </w:r>
    </w:p>
    <w:p w:rsidR="005570C2" w:rsidRPr="00CF0F4C" w:rsidRDefault="005570C2" w:rsidP="005570C2">
      <w:pPr>
        <w:numPr>
          <w:ilvl w:val="0"/>
          <w:numId w:val="5"/>
        </w:numPr>
        <w:tabs>
          <w:tab w:val="left" w:pos="240"/>
        </w:tabs>
        <w:spacing w:after="0" w:line="239" w:lineRule="auto"/>
        <w:ind w:left="240" w:hanging="168"/>
        <w:jc w:val="both"/>
        <w:rPr>
          <w:rFonts w:ascii="Times New Roman" w:eastAsia="Times New Roman" w:hAnsi="Times New Roman"/>
          <w:sz w:val="24"/>
          <w:szCs w:val="24"/>
        </w:rPr>
      </w:pPr>
      <w:r w:rsidRPr="00CF0F4C">
        <w:rPr>
          <w:rFonts w:ascii="Times New Roman" w:eastAsia="Times New Roman" w:hAnsi="Times New Roman"/>
          <w:sz w:val="24"/>
          <w:szCs w:val="24"/>
        </w:rPr>
        <w:t>владение педагогической рефлексией.</w:t>
      </w:r>
    </w:p>
    <w:p w:rsidR="005570C2" w:rsidRPr="00CF0F4C" w:rsidRDefault="005570C2" w:rsidP="005570C2">
      <w:pPr>
        <w:spacing w:after="0"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1442" w:rsidRDefault="005570C2" w:rsidP="00E81442">
      <w:pPr>
        <w:tabs>
          <w:tab w:val="left" w:pos="3860"/>
          <w:tab w:val="left" w:pos="8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CF0F4C">
        <w:rPr>
          <w:rFonts w:ascii="Times New Roman" w:hAnsi="Times New Roman" w:cs="Times New Roman"/>
          <w:sz w:val="24"/>
          <w:szCs w:val="24"/>
        </w:rPr>
        <w:t xml:space="preserve"> </w:t>
      </w:r>
      <w:r w:rsidR="00E81442" w:rsidRPr="005B0FB1">
        <w:rPr>
          <w:rFonts w:ascii="Times New Roman" w:hAnsi="Times New Roman" w:cs="Times New Roman"/>
          <w:b/>
          <w:sz w:val="24"/>
          <w:szCs w:val="24"/>
        </w:rPr>
        <w:t>Дебаты</w:t>
      </w:r>
      <w:r w:rsidR="00E81442" w:rsidRPr="005B0FB1">
        <w:rPr>
          <w:rFonts w:ascii="Times New Roman" w:hAnsi="Times New Roman" w:cs="Times New Roman"/>
          <w:sz w:val="24"/>
          <w:szCs w:val="24"/>
        </w:rPr>
        <w:t xml:space="preserve"> «Что такое здоровый патриотизм и как его возродить?».</w:t>
      </w:r>
      <w:r w:rsidR="00E81442" w:rsidRPr="005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участник </w:t>
      </w:r>
      <w:r w:rsidR="00E8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81442" w:rsidRDefault="00E81442" w:rsidP="00E81442">
      <w:pPr>
        <w:tabs>
          <w:tab w:val="left" w:pos="3860"/>
          <w:tab w:val="left" w:pos="8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Pr="005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дебатов рассказывает о том, что он вкладывают в понятие слова «патриотизм» и как </w:t>
      </w:r>
    </w:p>
    <w:p w:rsidR="00E81442" w:rsidRDefault="00E81442" w:rsidP="00E81442">
      <w:pPr>
        <w:tabs>
          <w:tab w:val="left" w:pos="3860"/>
          <w:tab w:val="left" w:pos="8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связывает с патриотическим воспитанием молодежи.</w:t>
      </w:r>
      <w:r w:rsidR="0089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(15 минут)</w:t>
      </w:r>
    </w:p>
    <w:p w:rsidR="00E81442" w:rsidRPr="005B0FB1" w:rsidRDefault="00E81442" w:rsidP="00E81442">
      <w:pPr>
        <w:tabs>
          <w:tab w:val="left" w:pos="3860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EA" w:rsidRDefault="00893FEA" w:rsidP="00E81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93F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442" w:rsidRPr="00CF0F4C">
        <w:rPr>
          <w:rFonts w:ascii="Times New Roman" w:hAnsi="Times New Roman" w:cs="Times New Roman"/>
          <w:b/>
          <w:sz w:val="24"/>
          <w:szCs w:val="24"/>
        </w:rPr>
        <w:t>Б</w:t>
      </w:r>
      <w:r w:rsidR="00E81442" w:rsidRPr="00CF0F4C">
        <w:rPr>
          <w:rFonts w:ascii="Times New Roman" w:eastAsia="Times New Roman" w:hAnsi="Times New Roman" w:cs="Times New Roman"/>
          <w:b/>
          <w:sz w:val="24"/>
          <w:szCs w:val="24"/>
        </w:rPr>
        <w:t>лиц-вопросы</w:t>
      </w:r>
      <w:r w:rsidR="00E81442" w:rsidRPr="00CF0F4C">
        <w:rPr>
          <w:rFonts w:ascii="Times New Roman" w:eastAsia="Times New Roman" w:hAnsi="Times New Roman" w:cs="Times New Roman"/>
          <w:sz w:val="24"/>
          <w:szCs w:val="24"/>
        </w:rPr>
        <w:t xml:space="preserve"> о жизни и деятельности</w:t>
      </w:r>
      <w:r w:rsidR="00E81442">
        <w:rPr>
          <w:rFonts w:ascii="Times New Roman" w:eastAsia="Times New Roman" w:hAnsi="Times New Roman" w:cs="Times New Roman"/>
          <w:sz w:val="24"/>
          <w:szCs w:val="24"/>
        </w:rPr>
        <w:t xml:space="preserve">, посвященные 90-летию со дня рождения </w:t>
      </w:r>
    </w:p>
    <w:p w:rsidR="00E81442" w:rsidRDefault="00893FEA" w:rsidP="00E8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81442">
        <w:rPr>
          <w:rFonts w:ascii="Times New Roman" w:eastAsia="Times New Roman" w:hAnsi="Times New Roman" w:cs="Times New Roman"/>
          <w:sz w:val="24"/>
          <w:szCs w:val="24"/>
        </w:rPr>
        <w:t>народного писателя Якутии</w:t>
      </w:r>
      <w:r w:rsidR="00E81442" w:rsidRPr="00267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42">
        <w:rPr>
          <w:rFonts w:ascii="Times New Roman" w:eastAsia="Times New Roman" w:hAnsi="Times New Roman" w:cs="Times New Roman"/>
          <w:sz w:val="24"/>
          <w:szCs w:val="24"/>
        </w:rPr>
        <w:t>Ивана Гоголева-</w:t>
      </w:r>
      <w:proofErr w:type="spellStart"/>
      <w:r w:rsidR="00E81442">
        <w:rPr>
          <w:rFonts w:ascii="Times New Roman" w:eastAsia="Times New Roman" w:hAnsi="Times New Roman" w:cs="Times New Roman"/>
          <w:sz w:val="24"/>
          <w:szCs w:val="24"/>
        </w:rPr>
        <w:t>Кындыл</w:t>
      </w:r>
      <w:proofErr w:type="spellEnd"/>
      <w:r w:rsidR="00E814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442" w:rsidRPr="00CF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B1" w:rsidRPr="005B0FB1" w:rsidRDefault="005B0FB1" w:rsidP="00E81442">
      <w:pPr>
        <w:tabs>
          <w:tab w:val="left" w:pos="3860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Конкурса очного тура, награждение победителей</w:t>
      </w:r>
    </w:p>
    <w:p w:rsidR="005570C2" w:rsidRPr="00CF0F4C" w:rsidRDefault="005570C2" w:rsidP="005570C2">
      <w:pPr>
        <w:spacing w:after="0" w:line="0" w:lineRule="atLeast"/>
        <w:ind w:left="9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C2" w:rsidRPr="00CF0F4C" w:rsidRDefault="005570C2" w:rsidP="00557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9</w:t>
      </w:r>
      <w:r w:rsidRPr="00CF0F4C">
        <w:rPr>
          <w:rFonts w:ascii="Times New Roman" w:hAnsi="Times New Roman" w:cs="Times New Roman"/>
          <w:sz w:val="24"/>
          <w:szCs w:val="24"/>
          <w:lang w:val="sah-RU"/>
        </w:rPr>
        <w:t xml:space="preserve">.1. </w:t>
      </w:r>
      <w:r w:rsidRPr="00CF0F4C">
        <w:rPr>
          <w:rFonts w:ascii="Times New Roman" w:hAnsi="Times New Roman" w:cs="Times New Roman"/>
          <w:sz w:val="24"/>
          <w:szCs w:val="24"/>
        </w:rPr>
        <w:t xml:space="preserve">Порядок выступления конкурсантов  определяется открытой жеребьевкой, </w:t>
      </w:r>
    </w:p>
    <w:p w:rsidR="005570C2" w:rsidRPr="00CF0F4C" w:rsidRDefault="005570C2" w:rsidP="00557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 xml:space="preserve">       проводимой оргкомитетом Конкурса.</w:t>
      </w:r>
    </w:p>
    <w:p w:rsidR="005570C2" w:rsidRPr="00CF0F4C" w:rsidRDefault="005570C2" w:rsidP="005570C2">
      <w:pPr>
        <w:pStyle w:val="a4"/>
        <w:rPr>
          <w:sz w:val="24"/>
          <w:szCs w:val="24"/>
        </w:rPr>
      </w:pPr>
      <w:r w:rsidRPr="00CF0F4C">
        <w:rPr>
          <w:sz w:val="24"/>
          <w:szCs w:val="24"/>
          <w:lang w:val="sah-RU"/>
        </w:rPr>
        <w:t>9.2.</w:t>
      </w:r>
      <w:r w:rsidRPr="00CF0F4C">
        <w:rPr>
          <w:sz w:val="24"/>
          <w:szCs w:val="24"/>
        </w:rPr>
        <w:t xml:space="preserve"> Учреждаются специальные призы, набравшие максимальные баллы по этапам </w:t>
      </w:r>
    </w:p>
    <w:p w:rsidR="005B0FB1" w:rsidRDefault="005570C2" w:rsidP="005570C2">
      <w:pPr>
        <w:pStyle w:val="a4"/>
        <w:rPr>
          <w:sz w:val="24"/>
          <w:szCs w:val="24"/>
        </w:rPr>
      </w:pPr>
      <w:r w:rsidRPr="00CF0F4C">
        <w:rPr>
          <w:sz w:val="24"/>
          <w:szCs w:val="24"/>
        </w:rPr>
        <w:t xml:space="preserve">       «Учебное занятие», «Мастер-класс»,</w:t>
      </w:r>
      <w:r w:rsidR="00F140AD">
        <w:rPr>
          <w:sz w:val="24"/>
          <w:szCs w:val="24"/>
        </w:rPr>
        <w:t xml:space="preserve"> «</w:t>
      </w:r>
      <w:proofErr w:type="gramStart"/>
      <w:r w:rsidR="00F140AD">
        <w:rPr>
          <w:sz w:val="24"/>
          <w:szCs w:val="24"/>
        </w:rPr>
        <w:t>Творческая</w:t>
      </w:r>
      <w:proofErr w:type="gramEnd"/>
      <w:r w:rsidR="00F140AD">
        <w:rPr>
          <w:sz w:val="24"/>
          <w:szCs w:val="24"/>
        </w:rPr>
        <w:t xml:space="preserve"> </w:t>
      </w:r>
      <w:proofErr w:type="spellStart"/>
      <w:r w:rsidR="00F140AD">
        <w:rPr>
          <w:sz w:val="24"/>
          <w:szCs w:val="24"/>
        </w:rPr>
        <w:t>самопрезентация</w:t>
      </w:r>
      <w:proofErr w:type="spellEnd"/>
      <w:r w:rsidR="00F140AD">
        <w:rPr>
          <w:sz w:val="24"/>
          <w:szCs w:val="24"/>
        </w:rPr>
        <w:t xml:space="preserve">», </w:t>
      </w:r>
      <w:r w:rsidR="00027460">
        <w:rPr>
          <w:sz w:val="24"/>
          <w:szCs w:val="24"/>
        </w:rPr>
        <w:t>Дебаты</w:t>
      </w:r>
      <w:r w:rsidR="00F402E4">
        <w:rPr>
          <w:sz w:val="24"/>
          <w:szCs w:val="24"/>
        </w:rPr>
        <w:t xml:space="preserve"> </w:t>
      </w:r>
      <w:r w:rsidR="00F140AD">
        <w:rPr>
          <w:sz w:val="24"/>
          <w:szCs w:val="24"/>
        </w:rPr>
        <w:t xml:space="preserve">«Что </w:t>
      </w:r>
    </w:p>
    <w:p w:rsidR="005570C2" w:rsidRPr="00CF0F4C" w:rsidRDefault="005B0FB1" w:rsidP="005570C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40AD">
        <w:rPr>
          <w:sz w:val="24"/>
          <w:szCs w:val="24"/>
        </w:rPr>
        <w:t>такое здоровый патриотизм и как его возродить?</w:t>
      </w:r>
      <w:r w:rsidR="005570C2" w:rsidRPr="00CF0F4C">
        <w:rPr>
          <w:sz w:val="24"/>
          <w:szCs w:val="24"/>
        </w:rPr>
        <w:t xml:space="preserve">». </w:t>
      </w:r>
    </w:p>
    <w:p w:rsidR="005570C2" w:rsidRDefault="005570C2" w:rsidP="005570C2">
      <w:pPr>
        <w:pStyle w:val="a4"/>
        <w:rPr>
          <w:sz w:val="24"/>
          <w:szCs w:val="24"/>
        </w:rPr>
      </w:pPr>
      <w:r w:rsidRPr="00CF0F4C">
        <w:rPr>
          <w:sz w:val="24"/>
          <w:szCs w:val="24"/>
        </w:rPr>
        <w:t xml:space="preserve">       Всем участникам вручаются сертификаты участия.</w:t>
      </w:r>
    </w:p>
    <w:p w:rsidR="00893FEA" w:rsidRDefault="00027460" w:rsidP="00027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893FEA" w:rsidRPr="00893FEA">
        <w:rPr>
          <w:rFonts w:ascii="Times New Roman" w:hAnsi="Times New Roman" w:cs="Times New Roman"/>
          <w:sz w:val="24"/>
          <w:szCs w:val="24"/>
        </w:rPr>
        <w:t>Спец</w:t>
      </w:r>
      <w:r w:rsidR="00893FEA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="00893FEA" w:rsidRPr="00893FEA">
        <w:rPr>
          <w:rFonts w:ascii="Times New Roman" w:hAnsi="Times New Roman" w:cs="Times New Roman"/>
          <w:sz w:val="24"/>
          <w:szCs w:val="24"/>
        </w:rPr>
        <w:t xml:space="preserve">приз </w:t>
      </w:r>
      <w:r w:rsidR="00893FEA">
        <w:rPr>
          <w:rFonts w:ascii="Times New Roman" w:hAnsi="Times New Roman" w:cs="Times New Roman"/>
          <w:sz w:val="24"/>
          <w:szCs w:val="24"/>
        </w:rPr>
        <w:t>в конкурсе «</w:t>
      </w:r>
      <w:proofErr w:type="gramStart"/>
      <w:r w:rsidRPr="00CF0F4C">
        <w:rPr>
          <w:rFonts w:ascii="Times New Roman" w:hAnsi="Times New Roman" w:cs="Times New Roman"/>
          <w:b/>
          <w:sz w:val="24"/>
          <w:szCs w:val="24"/>
        </w:rPr>
        <w:t>Б</w:t>
      </w:r>
      <w:r w:rsidRPr="00CF0F4C">
        <w:rPr>
          <w:rFonts w:ascii="Times New Roman" w:eastAsia="Times New Roman" w:hAnsi="Times New Roman" w:cs="Times New Roman"/>
          <w:b/>
          <w:sz w:val="24"/>
          <w:szCs w:val="24"/>
        </w:rPr>
        <w:t>лиц-вопросы</w:t>
      </w:r>
      <w:proofErr w:type="gramEnd"/>
      <w:r w:rsidR="00893F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о жизни 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93FEA" w:rsidRDefault="00893FEA" w:rsidP="00027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7460">
        <w:rPr>
          <w:rFonts w:ascii="Times New Roman" w:eastAsia="Times New Roman" w:hAnsi="Times New Roman" w:cs="Times New Roman"/>
          <w:sz w:val="24"/>
          <w:szCs w:val="24"/>
        </w:rPr>
        <w:t xml:space="preserve">посвященные 90-летию со дня </w:t>
      </w:r>
      <w:proofErr w:type="gramStart"/>
      <w:r w:rsidR="00027460">
        <w:rPr>
          <w:rFonts w:ascii="Times New Roman" w:eastAsia="Times New Roman" w:hAnsi="Times New Roman" w:cs="Times New Roman"/>
          <w:sz w:val="24"/>
          <w:szCs w:val="24"/>
        </w:rPr>
        <w:t>рождения народного писателя Якутии</w:t>
      </w:r>
      <w:r w:rsidR="00027460" w:rsidRPr="00267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460">
        <w:rPr>
          <w:rFonts w:ascii="Times New Roman" w:eastAsia="Times New Roman" w:hAnsi="Times New Roman" w:cs="Times New Roman"/>
          <w:sz w:val="24"/>
          <w:szCs w:val="24"/>
        </w:rPr>
        <w:t>Ивана Гоголева</w:t>
      </w:r>
      <w:proofErr w:type="gramEnd"/>
      <w:r w:rsidR="000274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7460" w:rsidRPr="00CF0F4C" w:rsidRDefault="00893FEA" w:rsidP="00027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027460">
        <w:rPr>
          <w:rFonts w:ascii="Times New Roman" w:eastAsia="Times New Roman" w:hAnsi="Times New Roman" w:cs="Times New Roman"/>
          <w:sz w:val="24"/>
          <w:szCs w:val="24"/>
        </w:rPr>
        <w:t>Кындыл</w:t>
      </w:r>
      <w:proofErr w:type="spellEnd"/>
      <w:r w:rsidR="000274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460" w:rsidRPr="00CF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2" w:rsidRPr="00CF0F4C" w:rsidRDefault="005570C2" w:rsidP="005570C2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274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. Определяется абсолютный победитель, лауреаты 1, 2, 3 степеней, номинации по </w:t>
      </w:r>
    </w:p>
    <w:p w:rsidR="005570C2" w:rsidRPr="00CF0F4C" w:rsidRDefault="005570C2" w:rsidP="005570C2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      итогам Конкурса. </w:t>
      </w:r>
    </w:p>
    <w:p w:rsidR="005570C2" w:rsidRPr="00CF0F4C" w:rsidRDefault="00027460" w:rsidP="0055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267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7692" w:rsidRPr="00E32D46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="00267692" w:rsidRPr="00E32D46">
        <w:rPr>
          <w:rFonts w:ascii="Times New Roman" w:hAnsi="Times New Roman" w:cs="Times New Roman"/>
          <w:b/>
          <w:sz w:val="24"/>
          <w:szCs w:val="24"/>
        </w:rPr>
        <w:t xml:space="preserve"> заочного тура </w:t>
      </w:r>
      <w:r w:rsidR="00E32D46">
        <w:rPr>
          <w:rFonts w:ascii="Times New Roman" w:hAnsi="Times New Roman" w:cs="Times New Roman"/>
          <w:b/>
          <w:sz w:val="24"/>
          <w:szCs w:val="24"/>
        </w:rPr>
        <w:t>–</w:t>
      </w:r>
      <w:r w:rsidR="00267692" w:rsidRPr="00E32D4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570C2" w:rsidRPr="00E32D46">
        <w:rPr>
          <w:rFonts w:ascii="Times New Roman" w:hAnsi="Times New Roman" w:cs="Times New Roman"/>
          <w:b/>
          <w:sz w:val="24"/>
          <w:szCs w:val="24"/>
        </w:rPr>
        <w:t>00 рублей</w:t>
      </w:r>
      <w:r w:rsidR="005570C2" w:rsidRPr="00CF0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D46" w:rsidRDefault="00E32D46" w:rsidP="00E3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D46">
        <w:rPr>
          <w:rFonts w:ascii="Times New Roman" w:hAnsi="Times New Roman" w:cs="Times New Roman"/>
          <w:sz w:val="24"/>
          <w:szCs w:val="24"/>
        </w:rPr>
        <w:t>9.6.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0C2" w:rsidRPr="00E32D46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="005570C2" w:rsidRPr="00E32D46">
        <w:rPr>
          <w:rFonts w:ascii="Times New Roman" w:hAnsi="Times New Roman" w:cs="Times New Roman"/>
          <w:b/>
          <w:sz w:val="24"/>
          <w:szCs w:val="24"/>
        </w:rPr>
        <w:t xml:space="preserve"> очного тура с участника составляет </w:t>
      </w:r>
      <w:r w:rsidR="00027460" w:rsidRPr="00E32D46">
        <w:rPr>
          <w:rFonts w:ascii="Times New Roman" w:hAnsi="Times New Roman" w:cs="Times New Roman"/>
          <w:b/>
          <w:sz w:val="24"/>
          <w:szCs w:val="24"/>
        </w:rPr>
        <w:t>30</w:t>
      </w:r>
      <w:r w:rsidR="005570C2" w:rsidRPr="00E32D46">
        <w:rPr>
          <w:rFonts w:ascii="Times New Roman" w:hAnsi="Times New Roman" w:cs="Times New Roman"/>
          <w:b/>
          <w:sz w:val="24"/>
          <w:szCs w:val="24"/>
        </w:rPr>
        <w:t>00 рублей</w:t>
      </w:r>
      <w:r w:rsidR="005570C2" w:rsidRPr="00CF0F4C">
        <w:rPr>
          <w:rFonts w:ascii="Times New Roman" w:hAnsi="Times New Roman" w:cs="Times New Roman"/>
          <w:sz w:val="24"/>
          <w:szCs w:val="24"/>
        </w:rPr>
        <w:t xml:space="preserve">. Безналичный расчет </w:t>
      </w:r>
    </w:p>
    <w:p w:rsidR="00E32D46" w:rsidRDefault="00E32D46" w:rsidP="00E3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0C2" w:rsidRPr="00CF0F4C">
        <w:rPr>
          <w:rFonts w:ascii="Times New Roman" w:hAnsi="Times New Roman" w:cs="Times New Roman"/>
          <w:sz w:val="24"/>
          <w:szCs w:val="24"/>
        </w:rPr>
        <w:t>осуществляется на мобильный банк 89681546178 (</w:t>
      </w:r>
      <w:proofErr w:type="spellStart"/>
      <w:r w:rsidR="005570C2" w:rsidRPr="00CF0F4C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="005570C2" w:rsidRPr="00CF0F4C">
        <w:rPr>
          <w:rFonts w:ascii="Times New Roman" w:hAnsi="Times New Roman" w:cs="Times New Roman"/>
          <w:sz w:val="24"/>
          <w:szCs w:val="24"/>
        </w:rPr>
        <w:t xml:space="preserve"> Анна Михайловна) </w:t>
      </w:r>
      <w:proofErr w:type="gramStart"/>
      <w:r w:rsidR="005570C2" w:rsidRPr="00CF0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70C2" w:rsidRPr="00CF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46" w:rsidRDefault="00E32D46" w:rsidP="00E3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0C2" w:rsidRPr="00CF0F4C">
        <w:rPr>
          <w:rFonts w:ascii="Times New Roman" w:hAnsi="Times New Roman" w:cs="Times New Roman"/>
          <w:sz w:val="24"/>
          <w:szCs w:val="24"/>
        </w:rPr>
        <w:t>сообщением «Оплата конкурс УПМ 20</w:t>
      </w:r>
      <w:r w:rsidR="00267692">
        <w:rPr>
          <w:rFonts w:ascii="Times New Roman" w:hAnsi="Times New Roman" w:cs="Times New Roman"/>
          <w:sz w:val="24"/>
          <w:szCs w:val="24"/>
        </w:rPr>
        <w:t>20</w:t>
      </w:r>
      <w:r w:rsidR="005570C2" w:rsidRPr="00CF0F4C">
        <w:rPr>
          <w:rFonts w:ascii="Times New Roman" w:hAnsi="Times New Roman" w:cs="Times New Roman"/>
          <w:sz w:val="24"/>
          <w:szCs w:val="24"/>
        </w:rPr>
        <w:t xml:space="preserve">г». Скриншот чека (не </w:t>
      </w:r>
      <w:proofErr w:type="spellStart"/>
      <w:r w:rsidR="005570C2" w:rsidRPr="00CF0F4C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5570C2" w:rsidRPr="00CF0F4C">
        <w:rPr>
          <w:rFonts w:ascii="Times New Roman" w:hAnsi="Times New Roman" w:cs="Times New Roman"/>
          <w:sz w:val="24"/>
          <w:szCs w:val="24"/>
        </w:rPr>
        <w:t xml:space="preserve">!) отправить </w:t>
      </w:r>
      <w:proofErr w:type="gramStart"/>
      <w:r w:rsidR="005570C2" w:rsidRPr="00CF0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70C2" w:rsidRPr="00CF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2" w:rsidRPr="00CF0F4C" w:rsidRDefault="00E32D46" w:rsidP="00E3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0C2" w:rsidRPr="00CF0F4C">
        <w:rPr>
          <w:rFonts w:ascii="Times New Roman" w:hAnsi="Times New Roman" w:cs="Times New Roman"/>
          <w:sz w:val="24"/>
          <w:szCs w:val="24"/>
        </w:rPr>
        <w:t>указанный выше электронный адрес вместе с заявкой.</w:t>
      </w:r>
    </w:p>
    <w:p w:rsidR="005570C2" w:rsidRPr="00CF0F4C" w:rsidRDefault="005570C2" w:rsidP="00E32D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Сопровождающие конкурсанта  лица могут присутствовать на всех этапах конкурса и осуществлять их видеозапись.</w:t>
      </w:r>
    </w:p>
    <w:p w:rsidR="005570C2" w:rsidRPr="00CF0F4C" w:rsidRDefault="005570C2" w:rsidP="005570C2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left" w:pos="3860"/>
          <w:tab w:val="left" w:pos="82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page4"/>
      <w:bookmarkStart w:id="2" w:name="_GoBack"/>
      <w:bookmarkEnd w:id="1"/>
      <w:bookmarkEnd w:id="2"/>
      <w:r w:rsidRPr="00CF0F4C">
        <w:rPr>
          <w:rFonts w:ascii="Times New Roman" w:eastAsia="Times New Roman" w:hAnsi="Times New Roman"/>
          <w:sz w:val="24"/>
        </w:rPr>
        <w:lastRenderedPageBreak/>
        <w:t>Приложение №1</w:t>
      </w:r>
    </w:p>
    <w:p w:rsidR="005570C2" w:rsidRPr="00CF0F4C" w:rsidRDefault="005570C2" w:rsidP="005570C2">
      <w:pPr>
        <w:spacing w:line="14" w:lineRule="exact"/>
        <w:rPr>
          <w:rFonts w:ascii="Times New Roman" w:eastAsia="Times New Roman" w:hAnsi="Times New Roman"/>
        </w:rPr>
      </w:pPr>
    </w:p>
    <w:p w:rsidR="005570C2" w:rsidRPr="00CF0F4C" w:rsidRDefault="005570C2" w:rsidP="005570C2">
      <w:pPr>
        <w:spacing w:line="234" w:lineRule="auto"/>
        <w:ind w:left="5360" w:firstLine="1368"/>
        <w:jc w:val="right"/>
        <w:rPr>
          <w:rFonts w:ascii="Times New Roman" w:eastAsia="Times New Roman" w:hAnsi="Times New Roman"/>
        </w:rPr>
      </w:pPr>
      <w:r w:rsidRPr="00CF0F4C">
        <w:rPr>
          <w:rFonts w:ascii="Times New Roman" w:eastAsia="Times New Roman" w:hAnsi="Times New Roman"/>
        </w:rPr>
        <w:t>к Положению конкурса «Учитель – профессия мужская»</w:t>
      </w:r>
    </w:p>
    <w:p w:rsidR="005570C2" w:rsidRPr="00CF0F4C" w:rsidRDefault="005570C2" w:rsidP="005570C2">
      <w:pPr>
        <w:spacing w:line="4" w:lineRule="exact"/>
        <w:rPr>
          <w:rFonts w:ascii="Times New Roman" w:eastAsia="Times New Roman" w:hAnsi="Times New Roman"/>
        </w:rPr>
      </w:pPr>
    </w:p>
    <w:p w:rsidR="005570C2" w:rsidRPr="00CF0F4C" w:rsidRDefault="005570C2" w:rsidP="005570C2">
      <w:pPr>
        <w:spacing w:line="0" w:lineRule="atLeast"/>
        <w:ind w:left="4240"/>
        <w:rPr>
          <w:rFonts w:ascii="Times New Roman" w:eastAsia="Times New Roman" w:hAnsi="Times New Roman"/>
          <w:b/>
          <w:sz w:val="28"/>
        </w:rPr>
      </w:pPr>
      <w:r w:rsidRPr="00CF0F4C">
        <w:rPr>
          <w:rFonts w:ascii="Times New Roman" w:eastAsia="Times New Roman" w:hAnsi="Times New Roman"/>
          <w:b/>
          <w:sz w:val="28"/>
        </w:rPr>
        <w:t>Заявка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2668"/>
      </w:tblGrid>
      <w:tr w:rsidR="005570C2" w:rsidRPr="00CF0F4C" w:rsidTr="00BA12E7">
        <w:trPr>
          <w:jc w:val="center"/>
        </w:trPr>
        <w:tc>
          <w:tcPr>
            <w:tcW w:w="7237" w:type="dxa"/>
            <w:gridSpan w:val="2"/>
          </w:tcPr>
          <w:p w:rsidR="005570C2" w:rsidRPr="00CF0F4C" w:rsidRDefault="005570C2" w:rsidP="00BA12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7237" w:type="dxa"/>
            <w:gridSpan w:val="2"/>
          </w:tcPr>
          <w:p w:rsidR="005570C2" w:rsidRPr="00CF0F4C" w:rsidRDefault="005570C2" w:rsidP="00BA12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 и учёба</w:t>
            </w: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Место работы или учёбы (название учебного заведения по уставу)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7237" w:type="dxa"/>
            <w:gridSpan w:val="2"/>
          </w:tcPr>
          <w:p w:rsidR="005570C2" w:rsidRPr="00CF0F4C" w:rsidRDefault="005570C2" w:rsidP="00BA12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b/>
                <w:sz w:val="24"/>
                <w:szCs w:val="24"/>
              </w:rPr>
              <w:t>3. Увлечения</w:t>
            </w: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Хобби или спорт, которым увлекаетесь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7237" w:type="dxa"/>
            <w:gridSpan w:val="2"/>
          </w:tcPr>
          <w:p w:rsidR="005570C2" w:rsidRPr="00CF0F4C" w:rsidRDefault="005570C2" w:rsidP="00BA12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b/>
                <w:sz w:val="24"/>
                <w:szCs w:val="24"/>
              </w:rPr>
              <w:t>4. Контакты</w:t>
            </w: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Адрес личного (школьного) сайта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7237" w:type="dxa"/>
            <w:gridSpan w:val="2"/>
          </w:tcPr>
          <w:p w:rsidR="005570C2" w:rsidRPr="00CF0F4C" w:rsidRDefault="005570C2" w:rsidP="00BA12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b/>
                <w:sz w:val="24"/>
                <w:szCs w:val="24"/>
              </w:rPr>
              <w:t>5. Заявка</w:t>
            </w: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/>
                <w:sz w:val="24"/>
                <w:szCs w:val="24"/>
              </w:rPr>
              <w:t>Тема мастер – класса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pStyle w:val="a4"/>
              <w:rPr>
                <w:sz w:val="24"/>
                <w:szCs w:val="24"/>
              </w:rPr>
            </w:pPr>
            <w:r w:rsidRPr="00CF0F4C">
              <w:rPr>
                <w:sz w:val="24"/>
                <w:szCs w:val="24"/>
              </w:rPr>
              <w:t>Назовите предмет, по которому Вами будет проведено учебное занятие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pStyle w:val="9"/>
              <w:rPr>
                <w:szCs w:val="24"/>
              </w:rPr>
            </w:pPr>
            <w:r w:rsidRPr="00CF0F4C">
              <w:rPr>
                <w:szCs w:val="24"/>
              </w:rPr>
              <w:t xml:space="preserve">Определите класс, в котором Вы будете его проводить 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70C2" w:rsidRPr="00CF0F4C" w:rsidTr="00BA12E7">
        <w:trPr>
          <w:jc w:val="center"/>
        </w:trPr>
        <w:tc>
          <w:tcPr>
            <w:tcW w:w="4569" w:type="dxa"/>
          </w:tcPr>
          <w:p w:rsidR="005570C2" w:rsidRPr="00CF0F4C" w:rsidRDefault="005570C2" w:rsidP="00BA12E7">
            <w:pPr>
              <w:pStyle w:val="9"/>
              <w:rPr>
                <w:szCs w:val="24"/>
              </w:rPr>
            </w:pPr>
            <w:r w:rsidRPr="00CF0F4C">
              <w:rPr>
                <w:szCs w:val="24"/>
              </w:rPr>
              <w:t>Требования к техническому оснащению  во время урока</w:t>
            </w:r>
          </w:p>
        </w:tc>
        <w:tc>
          <w:tcPr>
            <w:tcW w:w="2668" w:type="dxa"/>
          </w:tcPr>
          <w:p w:rsidR="005570C2" w:rsidRPr="00CF0F4C" w:rsidRDefault="005570C2" w:rsidP="00BA12E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570C2" w:rsidRPr="00CF0F4C" w:rsidRDefault="005570C2" w:rsidP="005570C2">
      <w:pPr>
        <w:spacing w:line="0" w:lineRule="atLeast"/>
        <w:ind w:left="7820"/>
        <w:rPr>
          <w:rFonts w:ascii="Times New Roman" w:eastAsia="Times New Roman" w:hAnsi="Times New Roman"/>
          <w:sz w:val="24"/>
        </w:rPr>
      </w:pPr>
      <w:bookmarkStart w:id="3" w:name="page5"/>
      <w:bookmarkEnd w:id="3"/>
    </w:p>
    <w:p w:rsidR="005570C2" w:rsidRPr="00CF0F4C" w:rsidRDefault="005570C2" w:rsidP="005570C2">
      <w:pPr>
        <w:spacing w:line="0" w:lineRule="atLeast"/>
        <w:ind w:left="7820"/>
        <w:rPr>
          <w:rFonts w:ascii="Times New Roman" w:eastAsia="Times New Roman" w:hAnsi="Times New Roman"/>
          <w:sz w:val="24"/>
        </w:rPr>
      </w:pPr>
    </w:p>
    <w:p w:rsidR="005570C2" w:rsidRPr="00CF0F4C" w:rsidRDefault="005570C2" w:rsidP="005570C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CF0F4C">
        <w:rPr>
          <w:rFonts w:ascii="Times New Roman" w:eastAsia="Times New Roman" w:hAnsi="Times New Roman"/>
          <w:sz w:val="24"/>
        </w:rPr>
        <w:lastRenderedPageBreak/>
        <w:t>Приложение №2</w:t>
      </w:r>
    </w:p>
    <w:p w:rsidR="005570C2" w:rsidRPr="00CF0F4C" w:rsidRDefault="005570C2" w:rsidP="005570C2">
      <w:pPr>
        <w:spacing w:line="14" w:lineRule="exact"/>
        <w:rPr>
          <w:rFonts w:ascii="Times New Roman" w:eastAsia="Times New Roman" w:hAnsi="Times New Roman"/>
        </w:rPr>
      </w:pPr>
    </w:p>
    <w:p w:rsidR="005570C2" w:rsidRPr="00CF0F4C" w:rsidRDefault="005570C2" w:rsidP="005570C2">
      <w:pPr>
        <w:spacing w:line="234" w:lineRule="auto"/>
        <w:ind w:left="5360" w:firstLine="1368"/>
        <w:jc w:val="right"/>
        <w:rPr>
          <w:rFonts w:ascii="Times New Roman" w:eastAsia="Times New Roman" w:hAnsi="Times New Roman"/>
        </w:rPr>
      </w:pPr>
      <w:r w:rsidRPr="00CF0F4C">
        <w:rPr>
          <w:rFonts w:ascii="Times New Roman" w:eastAsia="Times New Roman" w:hAnsi="Times New Roman"/>
        </w:rPr>
        <w:t>к Положению конкурса               «Учитель – профессия мужская»</w:t>
      </w:r>
    </w:p>
    <w:p w:rsidR="005570C2" w:rsidRPr="00CF0F4C" w:rsidRDefault="005570C2" w:rsidP="005570C2">
      <w:pPr>
        <w:tabs>
          <w:tab w:val="left" w:pos="33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ind w:hanging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4C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C2" w:rsidRPr="00CF0F4C" w:rsidRDefault="005570C2" w:rsidP="005570C2">
      <w:pPr>
        <w:tabs>
          <w:tab w:val="num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</w:t>
      </w:r>
    </w:p>
    <w:p w:rsidR="005570C2" w:rsidRPr="00CF0F4C" w:rsidRDefault="005570C2" w:rsidP="005570C2">
      <w:pPr>
        <w:tabs>
          <w:tab w:val="num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фамилия, имя, отчество, должность кандидата _____________________________________________________________________________</w:t>
      </w:r>
    </w:p>
    <w:p w:rsidR="005570C2" w:rsidRPr="00CF0F4C" w:rsidRDefault="005570C2" w:rsidP="005570C2">
      <w:pPr>
        <w:spacing w:line="234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4340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F0F4C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профессиональном конкурсе «Учитель – профессия мужская», посвященного памяти Народного учителя СССР М.А. Алексеева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Краткое обоснование результатов кандидата на участие в конкурсе: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 xml:space="preserve">Руководитель заявителя </w:t>
      </w:r>
    </w:p>
    <w:p w:rsidR="005570C2" w:rsidRPr="00CF0F4C" w:rsidRDefault="005570C2" w:rsidP="00557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(наименование организации)    __________________     / расшифровка подписи/</w:t>
      </w:r>
    </w:p>
    <w:p w:rsidR="005570C2" w:rsidRPr="00CF0F4C" w:rsidRDefault="005570C2" w:rsidP="005570C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                 ФИО полностью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F4C">
        <w:rPr>
          <w:rFonts w:ascii="Times New Roman" w:hAnsi="Times New Roman" w:cs="Times New Roman"/>
          <w:sz w:val="24"/>
          <w:szCs w:val="24"/>
        </w:rPr>
        <w:t>Дата</w:t>
      </w:r>
    </w:p>
    <w:p w:rsidR="005570C2" w:rsidRPr="00CF0F4C" w:rsidRDefault="005570C2" w:rsidP="005570C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0C2" w:rsidRPr="00CF0F4C" w:rsidRDefault="005570C2" w:rsidP="005570C2"/>
    <w:p w:rsidR="004A6D2C" w:rsidRDefault="004A6D2C"/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200854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1566290"/>
    <w:multiLevelType w:val="hybridMultilevel"/>
    <w:tmpl w:val="D85251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EF8"/>
    <w:multiLevelType w:val="hybridMultilevel"/>
    <w:tmpl w:val="E1A410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85D3E"/>
    <w:multiLevelType w:val="multilevel"/>
    <w:tmpl w:val="9E9EC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FFE0461"/>
    <w:multiLevelType w:val="hybridMultilevel"/>
    <w:tmpl w:val="5D72379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45E97"/>
    <w:multiLevelType w:val="hybridMultilevel"/>
    <w:tmpl w:val="24D0A13E"/>
    <w:lvl w:ilvl="0" w:tplc="38DA6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2"/>
    <w:rsid w:val="00027460"/>
    <w:rsid w:val="00162E37"/>
    <w:rsid w:val="001A7956"/>
    <w:rsid w:val="001D4656"/>
    <w:rsid w:val="00267692"/>
    <w:rsid w:val="004A2220"/>
    <w:rsid w:val="004A6D2C"/>
    <w:rsid w:val="0053621F"/>
    <w:rsid w:val="005570C2"/>
    <w:rsid w:val="005B0FB1"/>
    <w:rsid w:val="00613EDF"/>
    <w:rsid w:val="00893FEA"/>
    <w:rsid w:val="009D2F0D"/>
    <w:rsid w:val="00B62B29"/>
    <w:rsid w:val="00D43406"/>
    <w:rsid w:val="00E32D46"/>
    <w:rsid w:val="00E81442"/>
    <w:rsid w:val="00EB5330"/>
    <w:rsid w:val="00F03474"/>
    <w:rsid w:val="00F140AD"/>
    <w:rsid w:val="00F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2"/>
  </w:style>
  <w:style w:type="paragraph" w:styleId="9">
    <w:name w:val="heading 9"/>
    <w:basedOn w:val="a"/>
    <w:next w:val="a"/>
    <w:link w:val="90"/>
    <w:qFormat/>
    <w:rsid w:val="005570C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57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0C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57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70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570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2"/>
  </w:style>
  <w:style w:type="paragraph" w:styleId="9">
    <w:name w:val="heading 9"/>
    <w:basedOn w:val="a"/>
    <w:next w:val="a"/>
    <w:link w:val="90"/>
    <w:qFormat/>
    <w:rsid w:val="005570C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57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0C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57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70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57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gorieva-raisa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comp-2</cp:lastModifiedBy>
  <cp:revision>15</cp:revision>
  <dcterms:created xsi:type="dcterms:W3CDTF">2020-01-13T08:03:00Z</dcterms:created>
  <dcterms:modified xsi:type="dcterms:W3CDTF">2020-01-15T04:17:00Z</dcterms:modified>
</cp:coreProperties>
</file>