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5A2" w:rsidRPr="00F33C7A" w:rsidRDefault="003C15A2" w:rsidP="003C15A2">
      <w:pPr>
        <w:jc w:val="center"/>
        <w:rPr>
          <w:rFonts w:ascii="Times New Roman" w:hAnsi="Times New Roman"/>
        </w:rPr>
      </w:pPr>
      <w:r w:rsidRPr="003C15A2">
        <w:rPr>
          <w:rFonts w:ascii="Times New Roman" w:hAnsi="Times New Roman"/>
          <w:noProof/>
        </w:rPr>
        <w:drawing>
          <wp:anchor distT="36576" distB="36576" distL="36576" distR="36576" simplePos="0" relativeHeight="251659264" behindDoc="0" locked="0" layoutInCell="1" allowOverlap="1">
            <wp:simplePos x="0" y="0"/>
            <wp:positionH relativeFrom="column">
              <wp:posOffset>2482922</wp:posOffset>
            </wp:positionH>
            <wp:positionV relativeFrom="paragraph">
              <wp:posOffset>-238460</wp:posOffset>
            </wp:positionV>
            <wp:extent cx="967273" cy="793630"/>
            <wp:effectExtent l="19050" t="0" r="4277" b="0"/>
            <wp:wrapNone/>
            <wp:docPr id="2" name="Рисунок 2" descr="эмблема вил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вил школы"/>
                    <pic:cNvPicPr>
                      <a:picLocks noChangeAspect="1" noChangeArrowheads="1"/>
                    </pic:cNvPicPr>
                  </pic:nvPicPr>
                  <pic:blipFill>
                    <a:blip r:embed="rId7" cstate="print"/>
                    <a:srcRect/>
                    <a:stretch>
                      <a:fillRect/>
                    </a:stretch>
                  </pic:blipFill>
                  <pic:spPr bwMode="auto">
                    <a:xfrm>
                      <a:off x="0" y="0"/>
                      <a:ext cx="967273" cy="793630"/>
                    </a:xfrm>
                    <a:prstGeom prst="rect">
                      <a:avLst/>
                    </a:prstGeom>
                    <a:noFill/>
                    <a:ln w="9525" algn="in">
                      <a:noFill/>
                      <a:miter lim="800000"/>
                      <a:headEnd/>
                      <a:tailEnd/>
                    </a:ln>
                  </pic:spPr>
                </pic:pic>
              </a:graphicData>
            </a:graphic>
          </wp:anchor>
        </w:drawing>
      </w:r>
    </w:p>
    <w:p w:rsidR="003C15A2" w:rsidRPr="00F33C7A" w:rsidRDefault="003C15A2" w:rsidP="003C15A2">
      <w:pPr>
        <w:jc w:val="center"/>
        <w:rPr>
          <w:rFonts w:ascii="Times New Roman" w:hAnsi="Times New Roman"/>
        </w:rPr>
      </w:pPr>
    </w:p>
    <w:p w:rsidR="003C15A2" w:rsidRPr="003C15A2" w:rsidRDefault="003C15A2" w:rsidP="003C15A2">
      <w:pPr>
        <w:spacing w:after="0" w:line="240" w:lineRule="auto"/>
        <w:jc w:val="center"/>
        <w:rPr>
          <w:rFonts w:ascii="Times New Roman" w:hAnsi="Times New Roman"/>
        </w:rPr>
      </w:pPr>
      <w:r w:rsidRPr="003C15A2">
        <w:rPr>
          <w:rFonts w:ascii="Times New Roman" w:hAnsi="Times New Roman"/>
        </w:rPr>
        <w:t>Муниципальное казенное учреждение</w:t>
      </w:r>
    </w:p>
    <w:p w:rsidR="003C15A2" w:rsidRPr="003C15A2" w:rsidRDefault="003C15A2" w:rsidP="003C15A2">
      <w:pPr>
        <w:spacing w:after="0" w:line="240" w:lineRule="auto"/>
        <w:jc w:val="center"/>
        <w:rPr>
          <w:rFonts w:ascii="Times New Roman" w:hAnsi="Times New Roman"/>
        </w:rPr>
      </w:pPr>
      <w:r w:rsidRPr="003C15A2">
        <w:rPr>
          <w:rFonts w:ascii="Times New Roman" w:hAnsi="Times New Roman"/>
        </w:rPr>
        <w:t>ВИЛЮЙСКОЕ УЛУСНОЕ (РАЙОННОЕ) УПРАВЛЕНИЕ ОБРАЗОВАНИЕМ</w:t>
      </w:r>
    </w:p>
    <w:p w:rsidR="003C15A2" w:rsidRPr="003C15A2" w:rsidRDefault="003C15A2" w:rsidP="003C15A2">
      <w:pPr>
        <w:spacing w:after="0" w:line="240" w:lineRule="auto"/>
        <w:jc w:val="center"/>
        <w:rPr>
          <w:rFonts w:ascii="Times New Roman" w:hAnsi="Times New Roman"/>
        </w:rPr>
      </w:pPr>
      <w:r w:rsidRPr="003C15A2">
        <w:rPr>
          <w:rFonts w:ascii="Times New Roman" w:hAnsi="Times New Roman"/>
        </w:rPr>
        <w:t>Муниципального района «Вилюйский улус (район)»</w:t>
      </w:r>
    </w:p>
    <w:p w:rsidR="003C15A2" w:rsidRPr="003C15A2" w:rsidRDefault="003C15A2" w:rsidP="003C15A2">
      <w:pPr>
        <w:spacing w:after="0" w:line="240" w:lineRule="auto"/>
        <w:jc w:val="center"/>
        <w:rPr>
          <w:rFonts w:ascii="Times New Roman" w:hAnsi="Times New Roman"/>
        </w:rPr>
      </w:pPr>
      <w:r w:rsidRPr="003C15A2">
        <w:rPr>
          <w:rFonts w:ascii="Times New Roman" w:hAnsi="Times New Roman"/>
        </w:rPr>
        <w:t>678200  г.Вилюйск, ул.Ярославского,6  тел. 41-5-20</w:t>
      </w:r>
      <w:r w:rsidRPr="003C15A2">
        <w:rPr>
          <w:rFonts w:ascii="Times New Roman" w:hAnsi="Times New Roman"/>
          <w:b/>
        </w:rPr>
        <w:t xml:space="preserve">, </w:t>
      </w:r>
      <w:r w:rsidRPr="003C15A2">
        <w:rPr>
          <w:rFonts w:ascii="Times New Roman" w:hAnsi="Times New Roman"/>
        </w:rPr>
        <w:t xml:space="preserve">тел/факс 43-4-08 </w:t>
      </w:r>
      <w:hyperlink r:id="rId8" w:history="1">
        <w:r w:rsidRPr="003C15A2">
          <w:rPr>
            <w:rStyle w:val="aa"/>
            <w:rFonts w:ascii="Times New Roman" w:hAnsi="Times New Roman"/>
          </w:rPr>
          <w:t>uuo</w:t>
        </w:r>
        <w:r w:rsidRPr="003C15A2">
          <w:rPr>
            <w:rStyle w:val="aa"/>
            <w:rFonts w:ascii="Times New Roman" w:hAnsi="Times New Roman"/>
            <w:lang w:val="en-US"/>
          </w:rPr>
          <w:t>new</w:t>
        </w:r>
        <w:r w:rsidRPr="003C15A2">
          <w:rPr>
            <w:rStyle w:val="aa"/>
            <w:rFonts w:ascii="Times New Roman" w:hAnsi="Times New Roman"/>
          </w:rPr>
          <w:t>@vilyuisk.sakha.ru</w:t>
        </w:r>
      </w:hyperlink>
    </w:p>
    <w:p w:rsidR="003C15A2" w:rsidRPr="003C15A2" w:rsidRDefault="003C15A2" w:rsidP="003C15A2">
      <w:pPr>
        <w:spacing w:after="0" w:line="240" w:lineRule="auto"/>
        <w:jc w:val="center"/>
        <w:rPr>
          <w:rFonts w:ascii="Times New Roman" w:hAnsi="Times New Roman"/>
        </w:rPr>
      </w:pPr>
      <w:r w:rsidRPr="003C15A2">
        <w:rPr>
          <w:rFonts w:ascii="Times New Roman" w:hAnsi="Times New Roman"/>
        </w:rPr>
        <w:t>ОКПО 02123854, ОГРН 1021400642042, ИНН/КПП 1410001987/141001001</w:t>
      </w:r>
    </w:p>
    <w:p w:rsidR="003C15A2" w:rsidRPr="003C15A2" w:rsidRDefault="003C15A2" w:rsidP="003C15A2">
      <w:pPr>
        <w:spacing w:after="0" w:line="240" w:lineRule="auto"/>
        <w:jc w:val="center"/>
        <w:rPr>
          <w:rFonts w:ascii="Times New Roman" w:hAnsi="Times New Roman"/>
        </w:rPr>
      </w:pPr>
    </w:p>
    <w:p w:rsidR="003C15A2" w:rsidRPr="003C15A2" w:rsidRDefault="003C15A2" w:rsidP="003C15A2">
      <w:pPr>
        <w:spacing w:after="0" w:line="240" w:lineRule="auto"/>
        <w:jc w:val="center"/>
        <w:rPr>
          <w:rFonts w:ascii="Times New Roman" w:hAnsi="Times New Roman"/>
        </w:rPr>
      </w:pPr>
      <w:r w:rsidRPr="003C15A2">
        <w:rPr>
          <w:rFonts w:ascii="Times New Roman" w:hAnsi="Times New Roman"/>
        </w:rPr>
        <w:t xml:space="preserve">             </w:t>
      </w:r>
    </w:p>
    <w:p w:rsidR="003C15A2" w:rsidRPr="003C15A2" w:rsidRDefault="003C15A2" w:rsidP="00BD744F">
      <w:pPr>
        <w:spacing w:after="0" w:line="240" w:lineRule="auto"/>
        <w:jc w:val="right"/>
        <w:rPr>
          <w:rFonts w:ascii="Times New Roman" w:hAnsi="Times New Roman"/>
          <w:b/>
          <w:sz w:val="24"/>
          <w:szCs w:val="24"/>
        </w:rPr>
      </w:pPr>
    </w:p>
    <w:p w:rsidR="003C15A2" w:rsidRPr="00BD744F" w:rsidRDefault="003C15A2" w:rsidP="00D333BF">
      <w:pPr>
        <w:spacing w:after="0" w:line="240" w:lineRule="auto"/>
        <w:jc w:val="right"/>
        <w:rPr>
          <w:rFonts w:ascii="Times New Roman" w:hAnsi="Times New Roman"/>
          <w:sz w:val="24"/>
          <w:szCs w:val="24"/>
        </w:rPr>
      </w:pPr>
      <w:r>
        <w:rPr>
          <w:rFonts w:ascii="Times New Roman" w:hAnsi="Times New Roman"/>
          <w:sz w:val="24"/>
          <w:szCs w:val="24"/>
        </w:rPr>
        <w:t xml:space="preserve">                                                                                           </w:t>
      </w:r>
      <w:r w:rsidR="00A74511">
        <w:rPr>
          <w:rFonts w:ascii="Times New Roman" w:hAnsi="Times New Roman"/>
          <w:sz w:val="24"/>
          <w:szCs w:val="24"/>
        </w:rPr>
        <w:t xml:space="preserve">    </w:t>
      </w:r>
      <w:r w:rsidR="00D333BF">
        <w:rPr>
          <w:rFonts w:ascii="Times New Roman" w:hAnsi="Times New Roman"/>
          <w:sz w:val="24"/>
          <w:szCs w:val="24"/>
        </w:rPr>
        <w:t>Утверждено приказом МКУ «Вилюйское УУО» 01-04/21-10 п.2 от 26.01.2021 г.</w:t>
      </w:r>
    </w:p>
    <w:p w:rsidR="003C15A2" w:rsidRPr="003C15A2" w:rsidRDefault="003C15A2" w:rsidP="003C15A2">
      <w:pPr>
        <w:jc w:val="center"/>
        <w:rPr>
          <w:rFonts w:ascii="Times New Roman" w:hAnsi="Times New Roman"/>
        </w:rPr>
      </w:pPr>
    </w:p>
    <w:p w:rsidR="00E07380" w:rsidRPr="006C3319" w:rsidRDefault="00E07380" w:rsidP="00E07380">
      <w:pPr>
        <w:spacing w:after="0" w:line="240" w:lineRule="auto"/>
        <w:jc w:val="center"/>
        <w:rPr>
          <w:rFonts w:ascii="Times New Roman" w:hAnsi="Times New Roman"/>
          <w:b/>
          <w:sz w:val="24"/>
          <w:szCs w:val="24"/>
        </w:rPr>
      </w:pPr>
      <w:r w:rsidRPr="006C3319">
        <w:rPr>
          <w:rFonts w:ascii="Times New Roman" w:hAnsi="Times New Roman"/>
          <w:b/>
          <w:sz w:val="24"/>
          <w:szCs w:val="24"/>
        </w:rPr>
        <w:t>ПОЛОЖЕНИЕ</w:t>
      </w:r>
    </w:p>
    <w:p w:rsidR="00E07380" w:rsidRPr="006C3319" w:rsidRDefault="006767BD" w:rsidP="00E07380">
      <w:pPr>
        <w:spacing w:after="0" w:line="240" w:lineRule="auto"/>
        <w:jc w:val="center"/>
        <w:rPr>
          <w:rFonts w:ascii="Times New Roman" w:hAnsi="Times New Roman"/>
          <w:b/>
          <w:sz w:val="24"/>
          <w:szCs w:val="24"/>
        </w:rPr>
      </w:pPr>
      <w:r>
        <w:rPr>
          <w:rFonts w:ascii="Times New Roman" w:hAnsi="Times New Roman"/>
          <w:b/>
          <w:sz w:val="24"/>
          <w:szCs w:val="24"/>
        </w:rPr>
        <w:t>об информационно</w:t>
      </w:r>
      <w:r w:rsidR="00E07380" w:rsidRPr="006C3319">
        <w:rPr>
          <w:rFonts w:ascii="Times New Roman" w:hAnsi="Times New Roman"/>
          <w:b/>
          <w:sz w:val="24"/>
          <w:szCs w:val="24"/>
        </w:rPr>
        <w:t xml:space="preserve">-методическом отделе </w:t>
      </w:r>
    </w:p>
    <w:p w:rsidR="008C5DCE" w:rsidRDefault="00E07380" w:rsidP="00E07380">
      <w:pPr>
        <w:spacing w:after="0" w:line="240" w:lineRule="auto"/>
        <w:jc w:val="center"/>
        <w:rPr>
          <w:rFonts w:ascii="Times New Roman" w:hAnsi="Times New Roman"/>
          <w:b/>
          <w:sz w:val="24"/>
          <w:szCs w:val="24"/>
        </w:rPr>
      </w:pPr>
      <w:r w:rsidRPr="006C3319">
        <w:rPr>
          <w:rFonts w:ascii="Times New Roman" w:hAnsi="Times New Roman"/>
          <w:b/>
          <w:sz w:val="24"/>
          <w:szCs w:val="24"/>
        </w:rPr>
        <w:t xml:space="preserve">Муниципального </w:t>
      </w:r>
      <w:r w:rsidR="008C5DCE">
        <w:rPr>
          <w:rFonts w:ascii="Times New Roman" w:hAnsi="Times New Roman"/>
          <w:b/>
          <w:sz w:val="24"/>
          <w:szCs w:val="24"/>
        </w:rPr>
        <w:t xml:space="preserve">казенного </w:t>
      </w:r>
      <w:r w:rsidRPr="006C3319">
        <w:rPr>
          <w:rFonts w:ascii="Times New Roman" w:hAnsi="Times New Roman"/>
          <w:b/>
          <w:sz w:val="24"/>
          <w:szCs w:val="24"/>
        </w:rPr>
        <w:t>учреждения</w:t>
      </w:r>
    </w:p>
    <w:p w:rsidR="00E07380" w:rsidRPr="006C3319" w:rsidRDefault="00E07380" w:rsidP="00E07380">
      <w:pPr>
        <w:spacing w:after="0" w:line="240" w:lineRule="auto"/>
        <w:jc w:val="center"/>
        <w:rPr>
          <w:rFonts w:ascii="Times New Roman" w:hAnsi="Times New Roman"/>
          <w:b/>
          <w:sz w:val="24"/>
          <w:szCs w:val="24"/>
        </w:rPr>
      </w:pPr>
      <w:r w:rsidRPr="006C3319">
        <w:rPr>
          <w:rFonts w:ascii="Times New Roman" w:hAnsi="Times New Roman"/>
          <w:b/>
          <w:sz w:val="24"/>
          <w:szCs w:val="24"/>
        </w:rPr>
        <w:t xml:space="preserve"> </w:t>
      </w:r>
      <w:r>
        <w:rPr>
          <w:rFonts w:ascii="Times New Roman" w:hAnsi="Times New Roman"/>
          <w:b/>
          <w:sz w:val="24"/>
          <w:szCs w:val="24"/>
        </w:rPr>
        <w:t>«</w:t>
      </w:r>
      <w:r w:rsidR="008C5DCE">
        <w:rPr>
          <w:rFonts w:ascii="Times New Roman" w:hAnsi="Times New Roman"/>
          <w:b/>
          <w:sz w:val="24"/>
          <w:szCs w:val="24"/>
        </w:rPr>
        <w:t xml:space="preserve">Вилюйское улусное (районное) управление </w:t>
      </w:r>
      <w:r w:rsidRPr="006C3319">
        <w:rPr>
          <w:rFonts w:ascii="Times New Roman" w:hAnsi="Times New Roman"/>
          <w:b/>
          <w:sz w:val="24"/>
          <w:szCs w:val="24"/>
        </w:rPr>
        <w:t>образовани</w:t>
      </w:r>
      <w:r>
        <w:rPr>
          <w:rFonts w:ascii="Times New Roman" w:hAnsi="Times New Roman"/>
          <w:b/>
          <w:sz w:val="24"/>
          <w:szCs w:val="24"/>
        </w:rPr>
        <w:t>ем</w:t>
      </w:r>
      <w:r w:rsidR="008C5DCE">
        <w:rPr>
          <w:rFonts w:ascii="Times New Roman" w:hAnsi="Times New Roman"/>
          <w:b/>
          <w:sz w:val="24"/>
          <w:szCs w:val="24"/>
        </w:rPr>
        <w:t>»</w:t>
      </w:r>
      <w:r w:rsidRPr="006C3319">
        <w:rPr>
          <w:rFonts w:ascii="Times New Roman" w:hAnsi="Times New Roman"/>
          <w:b/>
          <w:sz w:val="24"/>
          <w:szCs w:val="24"/>
        </w:rPr>
        <w:t xml:space="preserve"> </w:t>
      </w:r>
    </w:p>
    <w:p w:rsidR="00E07380" w:rsidRPr="006C3319" w:rsidRDefault="00E07380" w:rsidP="00E07380">
      <w:pPr>
        <w:spacing w:after="0" w:line="240" w:lineRule="auto"/>
        <w:jc w:val="center"/>
        <w:rPr>
          <w:rFonts w:ascii="Times New Roman" w:hAnsi="Times New Roman"/>
          <w:b/>
          <w:sz w:val="24"/>
          <w:szCs w:val="24"/>
        </w:rPr>
      </w:pPr>
      <w:bookmarkStart w:id="0" w:name="_GoBack"/>
      <w:bookmarkEnd w:id="0"/>
    </w:p>
    <w:p w:rsidR="00E07380" w:rsidRPr="006C3319" w:rsidRDefault="00E07380" w:rsidP="00E07380">
      <w:pPr>
        <w:spacing w:after="0" w:line="240" w:lineRule="auto"/>
        <w:jc w:val="center"/>
        <w:rPr>
          <w:rFonts w:ascii="Times New Roman" w:hAnsi="Times New Roman"/>
          <w:b/>
          <w:sz w:val="24"/>
          <w:szCs w:val="24"/>
        </w:rPr>
      </w:pPr>
      <w:r w:rsidRPr="006C3319">
        <w:rPr>
          <w:rFonts w:ascii="Times New Roman" w:hAnsi="Times New Roman"/>
          <w:b/>
          <w:sz w:val="24"/>
          <w:szCs w:val="24"/>
        </w:rPr>
        <w:t>1. Общие положения</w:t>
      </w:r>
    </w:p>
    <w:p w:rsidR="00E07380" w:rsidRPr="006C3319" w:rsidRDefault="00E07380" w:rsidP="00E07380">
      <w:pPr>
        <w:spacing w:after="0" w:line="240" w:lineRule="auto"/>
        <w:rPr>
          <w:rFonts w:ascii="Times New Roman" w:hAnsi="Times New Roman"/>
          <w:b/>
          <w:sz w:val="24"/>
          <w:szCs w:val="24"/>
        </w:rPr>
      </w:pPr>
    </w:p>
    <w:p w:rsidR="00E07380" w:rsidRPr="006C3319" w:rsidRDefault="006767BD" w:rsidP="003C15A2">
      <w:pPr>
        <w:spacing w:after="0" w:line="240" w:lineRule="auto"/>
        <w:ind w:firstLine="709"/>
        <w:jc w:val="both"/>
        <w:rPr>
          <w:rFonts w:ascii="Times New Roman" w:hAnsi="Times New Roman"/>
          <w:sz w:val="24"/>
          <w:szCs w:val="24"/>
        </w:rPr>
      </w:pPr>
      <w:r>
        <w:rPr>
          <w:rFonts w:ascii="Times New Roman" w:hAnsi="Times New Roman"/>
          <w:sz w:val="24"/>
          <w:szCs w:val="24"/>
        </w:rPr>
        <w:t>1.1. Информационно</w:t>
      </w:r>
      <w:r w:rsidR="00E07380" w:rsidRPr="006C3319">
        <w:rPr>
          <w:rFonts w:ascii="Times New Roman" w:hAnsi="Times New Roman"/>
          <w:sz w:val="24"/>
          <w:szCs w:val="24"/>
        </w:rPr>
        <w:t xml:space="preserve">-методический отдел (далее «Отдел») </w:t>
      </w:r>
      <w:r w:rsidR="008C5DCE" w:rsidRPr="008C5DCE">
        <w:rPr>
          <w:rFonts w:ascii="Times New Roman" w:hAnsi="Times New Roman"/>
          <w:sz w:val="24"/>
          <w:szCs w:val="24"/>
        </w:rPr>
        <w:t>Муниципального казенного учреждения</w:t>
      </w:r>
      <w:r w:rsidR="003C15A2">
        <w:rPr>
          <w:rFonts w:ascii="Times New Roman" w:hAnsi="Times New Roman"/>
          <w:sz w:val="24"/>
          <w:szCs w:val="24"/>
        </w:rPr>
        <w:t xml:space="preserve"> </w:t>
      </w:r>
      <w:r w:rsidR="008C5DCE" w:rsidRPr="008C5DCE">
        <w:rPr>
          <w:rFonts w:ascii="Times New Roman" w:hAnsi="Times New Roman"/>
          <w:sz w:val="24"/>
          <w:szCs w:val="24"/>
        </w:rPr>
        <w:t xml:space="preserve">«Вилюйское улусное (районное) управление образованием» </w:t>
      </w:r>
      <w:r w:rsidR="00E07380" w:rsidRPr="006C3319">
        <w:rPr>
          <w:rFonts w:ascii="Times New Roman" w:hAnsi="Times New Roman"/>
          <w:sz w:val="24"/>
          <w:szCs w:val="24"/>
        </w:rPr>
        <w:t>(далее «М</w:t>
      </w:r>
      <w:r w:rsidR="00D66508">
        <w:rPr>
          <w:rFonts w:ascii="Times New Roman" w:hAnsi="Times New Roman"/>
          <w:sz w:val="24"/>
          <w:szCs w:val="24"/>
        </w:rPr>
        <w:t>К</w:t>
      </w:r>
      <w:r w:rsidR="00E07380" w:rsidRPr="006C3319">
        <w:rPr>
          <w:rFonts w:ascii="Times New Roman" w:hAnsi="Times New Roman"/>
          <w:sz w:val="24"/>
          <w:szCs w:val="24"/>
        </w:rPr>
        <w:t xml:space="preserve">У </w:t>
      </w:r>
      <w:r w:rsidR="008C5DCE">
        <w:rPr>
          <w:rFonts w:ascii="Times New Roman" w:hAnsi="Times New Roman"/>
          <w:sz w:val="24"/>
          <w:szCs w:val="24"/>
        </w:rPr>
        <w:t>ВУ</w:t>
      </w:r>
      <w:r w:rsidR="00E07380" w:rsidRPr="006C3319">
        <w:rPr>
          <w:rFonts w:ascii="Times New Roman" w:hAnsi="Times New Roman"/>
          <w:sz w:val="24"/>
          <w:szCs w:val="24"/>
        </w:rPr>
        <w:t xml:space="preserve">УО») создан как структурное подразделение в целях осуществления учебной и </w:t>
      </w:r>
      <w:r>
        <w:rPr>
          <w:rFonts w:ascii="Times New Roman" w:hAnsi="Times New Roman"/>
          <w:sz w:val="24"/>
          <w:szCs w:val="24"/>
        </w:rPr>
        <w:t>информационно</w:t>
      </w:r>
      <w:r w:rsidR="00E07380" w:rsidRPr="006C3319">
        <w:rPr>
          <w:rFonts w:ascii="Times New Roman" w:hAnsi="Times New Roman"/>
          <w:sz w:val="24"/>
          <w:szCs w:val="24"/>
        </w:rPr>
        <w:t>-методической поддержки образовательных учреждений улуса в осуществлении государственной политики в области образования.</w:t>
      </w:r>
    </w:p>
    <w:p w:rsidR="00E07380" w:rsidRPr="006C3319" w:rsidRDefault="00E07380" w:rsidP="003C15A2">
      <w:pPr>
        <w:spacing w:after="0" w:line="240" w:lineRule="auto"/>
        <w:ind w:firstLine="709"/>
        <w:jc w:val="both"/>
        <w:rPr>
          <w:rFonts w:ascii="Times New Roman" w:hAnsi="Times New Roman"/>
          <w:sz w:val="24"/>
          <w:szCs w:val="24"/>
        </w:rPr>
      </w:pPr>
      <w:r w:rsidRPr="006C3319">
        <w:rPr>
          <w:rFonts w:ascii="Times New Roman" w:hAnsi="Times New Roman"/>
          <w:sz w:val="24"/>
          <w:szCs w:val="24"/>
        </w:rPr>
        <w:t>1</w:t>
      </w:r>
      <w:r w:rsidR="006767BD">
        <w:rPr>
          <w:rFonts w:ascii="Times New Roman" w:hAnsi="Times New Roman"/>
          <w:sz w:val="24"/>
          <w:szCs w:val="24"/>
        </w:rPr>
        <w:t>.2. Полное наименование – информационно</w:t>
      </w:r>
      <w:r w:rsidRPr="006C3319">
        <w:rPr>
          <w:rFonts w:ascii="Times New Roman" w:hAnsi="Times New Roman"/>
          <w:sz w:val="24"/>
          <w:szCs w:val="24"/>
        </w:rPr>
        <w:t>-методический отдел</w:t>
      </w:r>
      <w:r w:rsidR="008C5DCE" w:rsidRPr="008C5DCE">
        <w:rPr>
          <w:rFonts w:ascii="Times New Roman" w:hAnsi="Times New Roman"/>
          <w:b/>
          <w:sz w:val="24"/>
          <w:szCs w:val="24"/>
        </w:rPr>
        <w:t xml:space="preserve"> </w:t>
      </w:r>
      <w:r w:rsidR="008C5DCE" w:rsidRPr="008C5DCE">
        <w:rPr>
          <w:rFonts w:ascii="Times New Roman" w:hAnsi="Times New Roman"/>
          <w:sz w:val="24"/>
          <w:szCs w:val="24"/>
        </w:rPr>
        <w:t>Муниципального казенного учреждения «Вилюйское улусное (районное) управление образованием»</w:t>
      </w:r>
      <w:r w:rsidR="003C15A2">
        <w:rPr>
          <w:rFonts w:ascii="Times New Roman" w:hAnsi="Times New Roman"/>
          <w:sz w:val="24"/>
          <w:szCs w:val="24"/>
        </w:rPr>
        <w:t>.</w:t>
      </w:r>
      <w:r w:rsidR="008C5DCE" w:rsidRPr="008C5DCE">
        <w:rPr>
          <w:rFonts w:ascii="Times New Roman" w:hAnsi="Times New Roman"/>
          <w:sz w:val="24"/>
          <w:szCs w:val="24"/>
        </w:rPr>
        <w:t xml:space="preserve"> </w:t>
      </w:r>
    </w:p>
    <w:p w:rsidR="00E07380" w:rsidRPr="006C3319" w:rsidRDefault="00E07380" w:rsidP="003C15A2">
      <w:pPr>
        <w:spacing w:after="0" w:line="240" w:lineRule="auto"/>
        <w:ind w:firstLine="709"/>
        <w:jc w:val="both"/>
        <w:rPr>
          <w:rFonts w:ascii="Times New Roman" w:hAnsi="Times New Roman"/>
          <w:sz w:val="24"/>
          <w:szCs w:val="24"/>
        </w:rPr>
      </w:pPr>
      <w:r w:rsidRPr="006C3319">
        <w:rPr>
          <w:rFonts w:ascii="Times New Roman" w:hAnsi="Times New Roman"/>
          <w:sz w:val="24"/>
          <w:szCs w:val="24"/>
        </w:rPr>
        <w:t>1.3. С</w:t>
      </w:r>
      <w:r w:rsidR="006767BD">
        <w:rPr>
          <w:rFonts w:ascii="Times New Roman" w:hAnsi="Times New Roman"/>
          <w:sz w:val="24"/>
          <w:szCs w:val="24"/>
        </w:rPr>
        <w:t>окращенное наименование – информационно</w:t>
      </w:r>
      <w:r w:rsidR="006767BD" w:rsidRPr="006C3319">
        <w:rPr>
          <w:rFonts w:ascii="Times New Roman" w:hAnsi="Times New Roman"/>
          <w:sz w:val="24"/>
          <w:szCs w:val="24"/>
        </w:rPr>
        <w:t xml:space="preserve"> </w:t>
      </w:r>
      <w:r w:rsidRPr="006C3319">
        <w:rPr>
          <w:rFonts w:ascii="Times New Roman" w:hAnsi="Times New Roman"/>
          <w:sz w:val="24"/>
          <w:szCs w:val="24"/>
        </w:rPr>
        <w:t>-методический отдел</w:t>
      </w:r>
      <w:r w:rsidR="006767BD">
        <w:rPr>
          <w:rFonts w:ascii="Times New Roman" w:hAnsi="Times New Roman"/>
          <w:sz w:val="24"/>
          <w:szCs w:val="24"/>
        </w:rPr>
        <w:t xml:space="preserve"> (И</w:t>
      </w:r>
      <w:r>
        <w:rPr>
          <w:rFonts w:ascii="Times New Roman" w:hAnsi="Times New Roman"/>
          <w:sz w:val="24"/>
          <w:szCs w:val="24"/>
        </w:rPr>
        <w:t>МО)</w:t>
      </w:r>
      <w:r w:rsidRPr="006C3319">
        <w:rPr>
          <w:rFonts w:ascii="Times New Roman" w:hAnsi="Times New Roman"/>
          <w:sz w:val="24"/>
          <w:szCs w:val="24"/>
        </w:rPr>
        <w:t>.</w:t>
      </w:r>
    </w:p>
    <w:p w:rsidR="00E07380" w:rsidRPr="006C3319" w:rsidRDefault="00E07380" w:rsidP="003C15A2">
      <w:pPr>
        <w:spacing w:after="0" w:line="240" w:lineRule="auto"/>
        <w:ind w:firstLine="709"/>
        <w:jc w:val="both"/>
        <w:rPr>
          <w:rFonts w:ascii="Times New Roman" w:hAnsi="Times New Roman"/>
          <w:sz w:val="24"/>
          <w:szCs w:val="24"/>
        </w:rPr>
      </w:pPr>
      <w:r w:rsidRPr="006C3319">
        <w:rPr>
          <w:rFonts w:ascii="Times New Roman" w:hAnsi="Times New Roman"/>
          <w:sz w:val="24"/>
          <w:szCs w:val="24"/>
        </w:rPr>
        <w:t>1.4. Юридический и фактический адрес отдела: 678</w:t>
      </w:r>
      <w:r w:rsidR="008C5DCE">
        <w:rPr>
          <w:rFonts w:ascii="Times New Roman" w:hAnsi="Times New Roman"/>
          <w:sz w:val="24"/>
          <w:szCs w:val="24"/>
        </w:rPr>
        <w:t>200</w:t>
      </w:r>
      <w:r w:rsidRPr="006C3319">
        <w:rPr>
          <w:rFonts w:ascii="Times New Roman" w:hAnsi="Times New Roman"/>
          <w:sz w:val="24"/>
          <w:szCs w:val="24"/>
        </w:rPr>
        <w:t>, Республика Саха (Якутия), Муниципальн</w:t>
      </w:r>
      <w:r w:rsidR="008C5DCE">
        <w:rPr>
          <w:rFonts w:ascii="Times New Roman" w:hAnsi="Times New Roman"/>
          <w:sz w:val="24"/>
          <w:szCs w:val="24"/>
        </w:rPr>
        <w:t>ый район</w:t>
      </w:r>
      <w:r w:rsidRPr="006C3319">
        <w:rPr>
          <w:rFonts w:ascii="Times New Roman" w:hAnsi="Times New Roman"/>
          <w:sz w:val="24"/>
          <w:szCs w:val="24"/>
        </w:rPr>
        <w:t xml:space="preserve"> «</w:t>
      </w:r>
      <w:r w:rsidR="008C5DCE">
        <w:rPr>
          <w:rFonts w:ascii="Times New Roman" w:hAnsi="Times New Roman"/>
          <w:sz w:val="24"/>
          <w:szCs w:val="24"/>
        </w:rPr>
        <w:t>Вилюйский</w:t>
      </w:r>
      <w:r w:rsidRPr="006C3319">
        <w:rPr>
          <w:rFonts w:ascii="Times New Roman" w:hAnsi="Times New Roman"/>
          <w:sz w:val="24"/>
          <w:szCs w:val="24"/>
        </w:rPr>
        <w:t xml:space="preserve"> улус (район)», </w:t>
      </w:r>
      <w:r w:rsidR="008C5DCE">
        <w:rPr>
          <w:rFonts w:ascii="Times New Roman" w:hAnsi="Times New Roman"/>
          <w:sz w:val="24"/>
          <w:szCs w:val="24"/>
        </w:rPr>
        <w:t>г</w:t>
      </w:r>
      <w:r w:rsidRPr="006C3319">
        <w:rPr>
          <w:rFonts w:ascii="Times New Roman" w:hAnsi="Times New Roman"/>
          <w:sz w:val="24"/>
          <w:szCs w:val="24"/>
        </w:rPr>
        <w:t xml:space="preserve">. </w:t>
      </w:r>
      <w:r w:rsidR="008C5DCE">
        <w:rPr>
          <w:rFonts w:ascii="Times New Roman" w:hAnsi="Times New Roman"/>
          <w:sz w:val="24"/>
          <w:szCs w:val="24"/>
        </w:rPr>
        <w:t>Вилюйск</w:t>
      </w:r>
      <w:r w:rsidRPr="006C3319">
        <w:rPr>
          <w:rFonts w:ascii="Times New Roman" w:hAnsi="Times New Roman"/>
          <w:sz w:val="24"/>
          <w:szCs w:val="24"/>
        </w:rPr>
        <w:t xml:space="preserve">, ул. </w:t>
      </w:r>
      <w:r w:rsidR="008C5DCE">
        <w:rPr>
          <w:rFonts w:ascii="Times New Roman" w:hAnsi="Times New Roman"/>
          <w:sz w:val="24"/>
          <w:szCs w:val="24"/>
        </w:rPr>
        <w:t>Ярославского,6</w:t>
      </w:r>
      <w:r w:rsidR="00D66508">
        <w:rPr>
          <w:rFonts w:ascii="Times New Roman" w:hAnsi="Times New Roman"/>
          <w:sz w:val="24"/>
          <w:szCs w:val="24"/>
        </w:rPr>
        <w:t>.</w:t>
      </w:r>
    </w:p>
    <w:p w:rsidR="00E07380" w:rsidRPr="006C3319" w:rsidRDefault="00E07380" w:rsidP="003C15A2">
      <w:pPr>
        <w:spacing w:after="0" w:line="240" w:lineRule="auto"/>
        <w:ind w:firstLine="709"/>
        <w:jc w:val="both"/>
        <w:rPr>
          <w:rFonts w:ascii="Times New Roman" w:hAnsi="Times New Roman"/>
          <w:sz w:val="24"/>
          <w:szCs w:val="24"/>
        </w:rPr>
      </w:pPr>
      <w:r w:rsidRPr="006C3319">
        <w:rPr>
          <w:rFonts w:ascii="Times New Roman" w:hAnsi="Times New Roman"/>
          <w:sz w:val="24"/>
          <w:szCs w:val="24"/>
        </w:rPr>
        <w:t xml:space="preserve">1.5. Отдел действует на основании настоящего Положения, утвержденного </w:t>
      </w:r>
      <w:r w:rsidR="00D35581">
        <w:rPr>
          <w:rFonts w:ascii="Times New Roman" w:hAnsi="Times New Roman"/>
          <w:sz w:val="24"/>
          <w:szCs w:val="24"/>
        </w:rPr>
        <w:t>приказом начальника «МКУ ВУУО»</w:t>
      </w:r>
      <w:r w:rsidRPr="006C3319">
        <w:rPr>
          <w:rFonts w:ascii="Times New Roman" w:hAnsi="Times New Roman"/>
          <w:sz w:val="24"/>
          <w:szCs w:val="24"/>
        </w:rPr>
        <w:t>.</w:t>
      </w:r>
    </w:p>
    <w:p w:rsidR="00E07380" w:rsidRPr="006C3319" w:rsidRDefault="00E07380" w:rsidP="003C15A2">
      <w:pPr>
        <w:spacing w:after="0" w:line="240" w:lineRule="auto"/>
        <w:ind w:firstLine="709"/>
        <w:jc w:val="both"/>
        <w:rPr>
          <w:rFonts w:ascii="Times New Roman" w:hAnsi="Times New Roman"/>
          <w:sz w:val="24"/>
          <w:szCs w:val="24"/>
        </w:rPr>
      </w:pPr>
      <w:r w:rsidRPr="006C3319">
        <w:rPr>
          <w:rFonts w:ascii="Times New Roman" w:hAnsi="Times New Roman"/>
          <w:sz w:val="24"/>
          <w:szCs w:val="24"/>
        </w:rPr>
        <w:t>1.6. Отдел в своей деятельности руководствуется Конституцией Российской Федерации (далее РФ), Конвенцией о правах ре</w:t>
      </w:r>
      <w:r w:rsidR="00D35581">
        <w:rPr>
          <w:rFonts w:ascii="Times New Roman" w:hAnsi="Times New Roman"/>
          <w:sz w:val="24"/>
          <w:szCs w:val="24"/>
        </w:rPr>
        <w:t>бенка, Федеральным Законом «Об О</w:t>
      </w:r>
      <w:r w:rsidRPr="006C3319">
        <w:rPr>
          <w:rFonts w:ascii="Times New Roman" w:hAnsi="Times New Roman"/>
          <w:sz w:val="24"/>
          <w:szCs w:val="24"/>
        </w:rPr>
        <w:t>бразовании</w:t>
      </w:r>
      <w:r w:rsidR="00775585">
        <w:rPr>
          <w:rFonts w:ascii="Times New Roman" w:hAnsi="Times New Roman"/>
          <w:sz w:val="24"/>
          <w:szCs w:val="24"/>
        </w:rPr>
        <w:t xml:space="preserve"> в </w:t>
      </w:r>
      <w:r w:rsidR="00D35581">
        <w:rPr>
          <w:rFonts w:ascii="Times New Roman" w:hAnsi="Times New Roman"/>
          <w:sz w:val="24"/>
          <w:szCs w:val="24"/>
        </w:rPr>
        <w:t>Р</w:t>
      </w:r>
      <w:r w:rsidR="00775585">
        <w:rPr>
          <w:rFonts w:ascii="Times New Roman" w:hAnsi="Times New Roman"/>
          <w:sz w:val="24"/>
          <w:szCs w:val="24"/>
        </w:rPr>
        <w:t>оссийской Федерации</w:t>
      </w:r>
      <w:r w:rsidRPr="006C3319">
        <w:rPr>
          <w:rFonts w:ascii="Times New Roman" w:hAnsi="Times New Roman"/>
          <w:sz w:val="24"/>
          <w:szCs w:val="24"/>
        </w:rPr>
        <w:t xml:space="preserve">», Федеральным Законом «Об общих принципах организации местного самоуправления в РФ», нормативными правовыми актами Министерства образования и науки РФ, законами Республики Саха (Якутия) (далее РС(Я)) «Об образовании», «Об учителе», «О правах ребенка», нормативными правовыми актами Министерства образования РС(Я) (далее МО РС(Я)), типовым Положением «Об общеобразовательном учреждении», Семейным кодексом РФ, указами Президента РФ, РС(Я), </w:t>
      </w:r>
      <w:r>
        <w:rPr>
          <w:rFonts w:ascii="Times New Roman" w:hAnsi="Times New Roman"/>
          <w:sz w:val="24"/>
          <w:szCs w:val="24"/>
        </w:rPr>
        <w:t>Постановле</w:t>
      </w:r>
      <w:r w:rsidRPr="006C3319">
        <w:rPr>
          <w:rFonts w:ascii="Times New Roman" w:hAnsi="Times New Roman"/>
          <w:sz w:val="24"/>
          <w:szCs w:val="24"/>
        </w:rPr>
        <w:t>ниями Правительства РФ, РС(Я), нормативными правовыми актами М</w:t>
      </w:r>
      <w:r w:rsidR="008C5DCE">
        <w:rPr>
          <w:rFonts w:ascii="Times New Roman" w:hAnsi="Times New Roman"/>
          <w:sz w:val="24"/>
          <w:szCs w:val="24"/>
        </w:rPr>
        <w:t>Р</w:t>
      </w:r>
      <w:r w:rsidRPr="006C3319">
        <w:rPr>
          <w:rFonts w:ascii="Times New Roman" w:hAnsi="Times New Roman"/>
          <w:sz w:val="24"/>
          <w:szCs w:val="24"/>
        </w:rPr>
        <w:t xml:space="preserve"> «</w:t>
      </w:r>
      <w:r w:rsidR="008C5DCE">
        <w:rPr>
          <w:rFonts w:ascii="Times New Roman" w:hAnsi="Times New Roman"/>
          <w:sz w:val="24"/>
          <w:szCs w:val="24"/>
        </w:rPr>
        <w:t>Вилюйский</w:t>
      </w:r>
      <w:r w:rsidRPr="006C3319">
        <w:rPr>
          <w:rFonts w:ascii="Times New Roman" w:hAnsi="Times New Roman"/>
          <w:sz w:val="24"/>
          <w:szCs w:val="24"/>
        </w:rPr>
        <w:t xml:space="preserve"> улус (район)», </w:t>
      </w:r>
      <w:r>
        <w:rPr>
          <w:rFonts w:ascii="Times New Roman" w:hAnsi="Times New Roman"/>
          <w:sz w:val="24"/>
          <w:szCs w:val="24"/>
        </w:rPr>
        <w:t>Уставо</w:t>
      </w:r>
      <w:r w:rsidRPr="006C3319">
        <w:rPr>
          <w:rFonts w:ascii="Times New Roman" w:hAnsi="Times New Roman"/>
          <w:sz w:val="24"/>
          <w:szCs w:val="24"/>
        </w:rPr>
        <w:t>м М</w:t>
      </w:r>
      <w:r w:rsidR="00775585">
        <w:rPr>
          <w:rFonts w:ascii="Times New Roman" w:hAnsi="Times New Roman"/>
          <w:sz w:val="24"/>
          <w:szCs w:val="24"/>
        </w:rPr>
        <w:t>К</w:t>
      </w:r>
      <w:r w:rsidRPr="006C3319">
        <w:rPr>
          <w:rFonts w:ascii="Times New Roman" w:hAnsi="Times New Roman"/>
          <w:sz w:val="24"/>
          <w:szCs w:val="24"/>
        </w:rPr>
        <w:t xml:space="preserve">У </w:t>
      </w:r>
      <w:r w:rsidR="00775585">
        <w:rPr>
          <w:rFonts w:ascii="Times New Roman" w:hAnsi="Times New Roman"/>
          <w:sz w:val="24"/>
          <w:szCs w:val="24"/>
        </w:rPr>
        <w:t>«ВУ</w:t>
      </w:r>
      <w:r w:rsidRPr="006C3319">
        <w:rPr>
          <w:rFonts w:ascii="Times New Roman" w:hAnsi="Times New Roman"/>
          <w:sz w:val="24"/>
          <w:szCs w:val="24"/>
        </w:rPr>
        <w:t>УО</w:t>
      </w:r>
      <w:r w:rsidR="00775585">
        <w:rPr>
          <w:rFonts w:ascii="Times New Roman" w:hAnsi="Times New Roman"/>
          <w:sz w:val="24"/>
          <w:szCs w:val="24"/>
        </w:rPr>
        <w:t>»</w:t>
      </w:r>
      <w:r w:rsidRPr="006C3319">
        <w:rPr>
          <w:rFonts w:ascii="Times New Roman" w:hAnsi="Times New Roman"/>
          <w:sz w:val="24"/>
          <w:szCs w:val="24"/>
        </w:rPr>
        <w:t>, настоящим Положением и иными нормативными документами.</w:t>
      </w:r>
    </w:p>
    <w:p w:rsidR="00E07380" w:rsidRPr="006C3319" w:rsidRDefault="00E07380" w:rsidP="003C15A2">
      <w:pPr>
        <w:pStyle w:val="a3"/>
        <w:ind w:left="0" w:firstLine="709"/>
        <w:jc w:val="both"/>
      </w:pPr>
      <w:r w:rsidRPr="006C3319">
        <w:t>1.7. Отдел осуществляет свою деятельность во взаимодействии с образовательными учреждениями, учреждениями дополнительного образования улуса, ГОУ ДПО «Институт развития образования и повышения квалификации» МО РС</w:t>
      </w:r>
      <w:r w:rsidR="00D66508">
        <w:t xml:space="preserve"> </w:t>
      </w:r>
      <w:r w:rsidRPr="006C3319">
        <w:t xml:space="preserve">(Я), другими учреждениями, занимающимися повышением квалификации, профессиональной подготовкой и переподготовкой педагогических работников и руководителей образовательных учреждений (в том числе и на договорной основе). </w:t>
      </w:r>
    </w:p>
    <w:p w:rsidR="00E07380" w:rsidRPr="006C3319" w:rsidRDefault="00E07380" w:rsidP="003C15A2">
      <w:pPr>
        <w:pStyle w:val="a3"/>
        <w:ind w:left="0" w:firstLine="709"/>
        <w:jc w:val="both"/>
      </w:pPr>
      <w:r w:rsidRPr="006C3319">
        <w:t>1.8. Отдел имеет имущество, закрепленное за отделом на праве оперативного управления.</w:t>
      </w:r>
    </w:p>
    <w:p w:rsidR="00E07380" w:rsidRPr="006C3319" w:rsidRDefault="00E07380" w:rsidP="003C15A2">
      <w:pPr>
        <w:pStyle w:val="a3"/>
        <w:ind w:left="0" w:firstLine="709"/>
        <w:jc w:val="both"/>
      </w:pPr>
      <w:r w:rsidRPr="006C3319">
        <w:t>1.9.  Отдел основывается на принципах:</w:t>
      </w:r>
    </w:p>
    <w:p w:rsidR="00E07380" w:rsidRPr="006C3319" w:rsidRDefault="00E07380" w:rsidP="003C15A2">
      <w:pPr>
        <w:pStyle w:val="a3"/>
        <w:ind w:left="0" w:firstLine="709"/>
        <w:jc w:val="both"/>
      </w:pPr>
      <w:r w:rsidRPr="006C3319">
        <w:lastRenderedPageBreak/>
        <w:t>- гуманистического характера образования, приоритета общечеловеческих ценностей, жизни и здоровья человека, свободного развития личности;</w:t>
      </w:r>
    </w:p>
    <w:p w:rsidR="00E07380" w:rsidRPr="006C3319" w:rsidRDefault="00E07380" w:rsidP="003C15A2">
      <w:pPr>
        <w:pStyle w:val="a3"/>
        <w:ind w:left="0" w:firstLine="709"/>
        <w:jc w:val="both"/>
      </w:pPr>
      <w:r w:rsidRPr="006C3319">
        <w:t>- единства общекультурного, федерального и регионального образовательного пространства;</w:t>
      </w:r>
    </w:p>
    <w:p w:rsidR="00E07380" w:rsidRPr="006C3319" w:rsidRDefault="00E07380" w:rsidP="003C15A2">
      <w:pPr>
        <w:pStyle w:val="a3"/>
        <w:ind w:left="0" w:firstLine="709"/>
        <w:jc w:val="both"/>
      </w:pPr>
      <w:r w:rsidRPr="006C3319">
        <w:t>- демократизации;</w:t>
      </w:r>
    </w:p>
    <w:p w:rsidR="00E07380" w:rsidRPr="006C3319" w:rsidRDefault="00E07380" w:rsidP="003C15A2">
      <w:pPr>
        <w:pStyle w:val="a3"/>
        <w:ind w:left="0" w:firstLine="709"/>
        <w:jc w:val="both"/>
      </w:pPr>
      <w:r w:rsidRPr="006C3319">
        <w:t>- дифференциации и мобильности образования.</w:t>
      </w:r>
    </w:p>
    <w:p w:rsidR="00E07380" w:rsidRPr="006C3319" w:rsidRDefault="00E07380" w:rsidP="003C15A2">
      <w:pPr>
        <w:pStyle w:val="a3"/>
        <w:ind w:left="0" w:firstLine="709"/>
        <w:jc w:val="both"/>
      </w:pPr>
      <w:r w:rsidRPr="006C3319">
        <w:t>1.10. Указания отдела, принятые в пределах его компетенции, обязательны для исполнения всеми муниципальными образовательными учреждениями М</w:t>
      </w:r>
      <w:r w:rsidR="00032227">
        <w:t>Р</w:t>
      </w:r>
      <w:r w:rsidRPr="006C3319">
        <w:t xml:space="preserve"> «</w:t>
      </w:r>
      <w:r w:rsidR="00032227">
        <w:t>Вилюйский</w:t>
      </w:r>
      <w:r w:rsidRPr="006C3319">
        <w:t xml:space="preserve"> улус (район)».</w:t>
      </w:r>
    </w:p>
    <w:p w:rsidR="00E07380" w:rsidRDefault="00E07380" w:rsidP="00E07380">
      <w:pPr>
        <w:spacing w:after="0" w:line="240" w:lineRule="auto"/>
        <w:jc w:val="center"/>
        <w:rPr>
          <w:rFonts w:ascii="Times New Roman" w:hAnsi="Times New Roman"/>
          <w:b/>
          <w:sz w:val="24"/>
          <w:szCs w:val="24"/>
        </w:rPr>
      </w:pPr>
    </w:p>
    <w:p w:rsidR="00B97945" w:rsidRPr="006C3319" w:rsidRDefault="00B97945" w:rsidP="00B97945">
      <w:pPr>
        <w:spacing w:after="0" w:line="240" w:lineRule="auto"/>
        <w:jc w:val="center"/>
        <w:rPr>
          <w:rFonts w:ascii="Times New Roman" w:hAnsi="Times New Roman"/>
          <w:b/>
          <w:sz w:val="24"/>
          <w:szCs w:val="24"/>
        </w:rPr>
      </w:pPr>
      <w:r>
        <w:rPr>
          <w:rFonts w:ascii="Times New Roman" w:hAnsi="Times New Roman"/>
          <w:b/>
          <w:sz w:val="24"/>
          <w:szCs w:val="24"/>
        </w:rPr>
        <w:t>2</w:t>
      </w:r>
      <w:r w:rsidRPr="006C3319">
        <w:rPr>
          <w:rFonts w:ascii="Times New Roman" w:hAnsi="Times New Roman"/>
          <w:b/>
          <w:sz w:val="24"/>
          <w:szCs w:val="24"/>
        </w:rPr>
        <w:t xml:space="preserve">. Структура  </w:t>
      </w:r>
    </w:p>
    <w:p w:rsidR="00B97945" w:rsidRPr="006C3319" w:rsidRDefault="00B97945" w:rsidP="00B97945">
      <w:pPr>
        <w:spacing w:after="0" w:line="240" w:lineRule="auto"/>
        <w:ind w:left="900" w:hanging="540"/>
        <w:jc w:val="center"/>
        <w:rPr>
          <w:rFonts w:ascii="Times New Roman" w:hAnsi="Times New Roman"/>
          <w:b/>
          <w:sz w:val="24"/>
          <w:szCs w:val="24"/>
        </w:rPr>
      </w:pPr>
    </w:p>
    <w:p w:rsidR="00B97945" w:rsidRDefault="00B97945" w:rsidP="00B97945">
      <w:pPr>
        <w:spacing w:after="0" w:line="240" w:lineRule="auto"/>
        <w:ind w:firstLine="720"/>
        <w:jc w:val="both"/>
        <w:rPr>
          <w:rFonts w:ascii="Times New Roman" w:hAnsi="Times New Roman"/>
          <w:sz w:val="24"/>
          <w:szCs w:val="24"/>
        </w:rPr>
      </w:pPr>
      <w:r>
        <w:rPr>
          <w:rFonts w:ascii="Times New Roman" w:hAnsi="Times New Roman"/>
          <w:sz w:val="24"/>
          <w:szCs w:val="24"/>
        </w:rPr>
        <w:t>2</w:t>
      </w:r>
      <w:r w:rsidRPr="006C3319">
        <w:rPr>
          <w:rFonts w:ascii="Times New Roman" w:hAnsi="Times New Roman"/>
          <w:sz w:val="24"/>
          <w:szCs w:val="24"/>
        </w:rPr>
        <w:t>.1</w:t>
      </w:r>
      <w:r>
        <w:rPr>
          <w:rFonts w:ascii="Times New Roman" w:hAnsi="Times New Roman"/>
          <w:sz w:val="24"/>
          <w:szCs w:val="24"/>
        </w:rPr>
        <w:t>.</w:t>
      </w:r>
      <w:r w:rsidRPr="006C3319">
        <w:rPr>
          <w:rFonts w:ascii="Times New Roman" w:hAnsi="Times New Roman"/>
          <w:sz w:val="24"/>
          <w:szCs w:val="24"/>
        </w:rPr>
        <w:t xml:space="preserve"> Непосредственное</w:t>
      </w:r>
      <w:r w:rsidR="006767BD">
        <w:rPr>
          <w:rFonts w:ascii="Times New Roman" w:hAnsi="Times New Roman"/>
          <w:sz w:val="24"/>
          <w:szCs w:val="24"/>
        </w:rPr>
        <w:t xml:space="preserve"> управление и руководство информационно</w:t>
      </w:r>
      <w:r w:rsidRPr="006C3319">
        <w:rPr>
          <w:rFonts w:ascii="Times New Roman" w:hAnsi="Times New Roman"/>
          <w:sz w:val="24"/>
          <w:szCs w:val="24"/>
        </w:rPr>
        <w:t>-методическим отделом осуществляет начальник отдела, назначаемый и освобождаемый от должности начальником М</w:t>
      </w:r>
      <w:r w:rsidR="00D01A07">
        <w:rPr>
          <w:rFonts w:ascii="Times New Roman" w:hAnsi="Times New Roman"/>
          <w:sz w:val="24"/>
          <w:szCs w:val="24"/>
        </w:rPr>
        <w:t>К</w:t>
      </w:r>
      <w:r w:rsidRPr="006C3319">
        <w:rPr>
          <w:rFonts w:ascii="Times New Roman" w:hAnsi="Times New Roman"/>
          <w:sz w:val="24"/>
          <w:szCs w:val="24"/>
        </w:rPr>
        <w:t>У</w:t>
      </w:r>
      <w:r>
        <w:rPr>
          <w:rFonts w:ascii="Times New Roman" w:hAnsi="Times New Roman"/>
          <w:sz w:val="24"/>
          <w:szCs w:val="24"/>
        </w:rPr>
        <w:t xml:space="preserve"> ВУ</w:t>
      </w:r>
      <w:r w:rsidRPr="006C3319">
        <w:rPr>
          <w:rFonts w:ascii="Times New Roman" w:hAnsi="Times New Roman"/>
          <w:sz w:val="24"/>
          <w:szCs w:val="24"/>
        </w:rPr>
        <w:t xml:space="preserve">УО самостоятельно из числа опытных педагогических работников (высшее образование, первая или высшая категория, стаж работы не менее 5 лет на педагогических или руководящих должностях). </w:t>
      </w:r>
    </w:p>
    <w:p w:rsidR="00B97945" w:rsidRDefault="00D01A07" w:rsidP="00B97945">
      <w:pPr>
        <w:spacing w:after="0" w:line="240" w:lineRule="auto"/>
        <w:ind w:firstLine="720"/>
        <w:jc w:val="both"/>
        <w:rPr>
          <w:rFonts w:ascii="Times New Roman" w:hAnsi="Times New Roman"/>
          <w:sz w:val="24"/>
          <w:szCs w:val="24"/>
        </w:rPr>
      </w:pPr>
      <w:r>
        <w:rPr>
          <w:rFonts w:ascii="Times New Roman" w:hAnsi="Times New Roman"/>
          <w:sz w:val="24"/>
          <w:szCs w:val="24"/>
        </w:rPr>
        <w:t xml:space="preserve">2.2. </w:t>
      </w:r>
      <w:r w:rsidR="00B97945" w:rsidRPr="006C3319">
        <w:rPr>
          <w:rFonts w:ascii="Times New Roman" w:hAnsi="Times New Roman"/>
          <w:sz w:val="24"/>
          <w:szCs w:val="24"/>
        </w:rPr>
        <w:t>Структуру и штатное расписание отдела утверждает начальник М</w:t>
      </w:r>
      <w:r w:rsidR="00B97945">
        <w:rPr>
          <w:rFonts w:ascii="Times New Roman" w:hAnsi="Times New Roman"/>
          <w:sz w:val="24"/>
          <w:szCs w:val="24"/>
        </w:rPr>
        <w:t>К</w:t>
      </w:r>
      <w:r w:rsidR="00B97945" w:rsidRPr="006C3319">
        <w:rPr>
          <w:rFonts w:ascii="Times New Roman" w:hAnsi="Times New Roman"/>
          <w:sz w:val="24"/>
          <w:szCs w:val="24"/>
        </w:rPr>
        <w:t xml:space="preserve">У </w:t>
      </w:r>
      <w:r w:rsidR="00B97945">
        <w:rPr>
          <w:rFonts w:ascii="Times New Roman" w:hAnsi="Times New Roman"/>
          <w:sz w:val="24"/>
          <w:szCs w:val="24"/>
        </w:rPr>
        <w:t>ВУ</w:t>
      </w:r>
      <w:r w:rsidR="00B97945" w:rsidRPr="006C3319">
        <w:rPr>
          <w:rFonts w:ascii="Times New Roman" w:hAnsi="Times New Roman"/>
          <w:sz w:val="24"/>
          <w:szCs w:val="24"/>
        </w:rPr>
        <w:t>УО. Начальник отдела находится непосредственно в подчинении начальника М</w:t>
      </w:r>
      <w:r w:rsidR="00B97945">
        <w:rPr>
          <w:rFonts w:ascii="Times New Roman" w:hAnsi="Times New Roman"/>
          <w:sz w:val="24"/>
          <w:szCs w:val="24"/>
        </w:rPr>
        <w:t>К</w:t>
      </w:r>
      <w:r w:rsidR="00B97945" w:rsidRPr="006C3319">
        <w:rPr>
          <w:rFonts w:ascii="Times New Roman" w:hAnsi="Times New Roman"/>
          <w:sz w:val="24"/>
          <w:szCs w:val="24"/>
        </w:rPr>
        <w:t xml:space="preserve">У </w:t>
      </w:r>
      <w:r w:rsidR="00B97945">
        <w:rPr>
          <w:rFonts w:ascii="Times New Roman" w:hAnsi="Times New Roman"/>
          <w:sz w:val="24"/>
          <w:szCs w:val="24"/>
        </w:rPr>
        <w:t>ВУ</w:t>
      </w:r>
      <w:r w:rsidR="00B97945" w:rsidRPr="006C3319">
        <w:rPr>
          <w:rFonts w:ascii="Times New Roman" w:hAnsi="Times New Roman"/>
          <w:sz w:val="24"/>
          <w:szCs w:val="24"/>
        </w:rPr>
        <w:t>УО.</w:t>
      </w:r>
    </w:p>
    <w:p w:rsidR="00B97945" w:rsidRPr="006C3319" w:rsidRDefault="00B97945" w:rsidP="00B97945">
      <w:pPr>
        <w:spacing w:after="0" w:line="240" w:lineRule="auto"/>
        <w:ind w:firstLine="720"/>
        <w:jc w:val="both"/>
        <w:rPr>
          <w:rFonts w:ascii="Times New Roman" w:hAnsi="Times New Roman"/>
          <w:sz w:val="24"/>
          <w:szCs w:val="24"/>
        </w:rPr>
      </w:pPr>
      <w:r>
        <w:rPr>
          <w:rFonts w:ascii="Times New Roman" w:hAnsi="Times New Roman"/>
          <w:sz w:val="24"/>
          <w:szCs w:val="24"/>
        </w:rPr>
        <w:t>2</w:t>
      </w:r>
      <w:r w:rsidR="00D01A07">
        <w:rPr>
          <w:rFonts w:ascii="Times New Roman" w:hAnsi="Times New Roman"/>
          <w:sz w:val="24"/>
          <w:szCs w:val="24"/>
        </w:rPr>
        <w:t>.3</w:t>
      </w:r>
      <w:r w:rsidRPr="006C3319">
        <w:rPr>
          <w:rFonts w:ascii="Times New Roman" w:hAnsi="Times New Roman"/>
          <w:sz w:val="24"/>
          <w:szCs w:val="24"/>
        </w:rPr>
        <w:t>. В период отсутствия начальника отдела его обязанности исполняет  главный специалист отдела, назначенный приказом начальника М</w:t>
      </w:r>
      <w:r w:rsidR="00D01A07">
        <w:rPr>
          <w:rFonts w:ascii="Times New Roman" w:hAnsi="Times New Roman"/>
          <w:sz w:val="24"/>
          <w:szCs w:val="24"/>
        </w:rPr>
        <w:t>К</w:t>
      </w:r>
      <w:r w:rsidRPr="006C3319">
        <w:rPr>
          <w:rFonts w:ascii="Times New Roman" w:hAnsi="Times New Roman"/>
          <w:sz w:val="24"/>
          <w:szCs w:val="24"/>
        </w:rPr>
        <w:t xml:space="preserve">У </w:t>
      </w:r>
      <w:r>
        <w:rPr>
          <w:rFonts w:ascii="Times New Roman" w:hAnsi="Times New Roman"/>
          <w:sz w:val="24"/>
          <w:szCs w:val="24"/>
        </w:rPr>
        <w:t>ВУ</w:t>
      </w:r>
      <w:r w:rsidRPr="006C3319">
        <w:rPr>
          <w:rFonts w:ascii="Times New Roman" w:hAnsi="Times New Roman"/>
          <w:sz w:val="24"/>
          <w:szCs w:val="24"/>
        </w:rPr>
        <w:t>УО.</w:t>
      </w:r>
    </w:p>
    <w:p w:rsidR="00B97945" w:rsidRPr="006C3319" w:rsidRDefault="00B97945" w:rsidP="00B97945">
      <w:pPr>
        <w:spacing w:after="0" w:line="240" w:lineRule="auto"/>
        <w:ind w:firstLine="720"/>
        <w:jc w:val="both"/>
        <w:rPr>
          <w:rFonts w:ascii="Times New Roman" w:hAnsi="Times New Roman"/>
          <w:sz w:val="24"/>
          <w:szCs w:val="24"/>
        </w:rPr>
      </w:pPr>
      <w:r>
        <w:rPr>
          <w:rFonts w:ascii="Times New Roman" w:hAnsi="Times New Roman"/>
          <w:sz w:val="24"/>
          <w:szCs w:val="24"/>
        </w:rPr>
        <w:t>2</w:t>
      </w:r>
      <w:r w:rsidRPr="006C3319">
        <w:rPr>
          <w:rFonts w:ascii="Times New Roman" w:hAnsi="Times New Roman"/>
          <w:sz w:val="24"/>
          <w:szCs w:val="24"/>
        </w:rPr>
        <w:t xml:space="preserve">.4  </w:t>
      </w:r>
      <w:r w:rsidR="00291255">
        <w:rPr>
          <w:rFonts w:ascii="Times New Roman" w:hAnsi="Times New Roman"/>
          <w:sz w:val="24"/>
          <w:szCs w:val="24"/>
        </w:rPr>
        <w:t xml:space="preserve"> Руководитель</w:t>
      </w:r>
      <w:r w:rsidRPr="006C3319">
        <w:rPr>
          <w:rFonts w:ascii="Times New Roman" w:hAnsi="Times New Roman"/>
          <w:sz w:val="24"/>
          <w:szCs w:val="24"/>
        </w:rPr>
        <w:t xml:space="preserve"> отдела или лицо, исполняющее его обязанности, имеют право подписи документов, без доверенности направляемых от имени отдела по вопросам, входящим в его компетенцию.</w:t>
      </w:r>
    </w:p>
    <w:p w:rsidR="00B97945" w:rsidRPr="006C3319" w:rsidRDefault="00B97945" w:rsidP="00B97945">
      <w:pPr>
        <w:spacing w:after="0" w:line="240" w:lineRule="auto"/>
        <w:ind w:firstLine="720"/>
        <w:jc w:val="both"/>
        <w:rPr>
          <w:rFonts w:ascii="Times New Roman" w:hAnsi="Times New Roman"/>
          <w:sz w:val="24"/>
          <w:szCs w:val="24"/>
        </w:rPr>
      </w:pPr>
      <w:r>
        <w:rPr>
          <w:rFonts w:ascii="Times New Roman" w:hAnsi="Times New Roman"/>
          <w:sz w:val="24"/>
          <w:szCs w:val="24"/>
        </w:rPr>
        <w:t>2</w:t>
      </w:r>
      <w:r w:rsidRPr="006C3319">
        <w:rPr>
          <w:rFonts w:ascii="Times New Roman" w:hAnsi="Times New Roman"/>
          <w:sz w:val="24"/>
          <w:szCs w:val="24"/>
        </w:rPr>
        <w:t>.5. Отдел осуществляет свою д</w:t>
      </w:r>
      <w:r w:rsidR="002455FA">
        <w:rPr>
          <w:rFonts w:ascii="Times New Roman" w:hAnsi="Times New Roman"/>
          <w:sz w:val="24"/>
          <w:szCs w:val="24"/>
        </w:rPr>
        <w:t xml:space="preserve">еятельность во взаимодействии со структурными подразделениями </w:t>
      </w:r>
      <w:r>
        <w:rPr>
          <w:rFonts w:ascii="Times New Roman" w:hAnsi="Times New Roman"/>
          <w:sz w:val="24"/>
          <w:szCs w:val="24"/>
        </w:rPr>
        <w:t>«</w:t>
      </w:r>
      <w:r w:rsidRPr="006C3319">
        <w:rPr>
          <w:rFonts w:ascii="Times New Roman" w:hAnsi="Times New Roman"/>
          <w:sz w:val="24"/>
          <w:szCs w:val="24"/>
        </w:rPr>
        <w:t>М</w:t>
      </w:r>
      <w:r>
        <w:rPr>
          <w:rFonts w:ascii="Times New Roman" w:hAnsi="Times New Roman"/>
          <w:sz w:val="24"/>
          <w:szCs w:val="24"/>
        </w:rPr>
        <w:t>К</w:t>
      </w:r>
      <w:r w:rsidRPr="006C3319">
        <w:rPr>
          <w:rFonts w:ascii="Times New Roman" w:hAnsi="Times New Roman"/>
          <w:sz w:val="24"/>
          <w:szCs w:val="24"/>
        </w:rPr>
        <w:t xml:space="preserve">У </w:t>
      </w:r>
      <w:r>
        <w:rPr>
          <w:rFonts w:ascii="Times New Roman" w:hAnsi="Times New Roman"/>
          <w:sz w:val="24"/>
          <w:szCs w:val="24"/>
        </w:rPr>
        <w:t>ВУ</w:t>
      </w:r>
      <w:r w:rsidRPr="006C3319">
        <w:rPr>
          <w:rFonts w:ascii="Times New Roman" w:hAnsi="Times New Roman"/>
          <w:sz w:val="24"/>
          <w:szCs w:val="24"/>
        </w:rPr>
        <w:t>УО</w:t>
      </w:r>
      <w:r>
        <w:rPr>
          <w:rFonts w:ascii="Times New Roman" w:hAnsi="Times New Roman"/>
          <w:sz w:val="24"/>
          <w:szCs w:val="24"/>
        </w:rPr>
        <w:t>»</w:t>
      </w:r>
      <w:r w:rsidRPr="006C3319">
        <w:rPr>
          <w:rFonts w:ascii="Times New Roman" w:hAnsi="Times New Roman"/>
          <w:sz w:val="24"/>
          <w:szCs w:val="24"/>
        </w:rPr>
        <w:t>, муниципальными образовательными учреждениями, а также в пределах своей компетенции с другими предприятиями, учреждениями, организациями.</w:t>
      </w:r>
    </w:p>
    <w:p w:rsidR="00B97945" w:rsidRPr="006C3319" w:rsidRDefault="00B97945" w:rsidP="00B97945">
      <w:pPr>
        <w:tabs>
          <w:tab w:val="num" w:pos="960"/>
        </w:tabs>
        <w:spacing w:after="0" w:line="240" w:lineRule="auto"/>
        <w:ind w:firstLine="720"/>
        <w:jc w:val="both"/>
        <w:rPr>
          <w:rFonts w:ascii="Times New Roman" w:hAnsi="Times New Roman"/>
          <w:sz w:val="24"/>
          <w:szCs w:val="24"/>
        </w:rPr>
      </w:pPr>
      <w:r>
        <w:rPr>
          <w:rFonts w:ascii="Times New Roman" w:hAnsi="Times New Roman"/>
          <w:sz w:val="24"/>
          <w:szCs w:val="24"/>
        </w:rPr>
        <w:t>2</w:t>
      </w:r>
      <w:r w:rsidRPr="006C3319">
        <w:rPr>
          <w:rFonts w:ascii="Times New Roman" w:hAnsi="Times New Roman"/>
          <w:sz w:val="24"/>
          <w:szCs w:val="24"/>
        </w:rPr>
        <w:t xml:space="preserve">.6. Работники отдела назначаются, переводятся и увольняются по приказу начальника </w:t>
      </w:r>
      <w:r>
        <w:rPr>
          <w:rFonts w:ascii="Times New Roman" w:hAnsi="Times New Roman"/>
          <w:sz w:val="24"/>
          <w:szCs w:val="24"/>
        </w:rPr>
        <w:t>«</w:t>
      </w:r>
      <w:r w:rsidRPr="006C3319">
        <w:rPr>
          <w:rFonts w:ascii="Times New Roman" w:hAnsi="Times New Roman"/>
          <w:sz w:val="24"/>
          <w:szCs w:val="24"/>
        </w:rPr>
        <w:t>М</w:t>
      </w:r>
      <w:r>
        <w:rPr>
          <w:rFonts w:ascii="Times New Roman" w:hAnsi="Times New Roman"/>
          <w:sz w:val="24"/>
          <w:szCs w:val="24"/>
        </w:rPr>
        <w:t>К</w:t>
      </w:r>
      <w:r w:rsidRPr="006C3319">
        <w:rPr>
          <w:rFonts w:ascii="Times New Roman" w:hAnsi="Times New Roman"/>
          <w:sz w:val="24"/>
          <w:szCs w:val="24"/>
        </w:rPr>
        <w:t xml:space="preserve">У </w:t>
      </w:r>
      <w:r>
        <w:rPr>
          <w:rFonts w:ascii="Times New Roman" w:hAnsi="Times New Roman"/>
          <w:sz w:val="24"/>
          <w:szCs w:val="24"/>
        </w:rPr>
        <w:t>ВУ</w:t>
      </w:r>
      <w:r w:rsidRPr="006C3319">
        <w:rPr>
          <w:rFonts w:ascii="Times New Roman" w:hAnsi="Times New Roman"/>
          <w:sz w:val="24"/>
          <w:szCs w:val="24"/>
        </w:rPr>
        <w:t>УО</w:t>
      </w:r>
      <w:r>
        <w:rPr>
          <w:rFonts w:ascii="Times New Roman" w:hAnsi="Times New Roman"/>
          <w:sz w:val="24"/>
          <w:szCs w:val="24"/>
        </w:rPr>
        <w:t>»</w:t>
      </w:r>
      <w:r w:rsidRPr="006C3319">
        <w:rPr>
          <w:rFonts w:ascii="Times New Roman" w:hAnsi="Times New Roman"/>
          <w:sz w:val="24"/>
          <w:szCs w:val="24"/>
        </w:rPr>
        <w:t xml:space="preserve"> по согласованию с </w:t>
      </w:r>
      <w:r w:rsidR="00291255">
        <w:rPr>
          <w:rFonts w:ascii="Times New Roman" w:hAnsi="Times New Roman"/>
          <w:sz w:val="24"/>
          <w:szCs w:val="24"/>
        </w:rPr>
        <w:t>руководителем</w:t>
      </w:r>
      <w:r w:rsidRPr="006C3319">
        <w:rPr>
          <w:rFonts w:ascii="Times New Roman" w:hAnsi="Times New Roman"/>
          <w:sz w:val="24"/>
          <w:szCs w:val="24"/>
        </w:rPr>
        <w:t xml:space="preserve"> отдела.</w:t>
      </w:r>
    </w:p>
    <w:p w:rsidR="00B97945" w:rsidRDefault="00B97945" w:rsidP="00E07380">
      <w:pPr>
        <w:spacing w:after="0" w:line="240" w:lineRule="auto"/>
        <w:jc w:val="center"/>
        <w:rPr>
          <w:rFonts w:ascii="Times New Roman" w:hAnsi="Times New Roman"/>
          <w:b/>
          <w:sz w:val="24"/>
          <w:szCs w:val="24"/>
        </w:rPr>
      </w:pPr>
    </w:p>
    <w:p w:rsidR="00E07380" w:rsidRPr="006C3319" w:rsidRDefault="00B97945" w:rsidP="00E07380">
      <w:pPr>
        <w:spacing w:after="0" w:line="240" w:lineRule="auto"/>
        <w:jc w:val="center"/>
        <w:rPr>
          <w:rFonts w:ascii="Times New Roman" w:hAnsi="Times New Roman"/>
          <w:b/>
          <w:sz w:val="24"/>
          <w:szCs w:val="24"/>
        </w:rPr>
      </w:pPr>
      <w:r>
        <w:rPr>
          <w:rFonts w:ascii="Times New Roman" w:hAnsi="Times New Roman"/>
          <w:b/>
          <w:sz w:val="24"/>
          <w:szCs w:val="24"/>
        </w:rPr>
        <w:t>3</w:t>
      </w:r>
      <w:r w:rsidR="006767BD">
        <w:rPr>
          <w:rFonts w:ascii="Times New Roman" w:hAnsi="Times New Roman"/>
          <w:b/>
          <w:sz w:val="24"/>
          <w:szCs w:val="24"/>
        </w:rPr>
        <w:t xml:space="preserve">. Цель и задачи </w:t>
      </w:r>
      <w:r w:rsidR="006767BD" w:rsidRPr="006767BD">
        <w:rPr>
          <w:rFonts w:ascii="Times New Roman" w:hAnsi="Times New Roman"/>
          <w:b/>
          <w:sz w:val="24"/>
          <w:szCs w:val="24"/>
        </w:rPr>
        <w:t>информационно</w:t>
      </w:r>
      <w:r w:rsidR="00E07380" w:rsidRPr="006C3319">
        <w:rPr>
          <w:rFonts w:ascii="Times New Roman" w:hAnsi="Times New Roman"/>
          <w:b/>
          <w:sz w:val="24"/>
          <w:szCs w:val="24"/>
        </w:rPr>
        <w:t>-методического отдела</w:t>
      </w:r>
    </w:p>
    <w:p w:rsidR="00E07380" w:rsidRPr="006C3319" w:rsidRDefault="00E07380" w:rsidP="00E07380">
      <w:pPr>
        <w:spacing w:after="0" w:line="240" w:lineRule="auto"/>
        <w:ind w:firstLine="720"/>
        <w:jc w:val="center"/>
        <w:rPr>
          <w:rFonts w:ascii="Times New Roman" w:hAnsi="Times New Roman"/>
          <w:b/>
          <w:sz w:val="24"/>
          <w:szCs w:val="24"/>
        </w:rPr>
      </w:pPr>
    </w:p>
    <w:p w:rsidR="00E07380" w:rsidRPr="006C3319" w:rsidRDefault="00B97945" w:rsidP="00E07380">
      <w:pPr>
        <w:spacing w:after="0" w:line="240" w:lineRule="auto"/>
        <w:ind w:firstLine="720"/>
        <w:jc w:val="both"/>
        <w:rPr>
          <w:rFonts w:ascii="Times New Roman" w:hAnsi="Times New Roman"/>
          <w:sz w:val="24"/>
          <w:szCs w:val="24"/>
        </w:rPr>
      </w:pPr>
      <w:r>
        <w:rPr>
          <w:rFonts w:ascii="Times New Roman" w:hAnsi="Times New Roman"/>
          <w:sz w:val="24"/>
          <w:szCs w:val="24"/>
        </w:rPr>
        <w:t>3</w:t>
      </w:r>
      <w:r w:rsidR="00E07380" w:rsidRPr="006C3319">
        <w:rPr>
          <w:rFonts w:ascii="Times New Roman" w:hAnsi="Times New Roman"/>
          <w:sz w:val="24"/>
          <w:szCs w:val="24"/>
        </w:rPr>
        <w:t xml:space="preserve">.1. Основной </w:t>
      </w:r>
      <w:r w:rsidR="00E07380" w:rsidRPr="00D66508">
        <w:rPr>
          <w:rFonts w:ascii="Times New Roman" w:hAnsi="Times New Roman"/>
          <w:sz w:val="24"/>
          <w:szCs w:val="24"/>
        </w:rPr>
        <w:t>целью</w:t>
      </w:r>
      <w:r w:rsidR="00E07380" w:rsidRPr="006C3319">
        <w:rPr>
          <w:rFonts w:ascii="Times New Roman" w:hAnsi="Times New Roman"/>
          <w:sz w:val="24"/>
          <w:szCs w:val="24"/>
        </w:rPr>
        <w:t xml:space="preserve"> деятельности отдела являетс</w:t>
      </w:r>
      <w:r w:rsidR="006767BD">
        <w:rPr>
          <w:rFonts w:ascii="Times New Roman" w:hAnsi="Times New Roman"/>
          <w:sz w:val="24"/>
          <w:szCs w:val="24"/>
        </w:rPr>
        <w:t>я осуществление учебной и информационно</w:t>
      </w:r>
      <w:r w:rsidR="00E07380" w:rsidRPr="006C3319">
        <w:rPr>
          <w:rFonts w:ascii="Times New Roman" w:hAnsi="Times New Roman"/>
          <w:sz w:val="24"/>
          <w:szCs w:val="24"/>
        </w:rPr>
        <w:t>-методической поддержки образовательных учреждений улуса в осуществлении государственной политики в области образования.</w:t>
      </w:r>
    </w:p>
    <w:p w:rsidR="00E07380" w:rsidRPr="006C3319" w:rsidRDefault="00B97945" w:rsidP="00E07380">
      <w:pPr>
        <w:spacing w:after="0" w:line="240" w:lineRule="auto"/>
        <w:ind w:firstLine="720"/>
        <w:rPr>
          <w:rFonts w:ascii="Times New Roman" w:hAnsi="Times New Roman"/>
          <w:sz w:val="24"/>
          <w:szCs w:val="24"/>
        </w:rPr>
      </w:pPr>
      <w:r>
        <w:rPr>
          <w:rFonts w:ascii="Times New Roman" w:hAnsi="Times New Roman"/>
          <w:sz w:val="24"/>
          <w:szCs w:val="24"/>
        </w:rPr>
        <w:t>3</w:t>
      </w:r>
      <w:r w:rsidR="00E07380" w:rsidRPr="006C3319">
        <w:rPr>
          <w:rFonts w:ascii="Times New Roman" w:hAnsi="Times New Roman"/>
          <w:sz w:val="24"/>
          <w:szCs w:val="24"/>
        </w:rPr>
        <w:t xml:space="preserve">.2. Основными </w:t>
      </w:r>
      <w:r w:rsidR="00E07380" w:rsidRPr="00D66508">
        <w:rPr>
          <w:rFonts w:ascii="Times New Roman" w:hAnsi="Times New Roman"/>
          <w:sz w:val="24"/>
          <w:szCs w:val="24"/>
        </w:rPr>
        <w:t>задачами</w:t>
      </w:r>
      <w:r w:rsidR="00E07380" w:rsidRPr="006C3319">
        <w:rPr>
          <w:rFonts w:ascii="Times New Roman" w:hAnsi="Times New Roman"/>
          <w:sz w:val="24"/>
          <w:szCs w:val="24"/>
        </w:rPr>
        <w:t xml:space="preserve"> отдела являются:</w:t>
      </w:r>
    </w:p>
    <w:p w:rsidR="00E07380" w:rsidRPr="006C3319" w:rsidRDefault="00B97945" w:rsidP="00E07380">
      <w:pPr>
        <w:pStyle w:val="a3"/>
        <w:ind w:left="0" w:firstLine="720"/>
        <w:jc w:val="both"/>
      </w:pPr>
      <w:r>
        <w:t>3</w:t>
      </w:r>
      <w:r w:rsidR="00E07380" w:rsidRPr="006C3319">
        <w:t>.2.1. Создание условий для  непрерывного педагогического образования, организация и осуществление повышения квалификации педагогических и руководящих кадров учреждений образования, действующих на территории улуса.</w:t>
      </w:r>
    </w:p>
    <w:p w:rsidR="00E07380" w:rsidRPr="006C3319" w:rsidRDefault="00B97945" w:rsidP="00E07380">
      <w:pPr>
        <w:pStyle w:val="a3"/>
        <w:ind w:left="0" w:firstLine="720"/>
        <w:jc w:val="both"/>
      </w:pPr>
      <w:r>
        <w:t>3</w:t>
      </w:r>
      <w:r w:rsidR="00E07380" w:rsidRPr="006C3319">
        <w:t>.2.2. Создание условий для удовлетворения информационных, учебных, научно-методических, организационно-педагогических и образовательных потребностей педагогов и образовательных учреждений системы образования улуса.</w:t>
      </w:r>
    </w:p>
    <w:p w:rsidR="00E07380" w:rsidRPr="006C3319" w:rsidRDefault="00E07380" w:rsidP="00E07380">
      <w:pPr>
        <w:pStyle w:val="a3"/>
        <w:ind w:left="0" w:firstLine="720"/>
        <w:jc w:val="both"/>
      </w:pPr>
      <w:r w:rsidRPr="006C3319">
        <w:t xml:space="preserve"> </w:t>
      </w:r>
      <w:r w:rsidR="00B97945">
        <w:t>3</w:t>
      </w:r>
      <w:r w:rsidRPr="006C3319">
        <w:t>.2.3. Содействие обновлению структуры и содержания образования, развитию образовательных учреждений, педагогической компетентности работников образования.</w:t>
      </w:r>
    </w:p>
    <w:p w:rsidR="00E07380" w:rsidRPr="006C3319" w:rsidRDefault="00B97945" w:rsidP="00E07380">
      <w:pPr>
        <w:pStyle w:val="a3"/>
        <w:ind w:left="0" w:firstLine="720"/>
        <w:jc w:val="both"/>
      </w:pPr>
      <w:r>
        <w:t>3</w:t>
      </w:r>
      <w:r w:rsidR="00E07380" w:rsidRPr="006C3319">
        <w:t>.2.4. Создание информационно-методического пространства, способствующего развитию системы образования, реализации программ модернизации образования, Национальной образовательной инициативы «Наша новая школа», введения Федеральных государственных образовательных стандартов нового поколения, организации инновационной и экспериментальной работы, аналитическо-диагностического и экспертного обеспечения деятельности образовательных учреждений;</w:t>
      </w:r>
    </w:p>
    <w:p w:rsidR="00E07380" w:rsidRPr="006C3319" w:rsidRDefault="00B97945" w:rsidP="00E07380">
      <w:pPr>
        <w:pStyle w:val="a3"/>
        <w:ind w:left="0" w:firstLine="720"/>
        <w:jc w:val="both"/>
      </w:pPr>
      <w:r>
        <w:t>3</w:t>
      </w:r>
      <w:r w:rsidR="00E07380" w:rsidRPr="006C3319">
        <w:t>.2.5. Обеспечение мониторинга качества образования в муниципальных образовательных учреждениях, анализа и обобщения передового педагогического опыта, содействия его распространению и творческому использованию;</w:t>
      </w:r>
    </w:p>
    <w:p w:rsidR="00E07380" w:rsidRPr="006C3319" w:rsidRDefault="00B97945" w:rsidP="00E07380">
      <w:pPr>
        <w:pStyle w:val="a3"/>
        <w:ind w:left="0" w:firstLine="720"/>
        <w:jc w:val="both"/>
      </w:pPr>
      <w:r>
        <w:lastRenderedPageBreak/>
        <w:t>3</w:t>
      </w:r>
      <w:r w:rsidR="003B7463">
        <w:t>.2.6</w:t>
      </w:r>
      <w:r w:rsidR="00E07380" w:rsidRPr="006C3319">
        <w:t>. Содействие в выполнении целевых федеральных, региональных и муниципальных программ по образованию.</w:t>
      </w:r>
    </w:p>
    <w:p w:rsidR="00E07380" w:rsidRPr="006C3319" w:rsidRDefault="00E07380" w:rsidP="00E07380">
      <w:pPr>
        <w:spacing w:after="0" w:line="240" w:lineRule="auto"/>
        <w:ind w:left="-180" w:firstLine="540"/>
        <w:rPr>
          <w:rFonts w:ascii="Times New Roman" w:hAnsi="Times New Roman"/>
          <w:sz w:val="24"/>
          <w:szCs w:val="24"/>
        </w:rPr>
      </w:pPr>
    </w:p>
    <w:p w:rsidR="00E07380" w:rsidRPr="006C3319" w:rsidRDefault="00B97945" w:rsidP="00E07380">
      <w:pPr>
        <w:spacing w:after="0" w:line="240" w:lineRule="auto"/>
        <w:jc w:val="center"/>
        <w:rPr>
          <w:rFonts w:ascii="Times New Roman" w:hAnsi="Times New Roman"/>
          <w:b/>
          <w:sz w:val="24"/>
          <w:szCs w:val="24"/>
        </w:rPr>
      </w:pPr>
      <w:r>
        <w:rPr>
          <w:rFonts w:ascii="Times New Roman" w:hAnsi="Times New Roman"/>
          <w:b/>
          <w:sz w:val="24"/>
          <w:szCs w:val="24"/>
        </w:rPr>
        <w:t xml:space="preserve">    4.</w:t>
      </w:r>
      <w:r w:rsidR="00E07380" w:rsidRPr="006C3319">
        <w:rPr>
          <w:rFonts w:ascii="Times New Roman" w:hAnsi="Times New Roman"/>
          <w:b/>
          <w:sz w:val="24"/>
          <w:szCs w:val="24"/>
        </w:rPr>
        <w:t xml:space="preserve"> Основные направления деятельности </w:t>
      </w:r>
      <w:r w:rsidR="001F4354">
        <w:rPr>
          <w:rFonts w:ascii="Times New Roman" w:hAnsi="Times New Roman"/>
          <w:b/>
          <w:sz w:val="24"/>
          <w:szCs w:val="24"/>
        </w:rPr>
        <w:t>информационно</w:t>
      </w:r>
      <w:r w:rsidR="00E07380" w:rsidRPr="006C3319">
        <w:rPr>
          <w:rFonts w:ascii="Times New Roman" w:hAnsi="Times New Roman"/>
          <w:b/>
          <w:sz w:val="24"/>
          <w:szCs w:val="24"/>
        </w:rPr>
        <w:t>-методического отдела</w:t>
      </w:r>
    </w:p>
    <w:p w:rsidR="00E07380" w:rsidRPr="006C3319" w:rsidRDefault="00E07380" w:rsidP="00E07380">
      <w:pPr>
        <w:shd w:val="clear" w:color="auto" w:fill="FFFFFF"/>
        <w:spacing w:after="0" w:line="240" w:lineRule="auto"/>
        <w:ind w:firstLine="720"/>
        <w:jc w:val="both"/>
        <w:rPr>
          <w:rFonts w:ascii="Times New Roman" w:hAnsi="Times New Roman"/>
          <w:sz w:val="24"/>
          <w:szCs w:val="24"/>
        </w:rPr>
      </w:pPr>
    </w:p>
    <w:p w:rsidR="00E07380" w:rsidRPr="006C3319" w:rsidRDefault="00E07380" w:rsidP="00E07380">
      <w:pPr>
        <w:shd w:val="clear" w:color="auto" w:fill="FFFFFF"/>
        <w:spacing w:after="0" w:line="240" w:lineRule="auto"/>
        <w:ind w:firstLine="720"/>
        <w:jc w:val="both"/>
        <w:rPr>
          <w:rFonts w:ascii="Times New Roman" w:hAnsi="Times New Roman"/>
          <w:sz w:val="24"/>
          <w:szCs w:val="24"/>
        </w:rPr>
      </w:pPr>
      <w:r w:rsidRPr="006C3319">
        <w:rPr>
          <w:rFonts w:ascii="Times New Roman" w:hAnsi="Times New Roman"/>
          <w:sz w:val="24"/>
          <w:szCs w:val="24"/>
        </w:rPr>
        <w:t>К основным направлениям деятельности отдела относятся:</w:t>
      </w:r>
    </w:p>
    <w:p w:rsidR="00E07380" w:rsidRPr="006C3319" w:rsidRDefault="00B97945" w:rsidP="00E07380">
      <w:pPr>
        <w:shd w:val="clear" w:color="auto" w:fill="FFFFFF"/>
        <w:tabs>
          <w:tab w:val="left" w:pos="595"/>
        </w:tabs>
        <w:spacing w:after="0" w:line="240" w:lineRule="auto"/>
        <w:ind w:firstLine="720"/>
        <w:jc w:val="both"/>
        <w:rPr>
          <w:rFonts w:ascii="Times New Roman" w:hAnsi="Times New Roman"/>
          <w:i/>
          <w:sz w:val="24"/>
          <w:szCs w:val="24"/>
        </w:rPr>
      </w:pPr>
      <w:r>
        <w:rPr>
          <w:rFonts w:ascii="Times New Roman" w:hAnsi="Times New Roman"/>
          <w:sz w:val="24"/>
          <w:szCs w:val="24"/>
        </w:rPr>
        <w:t>4</w:t>
      </w:r>
      <w:r w:rsidR="00E07380" w:rsidRPr="00D66508">
        <w:rPr>
          <w:rFonts w:ascii="Times New Roman" w:hAnsi="Times New Roman"/>
          <w:sz w:val="24"/>
          <w:szCs w:val="24"/>
        </w:rPr>
        <w:t>.1. Аналитическая деятельность</w:t>
      </w:r>
      <w:r w:rsidR="00E07380" w:rsidRPr="006C3319">
        <w:rPr>
          <w:rFonts w:ascii="Times New Roman" w:hAnsi="Times New Roman"/>
          <w:i/>
          <w:sz w:val="24"/>
          <w:szCs w:val="24"/>
        </w:rPr>
        <w:t>:</w:t>
      </w:r>
    </w:p>
    <w:p w:rsidR="00E07380" w:rsidRPr="006C3319" w:rsidRDefault="00E07380" w:rsidP="00E07380">
      <w:pPr>
        <w:shd w:val="clear" w:color="auto" w:fill="FFFFFF"/>
        <w:tabs>
          <w:tab w:val="left" w:pos="370"/>
        </w:tabs>
        <w:spacing w:after="0" w:line="240" w:lineRule="auto"/>
        <w:ind w:firstLine="720"/>
        <w:jc w:val="both"/>
        <w:rPr>
          <w:rFonts w:ascii="Times New Roman" w:hAnsi="Times New Roman"/>
          <w:i/>
          <w:sz w:val="24"/>
          <w:szCs w:val="24"/>
        </w:rPr>
      </w:pPr>
      <w:r w:rsidRPr="006C3319">
        <w:rPr>
          <w:rFonts w:ascii="Times New Roman" w:hAnsi="Times New Roman"/>
          <w:sz w:val="24"/>
          <w:szCs w:val="24"/>
        </w:rPr>
        <w:t>- мониторинг профессиональных и информационных потребностей работников системы образования;</w:t>
      </w:r>
    </w:p>
    <w:p w:rsidR="00E07380" w:rsidRPr="006C3319" w:rsidRDefault="00E07380" w:rsidP="00E07380">
      <w:pPr>
        <w:shd w:val="clear" w:color="auto" w:fill="FFFFFF"/>
        <w:tabs>
          <w:tab w:val="left" w:pos="370"/>
        </w:tabs>
        <w:spacing w:after="0" w:line="240" w:lineRule="auto"/>
        <w:ind w:firstLine="720"/>
        <w:jc w:val="both"/>
        <w:rPr>
          <w:rFonts w:ascii="Times New Roman" w:hAnsi="Times New Roman"/>
          <w:sz w:val="24"/>
          <w:szCs w:val="24"/>
        </w:rPr>
      </w:pPr>
      <w:r w:rsidRPr="006C3319">
        <w:rPr>
          <w:rFonts w:ascii="Times New Roman" w:hAnsi="Times New Roman"/>
          <w:sz w:val="24"/>
          <w:szCs w:val="24"/>
        </w:rPr>
        <w:t>- создание базы данных о педагогических работниках образовательных учреждений района;</w:t>
      </w:r>
    </w:p>
    <w:p w:rsidR="00E07380" w:rsidRPr="006C3319" w:rsidRDefault="00E07380" w:rsidP="00E07380">
      <w:pPr>
        <w:shd w:val="clear" w:color="auto" w:fill="FFFFFF"/>
        <w:tabs>
          <w:tab w:val="left" w:pos="370"/>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изучение и анализ состояния и результатов методической работы в образовательных учреждениях, определение направлений ее совершенствования;</w:t>
      </w:r>
    </w:p>
    <w:p w:rsidR="00E07380" w:rsidRPr="006C3319" w:rsidRDefault="00E07380" w:rsidP="00E07380">
      <w:pPr>
        <w:shd w:val="clear" w:color="auto" w:fill="FFFFFF"/>
        <w:tabs>
          <w:tab w:val="left" w:pos="370"/>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выявление затруднений дидактического и методического характера в образовательном процессе;</w:t>
      </w:r>
    </w:p>
    <w:p w:rsidR="00E07380" w:rsidRPr="006C3319" w:rsidRDefault="00E07380" w:rsidP="00E07380">
      <w:pPr>
        <w:shd w:val="clear" w:color="auto" w:fill="FFFFFF"/>
        <w:tabs>
          <w:tab w:val="left" w:pos="370"/>
        </w:tabs>
        <w:spacing w:after="0" w:line="240" w:lineRule="auto"/>
        <w:ind w:firstLine="720"/>
        <w:jc w:val="both"/>
        <w:rPr>
          <w:rFonts w:ascii="Times New Roman" w:hAnsi="Times New Roman"/>
          <w:sz w:val="24"/>
          <w:szCs w:val="24"/>
        </w:rPr>
      </w:pPr>
      <w:r w:rsidRPr="006C3319">
        <w:rPr>
          <w:rFonts w:ascii="Times New Roman" w:hAnsi="Times New Roman"/>
          <w:sz w:val="24"/>
          <w:szCs w:val="24"/>
        </w:rPr>
        <w:t>- сбор и обработка информации о результатах учебно-воспитательной работы образовательных учреждений улуса;</w:t>
      </w:r>
    </w:p>
    <w:p w:rsidR="00E07380" w:rsidRDefault="00E07380" w:rsidP="00E07380">
      <w:pPr>
        <w:shd w:val="clear" w:color="auto" w:fill="FFFFFF"/>
        <w:tabs>
          <w:tab w:val="left" w:pos="370"/>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изучение, обобщение и распространение передового педагогического опыта.</w:t>
      </w:r>
    </w:p>
    <w:p w:rsidR="00E07380" w:rsidRPr="00D66508" w:rsidRDefault="00B97945" w:rsidP="00E07380">
      <w:pPr>
        <w:shd w:val="clear" w:color="auto" w:fill="FFFFFF"/>
        <w:tabs>
          <w:tab w:val="left" w:pos="595"/>
        </w:tabs>
        <w:spacing w:after="0" w:line="240" w:lineRule="auto"/>
        <w:ind w:firstLine="720"/>
        <w:jc w:val="both"/>
        <w:rPr>
          <w:rFonts w:ascii="Times New Roman" w:hAnsi="Times New Roman"/>
          <w:sz w:val="24"/>
          <w:szCs w:val="24"/>
        </w:rPr>
      </w:pPr>
      <w:r>
        <w:rPr>
          <w:rFonts w:ascii="Times New Roman" w:hAnsi="Times New Roman"/>
          <w:sz w:val="24"/>
          <w:szCs w:val="24"/>
        </w:rPr>
        <w:t>4</w:t>
      </w:r>
      <w:r w:rsidR="00E07380" w:rsidRPr="00D66508">
        <w:rPr>
          <w:rFonts w:ascii="Times New Roman" w:hAnsi="Times New Roman"/>
          <w:sz w:val="24"/>
          <w:szCs w:val="24"/>
        </w:rPr>
        <w:t>.2. Информационная деятельность:</w:t>
      </w:r>
    </w:p>
    <w:p w:rsidR="00E07380" w:rsidRPr="006C3319" w:rsidRDefault="00E07380" w:rsidP="00E07380">
      <w:pPr>
        <w:shd w:val="clear" w:color="auto" w:fill="FFFFFF"/>
        <w:tabs>
          <w:tab w:val="left" w:pos="394"/>
        </w:tabs>
        <w:spacing w:after="0" w:line="240" w:lineRule="auto"/>
        <w:ind w:firstLine="720"/>
        <w:jc w:val="both"/>
        <w:rPr>
          <w:rFonts w:ascii="Times New Roman" w:hAnsi="Times New Roman"/>
          <w:i/>
          <w:sz w:val="24"/>
          <w:szCs w:val="24"/>
        </w:rPr>
      </w:pPr>
      <w:r w:rsidRPr="006C3319">
        <w:rPr>
          <w:rFonts w:ascii="Times New Roman" w:hAnsi="Times New Roman"/>
          <w:sz w:val="24"/>
          <w:szCs w:val="24"/>
        </w:rPr>
        <w:t>- формирование банка педагогической информации (нормативно-правовой, научно-методической, методической и др.);</w:t>
      </w:r>
    </w:p>
    <w:p w:rsidR="00E07380" w:rsidRPr="006C3319" w:rsidRDefault="00E07380" w:rsidP="00E07380">
      <w:pPr>
        <w:shd w:val="clear" w:color="auto" w:fill="FFFFFF"/>
        <w:tabs>
          <w:tab w:val="left" w:pos="394"/>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ознакомление педагогических работников с</w:t>
      </w:r>
      <w:r w:rsidRPr="006C3319">
        <w:rPr>
          <w:rFonts w:ascii="Times New Roman" w:hAnsi="Times New Roman"/>
          <w:b/>
          <w:sz w:val="24"/>
          <w:szCs w:val="24"/>
        </w:rPr>
        <w:t xml:space="preserve"> </w:t>
      </w:r>
      <w:r w:rsidRPr="006C3319">
        <w:rPr>
          <w:rFonts w:ascii="Times New Roman" w:hAnsi="Times New Roman"/>
          <w:sz w:val="24"/>
          <w:szCs w:val="24"/>
        </w:rPr>
        <w:t>новинками педагогической, психологической, методической и научно-популярной литературы на бумажных и электронных носителях;</w:t>
      </w:r>
    </w:p>
    <w:p w:rsidR="00E07380" w:rsidRPr="006C3319" w:rsidRDefault="00E07380" w:rsidP="00E07380">
      <w:pPr>
        <w:shd w:val="clear" w:color="auto" w:fill="FFFFFF"/>
        <w:tabs>
          <w:tab w:val="left" w:pos="394"/>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ознакомление педагогических и руководящих работников образовательных учреждений с опытом инновационной деятельности образовательных учреждений и педагогов;</w:t>
      </w:r>
    </w:p>
    <w:p w:rsidR="00E07380" w:rsidRPr="006C3319" w:rsidRDefault="00E07380" w:rsidP="00E07380">
      <w:pPr>
        <w:shd w:val="clear" w:color="auto" w:fill="FFFFFF"/>
        <w:tabs>
          <w:tab w:val="left" w:pos="394"/>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информирование педагогических работников образовательных учреждений о новых направлениях в развитии общего образования детей, о содержании образовательных программ, новых учебниках, учебно-методических комплектах, видеоматериалах, рекомендациях, нормативных, локальных актах, указанных в п.2.2.4.</w:t>
      </w:r>
    </w:p>
    <w:p w:rsidR="00E07380" w:rsidRPr="006C3319" w:rsidRDefault="00B97945" w:rsidP="00E07380">
      <w:pPr>
        <w:shd w:val="clear" w:color="auto" w:fill="FFFFFF"/>
        <w:tabs>
          <w:tab w:val="left" w:pos="595"/>
        </w:tabs>
        <w:spacing w:after="0" w:line="240" w:lineRule="auto"/>
        <w:ind w:firstLine="720"/>
        <w:jc w:val="both"/>
        <w:rPr>
          <w:rFonts w:ascii="Times New Roman" w:hAnsi="Times New Roman"/>
          <w:i/>
          <w:sz w:val="24"/>
          <w:szCs w:val="24"/>
        </w:rPr>
      </w:pPr>
      <w:r>
        <w:rPr>
          <w:rFonts w:ascii="Times New Roman" w:hAnsi="Times New Roman"/>
          <w:sz w:val="24"/>
          <w:szCs w:val="24"/>
        </w:rPr>
        <w:t>4</w:t>
      </w:r>
      <w:r w:rsidR="00E07380" w:rsidRPr="00D66508">
        <w:rPr>
          <w:rFonts w:ascii="Times New Roman" w:hAnsi="Times New Roman"/>
          <w:sz w:val="24"/>
          <w:szCs w:val="24"/>
        </w:rPr>
        <w:t>.3.</w:t>
      </w:r>
      <w:r w:rsidR="00E07380" w:rsidRPr="00D66508">
        <w:rPr>
          <w:rFonts w:ascii="Times New Roman" w:hAnsi="Times New Roman"/>
          <w:sz w:val="24"/>
          <w:szCs w:val="24"/>
        </w:rPr>
        <w:tab/>
        <w:t>Организационно-методическая деятельность</w:t>
      </w:r>
      <w:r w:rsidR="00E07380" w:rsidRPr="006C3319">
        <w:rPr>
          <w:rFonts w:ascii="Times New Roman" w:hAnsi="Times New Roman"/>
          <w:i/>
          <w:sz w:val="24"/>
          <w:szCs w:val="24"/>
        </w:rPr>
        <w:t>:</w:t>
      </w:r>
    </w:p>
    <w:p w:rsidR="00E07380" w:rsidRPr="006C3319" w:rsidRDefault="00E07380" w:rsidP="00E07380">
      <w:pPr>
        <w:shd w:val="clear" w:color="auto" w:fill="FFFFFF"/>
        <w:tabs>
          <w:tab w:val="left" w:pos="394"/>
          <w:tab w:val="left" w:pos="993"/>
        </w:tabs>
        <w:spacing w:after="0" w:line="240" w:lineRule="auto"/>
        <w:ind w:firstLine="720"/>
        <w:jc w:val="both"/>
        <w:rPr>
          <w:rFonts w:ascii="Times New Roman" w:hAnsi="Times New Roman"/>
          <w:sz w:val="24"/>
          <w:szCs w:val="24"/>
        </w:rPr>
      </w:pPr>
      <w:r w:rsidRPr="006C3319">
        <w:rPr>
          <w:rFonts w:ascii="Times New Roman" w:hAnsi="Times New Roman"/>
          <w:i/>
          <w:sz w:val="24"/>
          <w:szCs w:val="24"/>
        </w:rPr>
        <w:t>-</w:t>
      </w:r>
      <w:r w:rsidRPr="006C3319">
        <w:rPr>
          <w:rFonts w:ascii="Times New Roman" w:hAnsi="Times New Roman"/>
          <w:i/>
          <w:sz w:val="24"/>
          <w:szCs w:val="24"/>
        </w:rPr>
        <w:tab/>
      </w:r>
      <w:r w:rsidRPr="006C3319">
        <w:rPr>
          <w:rFonts w:ascii="Times New Roman" w:hAnsi="Times New Roman"/>
          <w:sz w:val="24"/>
          <w:szCs w:val="24"/>
        </w:rPr>
        <w:t>изучение запросов, методическое сопровождение и оказание практической помощи: молодым специалистам, педагогическим и руководящим работникам в межкурсовой периоды;</w:t>
      </w:r>
    </w:p>
    <w:p w:rsidR="00E07380" w:rsidRPr="006C3319" w:rsidRDefault="00E07380" w:rsidP="00E07380">
      <w:pPr>
        <w:shd w:val="clear" w:color="auto" w:fill="FFFFFF"/>
        <w:tabs>
          <w:tab w:val="left" w:pos="384"/>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 оказание им информационно-методической помощи в системе непрерывного образования;</w:t>
      </w:r>
    </w:p>
    <w:p w:rsidR="00E07380" w:rsidRPr="006C3319" w:rsidRDefault="00E07380" w:rsidP="00E07380">
      <w:pPr>
        <w:shd w:val="clear" w:color="auto" w:fill="FFFFFF"/>
        <w:tabs>
          <w:tab w:val="left" w:pos="384"/>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организация методического сопровождения профильного обучения в общеобразовательных учреждениях;</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методическое сопровождение через деятельность улусных методических объединений подготовки педагогических работников к проведению Единого Государственного Экзамена;</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определение школ педагогического опыта для проведения семинаров-практикумов и других мероприятий с руководящими и педагогическими работниками образовательных учреждений;</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подготовка и проведение научно-практических конференций, педагогических чтений, конкурсов профессионального педагогического мастерства педагогических работников образовательных учреждений;</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организация и проведение фестивалей, конкурсов, предметных олимпиад, конференций обучающихся образовательных учреждений;</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взаимодействие и координация методической деятельности с соответствующими подразделениями органов управления образованием и учреждений дополнительного профессионального (педагогического) образования.</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lastRenderedPageBreak/>
        <w:t xml:space="preserve">- анализ состояния учебно-методической и воспитательной работы в образовательных учреждениях всех типов и видов; </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обеспечение педагогических работников необходимой информацией об основных направлениях развития образования, учебниках и учебно-методической литературе по проблемам обучения, воспитания и развития обучающихся; </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прогнозирование, планирование и организация повышения квалификации педагогических работников и руководителей образовательных учреждений, а также оказание им организационно-методической помощи в системе непрерывного образования; координация этой работы; </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выявление, изучение и оценка результативности педагогического опыта в образовательных учреждениях;</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обобщение и распространение педагогического опыта для развития системы образования в улусе; </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определение сети методической службы в улусе, основных направлений и содержания ее работы с педагогическими работниками и руководителями образовательных учреждений; </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осуществление совместно с отделом информатизации МУ </w:t>
      </w:r>
      <w:r w:rsidR="00782C9A">
        <w:rPr>
          <w:rFonts w:ascii="Times New Roman" w:hAnsi="Times New Roman"/>
          <w:sz w:val="24"/>
          <w:szCs w:val="24"/>
        </w:rPr>
        <w:t>ВУ</w:t>
      </w:r>
      <w:r w:rsidRPr="006C3319">
        <w:rPr>
          <w:rFonts w:ascii="Times New Roman" w:hAnsi="Times New Roman"/>
          <w:sz w:val="24"/>
          <w:szCs w:val="24"/>
        </w:rPr>
        <w:t xml:space="preserve">УО в установленном порядке издательской деятельности в пределах своей компетенции; </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создание банков педагогического опыта в сфере образования;</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работа с педагогическими кадрами и руководителями образовательных учреждений осуществляется в индивидуальных и групповых формах: консультирование, проведение занятий творческих групп, методических объединений, научно-практических конференций, конкурсов профессионального мастерства, методических десантов по заявкам образовательных учреждений и др</w:t>
      </w:r>
      <w:r>
        <w:rPr>
          <w:rFonts w:ascii="Times New Roman" w:hAnsi="Times New Roman"/>
          <w:sz w:val="24"/>
          <w:szCs w:val="24"/>
        </w:rPr>
        <w:t>угих</w:t>
      </w:r>
      <w:r w:rsidRPr="006C3319">
        <w:rPr>
          <w:rFonts w:ascii="Times New Roman" w:hAnsi="Times New Roman"/>
          <w:sz w:val="24"/>
          <w:szCs w:val="24"/>
        </w:rPr>
        <w:t xml:space="preserve">. </w:t>
      </w:r>
    </w:p>
    <w:p w:rsidR="00E07380" w:rsidRPr="00D66508" w:rsidRDefault="00B97945" w:rsidP="00E07380">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4</w:t>
      </w:r>
      <w:r w:rsidR="00E07380" w:rsidRPr="00D66508">
        <w:rPr>
          <w:rFonts w:ascii="Times New Roman" w:hAnsi="Times New Roman"/>
          <w:sz w:val="24"/>
          <w:szCs w:val="24"/>
        </w:rPr>
        <w:t>.4. Консультационная деятельность:</w:t>
      </w:r>
    </w:p>
    <w:p w:rsidR="00E07380" w:rsidRPr="006C3319" w:rsidRDefault="00E07380" w:rsidP="00E07380">
      <w:pPr>
        <w:shd w:val="clear" w:color="auto" w:fill="FFFFFF"/>
        <w:tabs>
          <w:tab w:val="left" w:pos="485"/>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организация консультационной работы для педагогических работников муниципальных образовательных;</w:t>
      </w:r>
    </w:p>
    <w:p w:rsidR="00E07380" w:rsidRPr="006C3319" w:rsidRDefault="00E07380" w:rsidP="00E07380">
      <w:pPr>
        <w:shd w:val="clear" w:color="auto" w:fill="FFFFFF"/>
        <w:tabs>
          <w:tab w:val="left" w:pos="485"/>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популяризация и разъяснение результатов новейших педагогических и психологических исследований;</w:t>
      </w:r>
    </w:p>
    <w:p w:rsidR="00E07380" w:rsidRPr="006C3319" w:rsidRDefault="00E07380" w:rsidP="00E07380">
      <w:pPr>
        <w:shd w:val="clear" w:color="auto" w:fill="FFFFFF"/>
        <w:tabs>
          <w:tab w:val="left" w:pos="485"/>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консультирование педагогических работников образовательных учреждений и родителей по вопросам обучения и воспитания детей;</w:t>
      </w:r>
    </w:p>
    <w:p w:rsidR="00E07380" w:rsidRPr="00D66508" w:rsidRDefault="00E07380" w:rsidP="00E07380">
      <w:pPr>
        <w:shd w:val="clear" w:color="auto" w:fill="FFFFFF"/>
        <w:tabs>
          <w:tab w:val="left" w:pos="485"/>
        </w:tabs>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осуществление взаимодействия с другими отделами педагогической информации с целью обмена информацией и получения научной консультации в вопросах повышения </w:t>
      </w:r>
      <w:r w:rsidRPr="00D66508">
        <w:rPr>
          <w:rFonts w:ascii="Times New Roman" w:hAnsi="Times New Roman"/>
          <w:sz w:val="24"/>
          <w:szCs w:val="24"/>
        </w:rPr>
        <w:t>квалификации и инновационной деятельности образовательных учреждений улуса.</w:t>
      </w:r>
    </w:p>
    <w:p w:rsidR="00E07380" w:rsidRPr="00D66508" w:rsidRDefault="00B97945" w:rsidP="00E07380">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4</w:t>
      </w:r>
      <w:r w:rsidR="00E07380" w:rsidRPr="00D66508">
        <w:rPr>
          <w:rFonts w:ascii="Times New Roman" w:hAnsi="Times New Roman"/>
          <w:sz w:val="24"/>
          <w:szCs w:val="24"/>
        </w:rPr>
        <w:t>.5.   Деятельность отдела в информатизации системы образования:</w:t>
      </w:r>
    </w:p>
    <w:p w:rsidR="00E07380" w:rsidRPr="006C3319" w:rsidRDefault="00E07380" w:rsidP="00E07380">
      <w:pPr>
        <w:shd w:val="clear" w:color="auto" w:fill="FFFFFF"/>
        <w:tabs>
          <w:tab w:val="left" w:pos="379"/>
        </w:tabs>
        <w:spacing w:after="0" w:line="240" w:lineRule="auto"/>
        <w:ind w:firstLine="720"/>
        <w:jc w:val="both"/>
        <w:rPr>
          <w:rFonts w:ascii="Times New Roman" w:hAnsi="Times New Roman"/>
          <w:sz w:val="24"/>
          <w:szCs w:val="24"/>
        </w:rPr>
      </w:pPr>
      <w:r w:rsidRPr="006C3319">
        <w:rPr>
          <w:rFonts w:ascii="Times New Roman" w:hAnsi="Times New Roman"/>
          <w:sz w:val="24"/>
          <w:szCs w:val="24"/>
        </w:rPr>
        <w:t>- формирование информации об основных направлениях развития образования в улусе, научном, научно-методическом обеспечении образовательной деятельности, результатах образовательного процесса в улусе, об информационных профессиональных потребностях педагогических работников образовательных учреждений, об инновационном педагогическом опыте;</w:t>
      </w:r>
    </w:p>
    <w:p w:rsidR="00E07380" w:rsidRPr="006C3319" w:rsidRDefault="00E07380" w:rsidP="00E07380">
      <w:pPr>
        <w:shd w:val="clear" w:color="auto" w:fill="FFFFFF"/>
        <w:tabs>
          <w:tab w:val="left" w:pos="379"/>
        </w:tabs>
        <w:spacing w:after="0" w:line="240" w:lineRule="auto"/>
        <w:ind w:firstLine="720"/>
        <w:jc w:val="both"/>
        <w:rPr>
          <w:rFonts w:ascii="Times New Roman" w:hAnsi="Times New Roman"/>
          <w:sz w:val="24"/>
          <w:szCs w:val="24"/>
        </w:rPr>
      </w:pPr>
      <w:r w:rsidRPr="006C3319">
        <w:rPr>
          <w:rFonts w:ascii="Times New Roman" w:hAnsi="Times New Roman"/>
          <w:sz w:val="24"/>
          <w:szCs w:val="24"/>
        </w:rPr>
        <w:t>- анализ состояния подготовленности кадров в области владения компьютером, информационными технологиями;</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участие в разработке курсовой системы подготовки педагогических и руководящих работников образовательных учреждений по проблемам информатизации системы образования; </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информационное обслуживание педагогических кадров улуса на основе достижений педагогической науки и практики, необходимых для преобразования их деятельности; </w:t>
      </w:r>
    </w:p>
    <w:p w:rsidR="00E07380" w:rsidRPr="006C3319"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формирование информационной культуры педагогических работников; </w:t>
      </w:r>
    </w:p>
    <w:p w:rsidR="00E07380" w:rsidRPr="00775585" w:rsidRDefault="00B97945" w:rsidP="00E07380">
      <w:pPr>
        <w:shd w:val="clear" w:color="auto" w:fill="FFFFFF"/>
        <w:spacing w:after="0" w:line="240" w:lineRule="auto"/>
        <w:ind w:firstLine="720"/>
        <w:jc w:val="both"/>
        <w:rPr>
          <w:rFonts w:ascii="Times New Roman" w:hAnsi="Times New Roman"/>
          <w:i/>
          <w:sz w:val="24"/>
          <w:szCs w:val="24"/>
        </w:rPr>
      </w:pPr>
      <w:r>
        <w:rPr>
          <w:rFonts w:ascii="Times New Roman" w:hAnsi="Times New Roman"/>
          <w:sz w:val="24"/>
          <w:szCs w:val="24"/>
        </w:rPr>
        <w:t>4</w:t>
      </w:r>
      <w:r w:rsidR="00E07380" w:rsidRPr="00775585">
        <w:rPr>
          <w:rFonts w:ascii="Times New Roman" w:hAnsi="Times New Roman"/>
          <w:sz w:val="24"/>
          <w:szCs w:val="24"/>
        </w:rPr>
        <w:t xml:space="preserve">.6.  </w:t>
      </w:r>
      <w:r w:rsidR="00E07380" w:rsidRPr="00775585">
        <w:rPr>
          <w:rFonts w:ascii="Times New Roman" w:hAnsi="Times New Roman"/>
          <w:iCs/>
          <w:sz w:val="24"/>
          <w:szCs w:val="24"/>
        </w:rPr>
        <w:t>Деятельность отдела в</w:t>
      </w:r>
      <w:r w:rsidR="00E07380" w:rsidRPr="00775585">
        <w:rPr>
          <w:rFonts w:ascii="Times New Roman" w:hAnsi="Times New Roman"/>
          <w:sz w:val="24"/>
          <w:szCs w:val="24"/>
        </w:rPr>
        <w:t xml:space="preserve"> сфере </w:t>
      </w:r>
      <w:r w:rsidR="001F4354">
        <w:rPr>
          <w:rFonts w:ascii="Times New Roman" w:hAnsi="Times New Roman"/>
          <w:sz w:val="24"/>
          <w:szCs w:val="24"/>
        </w:rPr>
        <w:t>информационно</w:t>
      </w:r>
      <w:r w:rsidR="00E07380" w:rsidRPr="00775585">
        <w:rPr>
          <w:rFonts w:ascii="Times New Roman" w:hAnsi="Times New Roman"/>
          <w:sz w:val="24"/>
          <w:szCs w:val="24"/>
        </w:rPr>
        <w:t>го обеспечения развития системы образования</w:t>
      </w:r>
      <w:r w:rsidR="00E07380" w:rsidRPr="00775585">
        <w:rPr>
          <w:rFonts w:ascii="Times New Roman" w:hAnsi="Times New Roman"/>
          <w:i/>
          <w:sz w:val="24"/>
          <w:szCs w:val="24"/>
        </w:rPr>
        <w:t>:</w:t>
      </w:r>
    </w:p>
    <w:p w:rsidR="00E07380" w:rsidRPr="00775585" w:rsidRDefault="00E07380" w:rsidP="00E07380">
      <w:pPr>
        <w:shd w:val="clear" w:color="auto" w:fill="FFFFFF"/>
        <w:tabs>
          <w:tab w:val="left" w:pos="427"/>
        </w:tabs>
        <w:spacing w:after="0" w:line="240" w:lineRule="auto"/>
        <w:ind w:firstLine="720"/>
        <w:jc w:val="both"/>
        <w:rPr>
          <w:rFonts w:ascii="Times New Roman" w:hAnsi="Times New Roman"/>
          <w:sz w:val="24"/>
          <w:szCs w:val="24"/>
        </w:rPr>
      </w:pPr>
      <w:r w:rsidRPr="00775585">
        <w:rPr>
          <w:rFonts w:ascii="Times New Roman" w:hAnsi="Times New Roman"/>
          <w:sz w:val="24"/>
          <w:szCs w:val="24"/>
        </w:rPr>
        <w:t xml:space="preserve">- мониторинг состояния и формирование банка данных </w:t>
      </w:r>
      <w:r w:rsidR="001F4354">
        <w:rPr>
          <w:rFonts w:ascii="Times New Roman" w:hAnsi="Times New Roman"/>
          <w:sz w:val="24"/>
          <w:szCs w:val="24"/>
        </w:rPr>
        <w:t>инновационной</w:t>
      </w:r>
      <w:r w:rsidRPr="00775585">
        <w:rPr>
          <w:rFonts w:ascii="Times New Roman" w:hAnsi="Times New Roman"/>
          <w:sz w:val="24"/>
          <w:szCs w:val="24"/>
        </w:rPr>
        <w:t xml:space="preserve"> работы образовательных учреждений;</w:t>
      </w:r>
    </w:p>
    <w:p w:rsidR="00E07380" w:rsidRPr="00775585" w:rsidRDefault="00E07380" w:rsidP="00E07380">
      <w:pPr>
        <w:shd w:val="clear" w:color="auto" w:fill="FFFFFF"/>
        <w:tabs>
          <w:tab w:val="left" w:pos="427"/>
        </w:tabs>
        <w:spacing w:after="0" w:line="240" w:lineRule="auto"/>
        <w:ind w:firstLine="720"/>
        <w:jc w:val="both"/>
        <w:rPr>
          <w:rFonts w:ascii="Times New Roman" w:hAnsi="Times New Roman"/>
          <w:sz w:val="24"/>
          <w:szCs w:val="24"/>
        </w:rPr>
      </w:pPr>
      <w:r w:rsidRPr="00775585">
        <w:rPr>
          <w:rFonts w:ascii="Times New Roman" w:hAnsi="Times New Roman"/>
          <w:sz w:val="24"/>
          <w:szCs w:val="24"/>
        </w:rPr>
        <w:t>- информирование образовательных учреждений об инновационных процессах в образовательной системе улуса;</w:t>
      </w:r>
    </w:p>
    <w:p w:rsidR="00E07380" w:rsidRPr="00775585" w:rsidRDefault="00E07380" w:rsidP="00E07380">
      <w:pPr>
        <w:shd w:val="clear" w:color="auto" w:fill="FFFFFF"/>
        <w:tabs>
          <w:tab w:val="left" w:pos="379"/>
        </w:tabs>
        <w:spacing w:after="0" w:line="240" w:lineRule="auto"/>
        <w:ind w:firstLine="720"/>
        <w:jc w:val="both"/>
        <w:rPr>
          <w:rFonts w:ascii="Times New Roman" w:hAnsi="Times New Roman"/>
          <w:sz w:val="24"/>
          <w:szCs w:val="24"/>
        </w:rPr>
      </w:pPr>
      <w:r w:rsidRPr="00775585">
        <w:rPr>
          <w:rFonts w:ascii="Times New Roman" w:hAnsi="Times New Roman"/>
          <w:sz w:val="24"/>
          <w:szCs w:val="24"/>
        </w:rPr>
        <w:lastRenderedPageBreak/>
        <w:t xml:space="preserve">- </w:t>
      </w:r>
      <w:r w:rsidR="001F4354">
        <w:rPr>
          <w:rFonts w:ascii="Times New Roman" w:hAnsi="Times New Roman"/>
          <w:sz w:val="24"/>
          <w:szCs w:val="24"/>
        </w:rPr>
        <w:t>м</w:t>
      </w:r>
      <w:r w:rsidRPr="00775585">
        <w:rPr>
          <w:rFonts w:ascii="Times New Roman" w:hAnsi="Times New Roman"/>
          <w:sz w:val="24"/>
          <w:szCs w:val="24"/>
        </w:rPr>
        <w:t>етодическое сопровождение инновационных процессов в образовательной системе улуса;</w:t>
      </w:r>
    </w:p>
    <w:p w:rsidR="00E07380" w:rsidRPr="00775585" w:rsidRDefault="00E07380" w:rsidP="00E07380">
      <w:pPr>
        <w:shd w:val="clear" w:color="auto" w:fill="FFFFFF"/>
        <w:tabs>
          <w:tab w:val="left" w:pos="422"/>
        </w:tabs>
        <w:spacing w:after="0" w:line="240" w:lineRule="auto"/>
        <w:ind w:firstLine="720"/>
        <w:jc w:val="both"/>
        <w:rPr>
          <w:rFonts w:ascii="Times New Roman" w:hAnsi="Times New Roman"/>
          <w:sz w:val="24"/>
          <w:szCs w:val="24"/>
        </w:rPr>
      </w:pPr>
      <w:r w:rsidRPr="00775585">
        <w:rPr>
          <w:rFonts w:ascii="Times New Roman" w:hAnsi="Times New Roman"/>
          <w:sz w:val="24"/>
          <w:szCs w:val="24"/>
        </w:rPr>
        <w:t xml:space="preserve">- оказание поддержки педагогическим работникам и руководителям образовательных учреждений в инновационной деятельности, экспертной оценке авторских программ, пособий, учебных планов, элективных курсов; </w:t>
      </w:r>
    </w:p>
    <w:p w:rsidR="00E07380" w:rsidRPr="00775585" w:rsidRDefault="00E07380" w:rsidP="00E07380">
      <w:pPr>
        <w:shd w:val="clear" w:color="auto" w:fill="FFFFFF"/>
        <w:tabs>
          <w:tab w:val="left" w:pos="379"/>
        </w:tabs>
        <w:spacing w:after="0" w:line="240" w:lineRule="auto"/>
        <w:ind w:firstLine="720"/>
        <w:jc w:val="both"/>
        <w:rPr>
          <w:rFonts w:ascii="Times New Roman" w:hAnsi="Times New Roman"/>
          <w:sz w:val="24"/>
          <w:szCs w:val="24"/>
        </w:rPr>
      </w:pPr>
      <w:r w:rsidRPr="00775585">
        <w:rPr>
          <w:rFonts w:ascii="Times New Roman" w:hAnsi="Times New Roman"/>
          <w:sz w:val="24"/>
          <w:szCs w:val="24"/>
        </w:rPr>
        <w:t>- патронаж образовательных учреждений, получивших статус экспериментальных площадок;</w:t>
      </w:r>
    </w:p>
    <w:p w:rsidR="00E07380" w:rsidRPr="00775585" w:rsidRDefault="00E07380" w:rsidP="00E07380">
      <w:pPr>
        <w:shd w:val="clear" w:color="auto" w:fill="FFFFFF"/>
        <w:tabs>
          <w:tab w:val="left" w:pos="379"/>
        </w:tabs>
        <w:spacing w:after="0" w:line="240" w:lineRule="auto"/>
        <w:ind w:firstLine="720"/>
        <w:jc w:val="both"/>
        <w:rPr>
          <w:rFonts w:ascii="Times New Roman" w:hAnsi="Times New Roman"/>
          <w:sz w:val="24"/>
          <w:szCs w:val="24"/>
        </w:rPr>
      </w:pPr>
      <w:r w:rsidRPr="00775585">
        <w:rPr>
          <w:rFonts w:ascii="Times New Roman" w:hAnsi="Times New Roman"/>
          <w:sz w:val="24"/>
          <w:szCs w:val="24"/>
        </w:rPr>
        <w:t>- осуществление методической поддержки педагогических работников общеобразовательных учреждений, ведущих экспериментальную работу;</w:t>
      </w:r>
    </w:p>
    <w:p w:rsidR="00E07380" w:rsidRPr="00775585" w:rsidRDefault="00E07380" w:rsidP="00E07380">
      <w:pPr>
        <w:shd w:val="clear" w:color="auto" w:fill="FFFFFF"/>
        <w:tabs>
          <w:tab w:val="left" w:pos="379"/>
        </w:tabs>
        <w:spacing w:after="0" w:line="240" w:lineRule="auto"/>
        <w:ind w:firstLine="720"/>
        <w:jc w:val="both"/>
        <w:rPr>
          <w:rFonts w:ascii="Times New Roman" w:hAnsi="Times New Roman"/>
          <w:sz w:val="24"/>
          <w:szCs w:val="24"/>
        </w:rPr>
      </w:pPr>
      <w:r w:rsidRPr="00775585">
        <w:rPr>
          <w:rFonts w:ascii="Times New Roman" w:hAnsi="Times New Roman"/>
          <w:sz w:val="24"/>
          <w:szCs w:val="24"/>
        </w:rPr>
        <w:t>- организация постоянно действующих семинаров по инновациям, методам научного исследования в системе образования;</w:t>
      </w:r>
    </w:p>
    <w:p w:rsidR="00E07380" w:rsidRPr="00775585" w:rsidRDefault="00E07380" w:rsidP="00E07380">
      <w:pPr>
        <w:shd w:val="clear" w:color="auto" w:fill="FFFFFF"/>
        <w:tabs>
          <w:tab w:val="left" w:pos="379"/>
        </w:tabs>
        <w:spacing w:after="0" w:line="240" w:lineRule="auto"/>
        <w:ind w:firstLine="720"/>
        <w:jc w:val="both"/>
        <w:rPr>
          <w:rFonts w:ascii="Times New Roman" w:hAnsi="Times New Roman"/>
          <w:sz w:val="24"/>
          <w:szCs w:val="24"/>
        </w:rPr>
      </w:pPr>
      <w:r w:rsidRPr="00775585">
        <w:rPr>
          <w:rFonts w:ascii="Times New Roman" w:hAnsi="Times New Roman"/>
          <w:sz w:val="24"/>
          <w:szCs w:val="24"/>
        </w:rPr>
        <w:t>- проведение мероприятий, направленных на распространение результатов  инновационной деятельности в системе образования.</w:t>
      </w:r>
    </w:p>
    <w:p w:rsidR="00E07380" w:rsidRDefault="00E07380" w:rsidP="00E07380">
      <w:pPr>
        <w:pStyle w:val="a3"/>
        <w:ind w:left="-180" w:firstLine="540"/>
        <w:jc w:val="both"/>
      </w:pPr>
    </w:p>
    <w:p w:rsidR="00E07380" w:rsidRPr="006C3319" w:rsidRDefault="00B97945" w:rsidP="00E07380">
      <w:pPr>
        <w:spacing w:after="0" w:line="240" w:lineRule="auto"/>
        <w:jc w:val="center"/>
        <w:rPr>
          <w:rFonts w:ascii="Times New Roman" w:hAnsi="Times New Roman"/>
          <w:b/>
          <w:sz w:val="24"/>
          <w:szCs w:val="24"/>
        </w:rPr>
      </w:pPr>
      <w:r>
        <w:rPr>
          <w:rFonts w:ascii="Times New Roman" w:hAnsi="Times New Roman"/>
          <w:b/>
          <w:sz w:val="24"/>
          <w:szCs w:val="24"/>
        </w:rPr>
        <w:t>5</w:t>
      </w:r>
      <w:r w:rsidR="00E07380" w:rsidRPr="006C3319">
        <w:rPr>
          <w:rFonts w:ascii="Times New Roman" w:hAnsi="Times New Roman"/>
          <w:b/>
          <w:sz w:val="24"/>
          <w:szCs w:val="24"/>
        </w:rPr>
        <w:t xml:space="preserve">. Права и обязанности </w:t>
      </w:r>
      <w:r w:rsidR="001F411A">
        <w:rPr>
          <w:rFonts w:ascii="Times New Roman" w:hAnsi="Times New Roman"/>
          <w:b/>
          <w:sz w:val="24"/>
          <w:szCs w:val="24"/>
        </w:rPr>
        <w:t>информационно</w:t>
      </w:r>
      <w:r w:rsidR="00E07380" w:rsidRPr="006C3319">
        <w:rPr>
          <w:rFonts w:ascii="Times New Roman" w:hAnsi="Times New Roman"/>
          <w:b/>
          <w:sz w:val="24"/>
          <w:szCs w:val="24"/>
        </w:rPr>
        <w:t>-методического отдела</w:t>
      </w:r>
    </w:p>
    <w:p w:rsidR="00E07380" w:rsidRPr="006C3319" w:rsidRDefault="00E07380" w:rsidP="00E07380">
      <w:pPr>
        <w:spacing w:after="0" w:line="240" w:lineRule="auto"/>
        <w:ind w:left="-180" w:firstLine="540"/>
        <w:rPr>
          <w:rFonts w:ascii="Times New Roman" w:hAnsi="Times New Roman"/>
          <w:b/>
          <w:sz w:val="24"/>
          <w:szCs w:val="24"/>
        </w:rPr>
      </w:pPr>
    </w:p>
    <w:p w:rsidR="00E07380" w:rsidRPr="006C3319" w:rsidRDefault="00B97945" w:rsidP="00E07380">
      <w:pPr>
        <w:spacing w:after="0" w:line="240" w:lineRule="auto"/>
        <w:ind w:firstLine="720"/>
        <w:jc w:val="both"/>
        <w:rPr>
          <w:rFonts w:ascii="Times New Roman" w:hAnsi="Times New Roman"/>
          <w:sz w:val="24"/>
          <w:szCs w:val="24"/>
        </w:rPr>
      </w:pPr>
      <w:r>
        <w:rPr>
          <w:rFonts w:ascii="Times New Roman" w:hAnsi="Times New Roman"/>
          <w:sz w:val="24"/>
          <w:szCs w:val="24"/>
        </w:rPr>
        <w:t>5</w:t>
      </w:r>
      <w:r w:rsidR="00E07380" w:rsidRPr="006C3319">
        <w:rPr>
          <w:rFonts w:ascii="Times New Roman" w:hAnsi="Times New Roman"/>
          <w:sz w:val="24"/>
          <w:szCs w:val="24"/>
        </w:rPr>
        <w:t>.1. Обязанности работников отдела определяются  должностными инструкциями.</w:t>
      </w:r>
    </w:p>
    <w:p w:rsidR="00E07380" w:rsidRPr="006C3319" w:rsidRDefault="00B97945" w:rsidP="00E07380">
      <w:pPr>
        <w:pStyle w:val="a3"/>
        <w:ind w:left="0" w:firstLine="720"/>
      </w:pPr>
      <w:r>
        <w:t>5</w:t>
      </w:r>
      <w:r w:rsidR="00E07380" w:rsidRPr="006C3319">
        <w:t>.2. Отдел имеет право:</w:t>
      </w:r>
    </w:p>
    <w:p w:rsidR="00E07380" w:rsidRPr="006C3319" w:rsidRDefault="00E07380" w:rsidP="00E07380">
      <w:pPr>
        <w:pStyle w:val="a3"/>
        <w:ind w:left="0" w:firstLine="720"/>
        <w:jc w:val="both"/>
      </w:pPr>
      <w:r w:rsidRPr="006C3319">
        <w:t xml:space="preserve">- осуществлять общее руководство  методической работой образовательных учреждений улуса; </w:t>
      </w:r>
    </w:p>
    <w:p w:rsidR="00E07380" w:rsidRPr="006C3319" w:rsidRDefault="00E07380" w:rsidP="00E07380">
      <w:pPr>
        <w:pStyle w:val="a3"/>
        <w:ind w:left="0" w:firstLine="720"/>
        <w:jc w:val="both"/>
      </w:pPr>
      <w:r w:rsidRPr="006C3319">
        <w:t>- давать методические рекомендации по организации учебно-воспитательного процесса и методической работы в образовательных учреждениях улуса;</w:t>
      </w:r>
    </w:p>
    <w:p w:rsidR="00E07380" w:rsidRPr="006C3319" w:rsidRDefault="00E07380" w:rsidP="00E07380">
      <w:pPr>
        <w:pStyle w:val="a3"/>
        <w:ind w:left="0" w:firstLine="720"/>
        <w:jc w:val="both"/>
      </w:pPr>
      <w:r w:rsidRPr="006C3319">
        <w:t>- осуществлять экспертизу образовательных, экспериментальных, инновационных, опытно-экспериментальных, программ; учебных планов образовательных учреждений улуса;</w:t>
      </w:r>
    </w:p>
    <w:p w:rsidR="00E07380" w:rsidRPr="006C3319" w:rsidRDefault="00E07380" w:rsidP="00E07380">
      <w:pPr>
        <w:pStyle w:val="a3"/>
        <w:ind w:left="0" w:firstLine="720"/>
        <w:jc w:val="both"/>
      </w:pPr>
      <w:r w:rsidRPr="006C3319">
        <w:t>- на доступ к информации образовательных учреждений в пределах своей компетенции;</w:t>
      </w:r>
    </w:p>
    <w:p w:rsidR="00E07380" w:rsidRPr="006C3319" w:rsidRDefault="00E07380" w:rsidP="00E07380">
      <w:pPr>
        <w:pStyle w:val="a3"/>
        <w:ind w:left="0" w:firstLine="720"/>
        <w:jc w:val="both"/>
      </w:pPr>
      <w:r w:rsidRPr="006C3319">
        <w:t>-    на посещение уроков, занятий, внеклассных мероприятий с учащимися; школьных методических советов, объединений, творческих групп и лабораторий педагогов; конференций, педагогических чтений и других мероприятий, проводимых в образовательных учреждениях в пределах своей компетенции.</w:t>
      </w:r>
    </w:p>
    <w:p w:rsidR="00D01A07" w:rsidRDefault="00B97945" w:rsidP="00D01A07">
      <w:pPr>
        <w:spacing w:after="0" w:line="240" w:lineRule="auto"/>
        <w:ind w:firstLine="720"/>
        <w:jc w:val="both"/>
        <w:rPr>
          <w:rFonts w:ascii="Times New Roman" w:hAnsi="Times New Roman"/>
          <w:sz w:val="24"/>
          <w:szCs w:val="24"/>
        </w:rPr>
      </w:pPr>
      <w:r>
        <w:rPr>
          <w:rFonts w:ascii="Times New Roman" w:hAnsi="Times New Roman"/>
          <w:sz w:val="24"/>
          <w:szCs w:val="24"/>
        </w:rPr>
        <w:t>5</w:t>
      </w:r>
      <w:r w:rsidR="00E07380" w:rsidRPr="006C3319">
        <w:rPr>
          <w:rFonts w:ascii="Times New Roman" w:hAnsi="Times New Roman"/>
          <w:sz w:val="24"/>
          <w:szCs w:val="24"/>
        </w:rPr>
        <w:t xml:space="preserve">.3. </w:t>
      </w:r>
      <w:r w:rsidR="00291255">
        <w:rPr>
          <w:rFonts w:ascii="Times New Roman" w:hAnsi="Times New Roman"/>
          <w:sz w:val="24"/>
          <w:szCs w:val="24"/>
        </w:rPr>
        <w:t>Руководитель</w:t>
      </w:r>
      <w:r w:rsidR="00D01A07" w:rsidRPr="006C3319">
        <w:rPr>
          <w:rFonts w:ascii="Times New Roman" w:hAnsi="Times New Roman"/>
          <w:sz w:val="24"/>
          <w:szCs w:val="24"/>
        </w:rPr>
        <w:t xml:space="preserve"> отдела</w:t>
      </w:r>
      <w:r w:rsidR="00D01A07">
        <w:rPr>
          <w:rFonts w:ascii="Times New Roman" w:hAnsi="Times New Roman"/>
          <w:sz w:val="24"/>
          <w:szCs w:val="24"/>
        </w:rPr>
        <w:t>:</w:t>
      </w:r>
    </w:p>
    <w:p w:rsidR="00D01A07" w:rsidRDefault="00D01A07" w:rsidP="00D01A07">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6C3319">
        <w:rPr>
          <w:rFonts w:ascii="Times New Roman" w:hAnsi="Times New Roman"/>
          <w:sz w:val="24"/>
          <w:szCs w:val="24"/>
        </w:rPr>
        <w:t>осуществляет руководство деятельностью отдела и несет персональну</w:t>
      </w:r>
      <w:r>
        <w:rPr>
          <w:rFonts w:ascii="Times New Roman" w:hAnsi="Times New Roman"/>
          <w:sz w:val="24"/>
          <w:szCs w:val="24"/>
        </w:rPr>
        <w:t>ю ответственность за его работу;</w:t>
      </w:r>
    </w:p>
    <w:p w:rsidR="00D01A07" w:rsidRDefault="00D01A07" w:rsidP="00D01A07">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6C3319">
        <w:rPr>
          <w:rFonts w:ascii="Times New Roman" w:hAnsi="Times New Roman"/>
          <w:sz w:val="24"/>
          <w:szCs w:val="24"/>
        </w:rPr>
        <w:t>участвует в подборе и расстановке кадров</w:t>
      </w:r>
      <w:r>
        <w:rPr>
          <w:rFonts w:ascii="Times New Roman" w:hAnsi="Times New Roman"/>
          <w:sz w:val="24"/>
          <w:szCs w:val="24"/>
        </w:rPr>
        <w:t>;</w:t>
      </w:r>
    </w:p>
    <w:p w:rsidR="00D01A07" w:rsidRDefault="00D01A07" w:rsidP="00D01A07">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6C3319">
        <w:rPr>
          <w:rFonts w:ascii="Times New Roman" w:hAnsi="Times New Roman"/>
          <w:sz w:val="24"/>
          <w:szCs w:val="24"/>
        </w:rPr>
        <w:t xml:space="preserve">создает условия для профессионального роста работников, повышения их квалификации не реже одного раза в 5 лет. </w:t>
      </w:r>
    </w:p>
    <w:p w:rsidR="00D01A07" w:rsidRPr="006C3319" w:rsidRDefault="00D01A07" w:rsidP="00D01A07">
      <w:pPr>
        <w:spacing w:after="0" w:line="240" w:lineRule="auto"/>
        <w:ind w:firstLine="720"/>
        <w:jc w:val="both"/>
        <w:rPr>
          <w:rFonts w:ascii="Times New Roman" w:hAnsi="Times New Roman"/>
          <w:sz w:val="24"/>
          <w:szCs w:val="24"/>
        </w:rPr>
      </w:pPr>
      <w:r w:rsidRPr="006C3319">
        <w:rPr>
          <w:rFonts w:ascii="Times New Roman" w:hAnsi="Times New Roman"/>
          <w:sz w:val="24"/>
          <w:szCs w:val="24"/>
        </w:rPr>
        <w:t>-</w:t>
      </w:r>
      <w:r>
        <w:rPr>
          <w:rFonts w:ascii="Times New Roman" w:hAnsi="Times New Roman"/>
          <w:sz w:val="24"/>
          <w:szCs w:val="24"/>
        </w:rPr>
        <w:t xml:space="preserve"> </w:t>
      </w:r>
      <w:r w:rsidRPr="006C3319">
        <w:rPr>
          <w:rFonts w:ascii="Times New Roman" w:hAnsi="Times New Roman"/>
          <w:sz w:val="24"/>
          <w:szCs w:val="24"/>
        </w:rPr>
        <w:t>осуществляет распределение должностных обязанностей, разрабатывает должностные инструкции работников отдела;</w:t>
      </w:r>
    </w:p>
    <w:p w:rsidR="00D01A07" w:rsidRPr="006C3319" w:rsidRDefault="00D01A07" w:rsidP="00D01A07">
      <w:pPr>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w:t>
      </w:r>
      <w:r>
        <w:rPr>
          <w:rFonts w:ascii="Times New Roman" w:hAnsi="Times New Roman"/>
          <w:sz w:val="24"/>
          <w:szCs w:val="24"/>
        </w:rPr>
        <w:t xml:space="preserve"> </w:t>
      </w:r>
      <w:r w:rsidRPr="006C3319">
        <w:rPr>
          <w:rFonts w:ascii="Times New Roman" w:hAnsi="Times New Roman"/>
          <w:sz w:val="24"/>
          <w:szCs w:val="24"/>
        </w:rPr>
        <w:t>утверждает графики работы;</w:t>
      </w:r>
    </w:p>
    <w:p w:rsidR="00D01A07" w:rsidRPr="006C3319" w:rsidRDefault="00D01A07" w:rsidP="00D01A07">
      <w:pPr>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выдает задания и инструкции, обязательные для выполнения всеми сотрудниками отдела; </w:t>
      </w:r>
    </w:p>
    <w:p w:rsidR="00D01A07" w:rsidRPr="006C3319" w:rsidRDefault="00D01A07" w:rsidP="00D01A07">
      <w:pPr>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распоряжается имуществом отдела и обеспечивает рациональное использование имуществом и финансовых средств в пределах предоставленных полномочий; </w:t>
      </w:r>
    </w:p>
    <w:p w:rsidR="00D01A07" w:rsidRDefault="00D01A07" w:rsidP="00D01A07">
      <w:pPr>
        <w:spacing w:after="0" w:line="240" w:lineRule="auto"/>
        <w:ind w:firstLine="720"/>
        <w:jc w:val="both"/>
        <w:rPr>
          <w:rFonts w:ascii="Times New Roman" w:hAnsi="Times New Roman"/>
          <w:sz w:val="24"/>
          <w:szCs w:val="24"/>
        </w:rPr>
      </w:pPr>
      <w:r w:rsidRPr="006C3319">
        <w:rPr>
          <w:rFonts w:ascii="Times New Roman" w:hAnsi="Times New Roman"/>
          <w:sz w:val="24"/>
          <w:szCs w:val="24"/>
        </w:rPr>
        <w:t>-  представляет   отдел в  государственных, муниципальных, общественных органах и других организациях;</w:t>
      </w:r>
    </w:p>
    <w:p w:rsidR="00D01A07" w:rsidRPr="006C3319" w:rsidRDefault="00D01A07" w:rsidP="00D01A07">
      <w:pPr>
        <w:spacing w:after="0" w:line="240" w:lineRule="auto"/>
        <w:ind w:firstLine="720"/>
        <w:jc w:val="both"/>
        <w:rPr>
          <w:rFonts w:ascii="Times New Roman" w:hAnsi="Times New Roman"/>
          <w:sz w:val="24"/>
          <w:szCs w:val="24"/>
        </w:rPr>
      </w:pPr>
      <w:r w:rsidRPr="006C3319">
        <w:rPr>
          <w:rFonts w:ascii="Times New Roman" w:hAnsi="Times New Roman"/>
          <w:sz w:val="24"/>
          <w:szCs w:val="24"/>
        </w:rPr>
        <w:t xml:space="preserve">-   решает другие вопросы текущей деятельности отдела; </w:t>
      </w:r>
    </w:p>
    <w:p w:rsidR="00E07380" w:rsidRPr="006C3319" w:rsidRDefault="00D01A07" w:rsidP="00D01A07">
      <w:pPr>
        <w:spacing w:after="0" w:line="240" w:lineRule="auto"/>
        <w:ind w:firstLine="720"/>
        <w:jc w:val="both"/>
        <w:rPr>
          <w:rFonts w:ascii="Times New Roman" w:hAnsi="Times New Roman"/>
          <w:sz w:val="24"/>
          <w:szCs w:val="24"/>
        </w:rPr>
      </w:pPr>
      <w:r>
        <w:rPr>
          <w:rFonts w:ascii="Times New Roman" w:hAnsi="Times New Roman"/>
          <w:sz w:val="24"/>
          <w:szCs w:val="24"/>
        </w:rPr>
        <w:t xml:space="preserve">5.4. </w:t>
      </w:r>
      <w:r w:rsidR="00E07380" w:rsidRPr="006C3319">
        <w:rPr>
          <w:rFonts w:ascii="Times New Roman" w:hAnsi="Times New Roman"/>
          <w:sz w:val="24"/>
          <w:szCs w:val="24"/>
        </w:rPr>
        <w:t>Работники отдела имеют право:</w:t>
      </w:r>
    </w:p>
    <w:p w:rsidR="00E07380" w:rsidRPr="006C3319" w:rsidRDefault="00E07380" w:rsidP="00E07380">
      <w:pPr>
        <w:pStyle w:val="a3"/>
        <w:ind w:left="0" w:firstLine="720"/>
        <w:jc w:val="both"/>
      </w:pPr>
      <w:r w:rsidRPr="006C3319">
        <w:t>-  повышать профессиональную квалификацию;</w:t>
      </w:r>
    </w:p>
    <w:p w:rsidR="00E07380" w:rsidRPr="006C3319" w:rsidRDefault="00E07380" w:rsidP="00E07380">
      <w:pPr>
        <w:pStyle w:val="a3"/>
        <w:ind w:left="0" w:firstLine="720"/>
        <w:jc w:val="both"/>
      </w:pPr>
      <w:r w:rsidRPr="006C3319">
        <w:t>-  избирать и быть избранными в органы самоуправления;</w:t>
      </w:r>
    </w:p>
    <w:p w:rsidR="00E07380" w:rsidRPr="00CC16BD" w:rsidRDefault="00E07380" w:rsidP="00E07380">
      <w:pPr>
        <w:pStyle w:val="a3"/>
        <w:ind w:left="0" w:firstLine="720"/>
        <w:jc w:val="both"/>
      </w:pPr>
      <w:r w:rsidRPr="006C3319">
        <w:t xml:space="preserve">- участвовать в решении важнейших вопросов деятельности отдела через различные </w:t>
      </w:r>
      <w:r w:rsidRPr="00CC16BD">
        <w:t>органы и общественные организации;</w:t>
      </w:r>
    </w:p>
    <w:p w:rsidR="00E07380" w:rsidRPr="00CC16BD" w:rsidRDefault="00E07380" w:rsidP="00E07380">
      <w:pPr>
        <w:pStyle w:val="a3"/>
        <w:ind w:left="0" w:firstLine="720"/>
        <w:jc w:val="both"/>
      </w:pPr>
      <w:r w:rsidRPr="00CC16BD">
        <w:t>- на материально-техническое и учебно-методическое обеспечение своей профессиональной деятельности;</w:t>
      </w:r>
    </w:p>
    <w:p w:rsidR="00E07380" w:rsidRPr="00CC16BD" w:rsidRDefault="00E07380" w:rsidP="00E07380">
      <w:pPr>
        <w:pStyle w:val="a3"/>
        <w:ind w:left="0" w:firstLine="720"/>
        <w:jc w:val="both"/>
      </w:pPr>
      <w:r w:rsidRPr="00CC16BD">
        <w:t>- на защиту своей профессиональной чести и достоинства;</w:t>
      </w:r>
    </w:p>
    <w:p w:rsidR="00E07380" w:rsidRPr="00CC16BD" w:rsidRDefault="00E07380" w:rsidP="00E07380">
      <w:pPr>
        <w:pStyle w:val="a3"/>
        <w:ind w:left="0" w:firstLine="720"/>
        <w:jc w:val="both"/>
      </w:pPr>
      <w:r w:rsidRPr="00CC16BD">
        <w:lastRenderedPageBreak/>
        <w:t>- другие права и гарантии, установленные законодательством Российской Федерации и Республики Саха (Якутия).</w:t>
      </w:r>
    </w:p>
    <w:p w:rsidR="00E07380" w:rsidRPr="00CC16BD" w:rsidRDefault="00B97945" w:rsidP="00E07380">
      <w:pPr>
        <w:spacing w:after="0" w:line="240" w:lineRule="auto"/>
        <w:ind w:firstLine="720"/>
        <w:jc w:val="both"/>
        <w:rPr>
          <w:rFonts w:ascii="Times New Roman" w:hAnsi="Times New Roman"/>
          <w:sz w:val="24"/>
          <w:szCs w:val="24"/>
        </w:rPr>
      </w:pPr>
      <w:r w:rsidRPr="00CC16BD">
        <w:rPr>
          <w:rFonts w:ascii="Times New Roman" w:hAnsi="Times New Roman"/>
          <w:sz w:val="24"/>
          <w:szCs w:val="24"/>
        </w:rPr>
        <w:t>5</w:t>
      </w:r>
      <w:r w:rsidR="00D01A07">
        <w:rPr>
          <w:rFonts w:ascii="Times New Roman" w:hAnsi="Times New Roman"/>
          <w:sz w:val="24"/>
          <w:szCs w:val="24"/>
        </w:rPr>
        <w:t>.5</w:t>
      </w:r>
      <w:r w:rsidR="00E07380" w:rsidRPr="00CC16BD">
        <w:rPr>
          <w:rFonts w:ascii="Times New Roman" w:hAnsi="Times New Roman"/>
          <w:sz w:val="24"/>
          <w:szCs w:val="24"/>
        </w:rPr>
        <w:t>. Отдел может участвовать в работе учебно-методических, научно-методических и экспертных советов с созданием временных научно-исследовательских коллективов, творческих групп с участием передовых педагогов улуса.</w:t>
      </w:r>
    </w:p>
    <w:p w:rsidR="00BE277E" w:rsidRPr="00CC16BD" w:rsidRDefault="00BE277E" w:rsidP="00E07380">
      <w:pPr>
        <w:pStyle w:val="a3"/>
        <w:ind w:left="900" w:hanging="540"/>
        <w:jc w:val="both"/>
      </w:pPr>
    </w:p>
    <w:p w:rsidR="00BE277E" w:rsidRDefault="00BE277E" w:rsidP="00BE277E">
      <w:pPr>
        <w:pStyle w:val="a3"/>
        <w:ind w:left="900" w:hanging="540"/>
        <w:jc w:val="center"/>
        <w:rPr>
          <w:b/>
        </w:rPr>
      </w:pPr>
      <w:r w:rsidRPr="00CC16BD">
        <w:rPr>
          <w:b/>
        </w:rPr>
        <w:t>6. Ответственность</w:t>
      </w:r>
    </w:p>
    <w:p w:rsidR="00CC16BD" w:rsidRPr="00CC16BD" w:rsidRDefault="00CC16BD" w:rsidP="00BE277E">
      <w:pPr>
        <w:pStyle w:val="a3"/>
        <w:ind w:left="900" w:hanging="540"/>
        <w:jc w:val="center"/>
        <w:rPr>
          <w:b/>
        </w:rPr>
      </w:pPr>
    </w:p>
    <w:p w:rsidR="00BE277E" w:rsidRPr="00BE277E" w:rsidRDefault="00BE277E" w:rsidP="00BE277E">
      <w:pPr>
        <w:autoSpaceDE w:val="0"/>
        <w:autoSpaceDN w:val="0"/>
        <w:adjustRightInd w:val="0"/>
        <w:spacing w:after="0" w:line="240" w:lineRule="auto"/>
        <w:ind w:firstLine="720"/>
        <w:jc w:val="both"/>
        <w:rPr>
          <w:rFonts w:ascii="Times New Roman" w:eastAsiaTheme="minorHAnsi" w:hAnsi="Times New Roman"/>
          <w:sz w:val="24"/>
          <w:szCs w:val="24"/>
          <w:lang w:eastAsia="en-US"/>
        </w:rPr>
      </w:pPr>
      <w:r w:rsidRPr="00CC16BD">
        <w:rPr>
          <w:rFonts w:ascii="Times New Roman" w:eastAsiaTheme="minorHAnsi" w:hAnsi="Times New Roman"/>
          <w:sz w:val="24"/>
          <w:szCs w:val="24"/>
          <w:lang w:eastAsia="en-US"/>
        </w:rPr>
        <w:t>6.</w:t>
      </w:r>
      <w:r w:rsidRPr="00BE277E">
        <w:rPr>
          <w:rFonts w:ascii="Times New Roman" w:eastAsiaTheme="minorHAnsi" w:hAnsi="Times New Roman"/>
          <w:sz w:val="24"/>
          <w:szCs w:val="24"/>
          <w:lang w:eastAsia="en-US"/>
        </w:rPr>
        <w:t>1. Ответственность за надлежащее и своевременное выполнение отделом функций, предусмотренных настоящим положением</w:t>
      </w:r>
      <w:r w:rsidRPr="00CC16BD">
        <w:rPr>
          <w:rFonts w:ascii="Times New Roman" w:eastAsiaTheme="minorHAnsi" w:hAnsi="Times New Roman"/>
          <w:sz w:val="24"/>
          <w:szCs w:val="24"/>
          <w:lang w:eastAsia="en-US"/>
        </w:rPr>
        <w:t xml:space="preserve">, несет </w:t>
      </w:r>
      <w:r w:rsidR="00291255">
        <w:rPr>
          <w:rFonts w:ascii="Times New Roman" w:hAnsi="Times New Roman"/>
          <w:sz w:val="24"/>
          <w:szCs w:val="24"/>
        </w:rPr>
        <w:t>р</w:t>
      </w:r>
      <w:r w:rsidR="00291255">
        <w:rPr>
          <w:rFonts w:ascii="Times New Roman" w:hAnsi="Times New Roman"/>
          <w:sz w:val="24"/>
          <w:szCs w:val="24"/>
        </w:rPr>
        <w:t>уководитель</w:t>
      </w:r>
      <w:r w:rsidR="00291255" w:rsidRPr="00CC16BD">
        <w:rPr>
          <w:rFonts w:ascii="Times New Roman" w:eastAsiaTheme="minorHAnsi" w:hAnsi="Times New Roman"/>
          <w:sz w:val="24"/>
          <w:szCs w:val="24"/>
          <w:lang w:eastAsia="en-US"/>
        </w:rPr>
        <w:t xml:space="preserve"> </w:t>
      </w:r>
      <w:r w:rsidRPr="00CC16BD">
        <w:rPr>
          <w:rFonts w:ascii="Times New Roman" w:eastAsiaTheme="minorHAnsi" w:hAnsi="Times New Roman"/>
          <w:sz w:val="24"/>
          <w:szCs w:val="24"/>
          <w:lang w:eastAsia="en-US"/>
        </w:rPr>
        <w:t>отдела.</w:t>
      </w:r>
    </w:p>
    <w:p w:rsidR="00BE277E" w:rsidRPr="00BE277E" w:rsidRDefault="00BE277E" w:rsidP="00BE277E">
      <w:pPr>
        <w:autoSpaceDE w:val="0"/>
        <w:autoSpaceDN w:val="0"/>
        <w:adjustRightInd w:val="0"/>
        <w:spacing w:after="0" w:line="240" w:lineRule="auto"/>
        <w:ind w:firstLine="720"/>
        <w:jc w:val="both"/>
        <w:rPr>
          <w:rFonts w:ascii="Times New Roman" w:eastAsiaTheme="minorHAnsi" w:hAnsi="Times New Roman"/>
          <w:sz w:val="24"/>
          <w:szCs w:val="24"/>
          <w:lang w:eastAsia="en-US"/>
        </w:rPr>
      </w:pPr>
      <w:r w:rsidRPr="00CC16BD">
        <w:rPr>
          <w:rFonts w:ascii="Times New Roman" w:eastAsiaTheme="minorHAnsi" w:hAnsi="Times New Roman"/>
          <w:sz w:val="24"/>
          <w:szCs w:val="24"/>
          <w:lang w:eastAsia="en-US"/>
        </w:rPr>
        <w:t xml:space="preserve">6.2. На </w:t>
      </w:r>
      <w:r w:rsidR="00291255">
        <w:rPr>
          <w:rFonts w:ascii="Times New Roman" w:eastAsiaTheme="minorHAnsi" w:hAnsi="Times New Roman"/>
          <w:sz w:val="24"/>
          <w:szCs w:val="24"/>
          <w:lang w:eastAsia="en-US"/>
        </w:rPr>
        <w:t>руководителя</w:t>
      </w:r>
      <w:r w:rsidRPr="00CC16BD">
        <w:rPr>
          <w:rFonts w:ascii="Times New Roman" w:eastAsiaTheme="minorHAnsi" w:hAnsi="Times New Roman"/>
          <w:sz w:val="24"/>
          <w:szCs w:val="24"/>
          <w:lang w:eastAsia="en-US"/>
        </w:rPr>
        <w:t xml:space="preserve"> отдела</w:t>
      </w:r>
      <w:r w:rsidRPr="00BE277E">
        <w:rPr>
          <w:rFonts w:ascii="Times New Roman" w:eastAsiaTheme="minorHAnsi" w:hAnsi="Times New Roman"/>
          <w:sz w:val="24"/>
          <w:szCs w:val="24"/>
          <w:lang w:eastAsia="en-US"/>
        </w:rPr>
        <w:t xml:space="preserve"> возлагается персональная ответственность за:</w:t>
      </w:r>
    </w:p>
    <w:p w:rsidR="00BE277E" w:rsidRPr="00BE277E" w:rsidRDefault="00BE277E" w:rsidP="00BE277E">
      <w:pPr>
        <w:autoSpaceDE w:val="0"/>
        <w:autoSpaceDN w:val="0"/>
        <w:adjustRightInd w:val="0"/>
        <w:spacing w:after="0" w:line="240" w:lineRule="auto"/>
        <w:ind w:firstLine="720"/>
        <w:jc w:val="both"/>
        <w:rPr>
          <w:rFonts w:ascii="Times New Roman" w:eastAsiaTheme="minorHAnsi" w:hAnsi="Times New Roman"/>
          <w:sz w:val="24"/>
          <w:szCs w:val="24"/>
          <w:lang w:eastAsia="en-US"/>
        </w:rPr>
      </w:pPr>
      <w:r w:rsidRPr="00BE277E">
        <w:rPr>
          <w:rFonts w:ascii="Times New Roman" w:eastAsiaTheme="minorHAnsi" w:hAnsi="Times New Roman"/>
          <w:sz w:val="24"/>
          <w:szCs w:val="24"/>
          <w:lang w:eastAsia="en-US"/>
        </w:rPr>
        <w:t>- организацию деятельности отдела по выполнению задач и функций, возложенных на отдел;</w:t>
      </w:r>
    </w:p>
    <w:p w:rsidR="00BE277E" w:rsidRPr="00BE277E" w:rsidRDefault="00BE277E" w:rsidP="00BE277E">
      <w:pPr>
        <w:autoSpaceDE w:val="0"/>
        <w:autoSpaceDN w:val="0"/>
        <w:adjustRightInd w:val="0"/>
        <w:spacing w:after="0" w:line="240" w:lineRule="auto"/>
        <w:ind w:firstLine="720"/>
        <w:jc w:val="both"/>
        <w:rPr>
          <w:rFonts w:ascii="Times New Roman" w:eastAsiaTheme="minorHAnsi" w:hAnsi="Times New Roman"/>
          <w:sz w:val="24"/>
          <w:szCs w:val="24"/>
          <w:lang w:eastAsia="en-US"/>
        </w:rPr>
      </w:pPr>
      <w:r w:rsidRPr="00BE277E">
        <w:rPr>
          <w:rFonts w:ascii="Times New Roman" w:eastAsiaTheme="minorHAnsi" w:hAnsi="Times New Roman"/>
          <w:sz w:val="24"/>
          <w:szCs w:val="24"/>
          <w:lang w:eastAsia="en-US"/>
        </w:rPr>
        <w:t>- организацию в отделе оперативной и качественной подготовки документов, ведение делопроизводства в соответствии с правилами и инструкциями;</w:t>
      </w:r>
    </w:p>
    <w:p w:rsidR="00BE277E" w:rsidRPr="00BE277E" w:rsidRDefault="00BE277E" w:rsidP="00BE277E">
      <w:pPr>
        <w:autoSpaceDE w:val="0"/>
        <w:autoSpaceDN w:val="0"/>
        <w:adjustRightInd w:val="0"/>
        <w:spacing w:after="0" w:line="240" w:lineRule="auto"/>
        <w:ind w:firstLine="720"/>
        <w:jc w:val="both"/>
        <w:rPr>
          <w:rFonts w:ascii="Times New Roman" w:eastAsiaTheme="minorHAnsi" w:hAnsi="Times New Roman"/>
          <w:sz w:val="24"/>
          <w:szCs w:val="24"/>
          <w:lang w:eastAsia="en-US"/>
        </w:rPr>
      </w:pPr>
      <w:r w:rsidRPr="00BE277E">
        <w:rPr>
          <w:rFonts w:ascii="Times New Roman" w:eastAsiaTheme="minorHAnsi" w:hAnsi="Times New Roman"/>
          <w:sz w:val="24"/>
          <w:szCs w:val="24"/>
          <w:lang w:eastAsia="en-US"/>
        </w:rPr>
        <w:t>- соблюдение работниками отдела трудовой и производственной дисциплины;</w:t>
      </w:r>
    </w:p>
    <w:p w:rsidR="00BE277E" w:rsidRPr="00BE277E" w:rsidRDefault="00BE277E" w:rsidP="00BE277E">
      <w:pPr>
        <w:autoSpaceDE w:val="0"/>
        <w:autoSpaceDN w:val="0"/>
        <w:adjustRightInd w:val="0"/>
        <w:spacing w:after="0" w:line="240" w:lineRule="auto"/>
        <w:ind w:firstLine="720"/>
        <w:jc w:val="both"/>
        <w:rPr>
          <w:rFonts w:ascii="Times New Roman" w:eastAsiaTheme="minorHAnsi" w:hAnsi="Times New Roman"/>
          <w:sz w:val="24"/>
          <w:szCs w:val="24"/>
          <w:lang w:eastAsia="en-US"/>
        </w:rPr>
      </w:pPr>
      <w:r w:rsidRPr="00BE277E">
        <w:rPr>
          <w:rFonts w:ascii="Times New Roman" w:eastAsiaTheme="minorHAnsi" w:hAnsi="Times New Roman"/>
          <w:sz w:val="24"/>
          <w:szCs w:val="24"/>
          <w:lang w:eastAsia="en-US"/>
        </w:rPr>
        <w:t>- обеспечение сохранности имущества, находящегося в отделе и соблюдение правил пожарной безопасности;</w:t>
      </w:r>
    </w:p>
    <w:p w:rsidR="00BE277E" w:rsidRPr="00BE277E" w:rsidRDefault="00BE277E" w:rsidP="00BE277E">
      <w:pPr>
        <w:autoSpaceDE w:val="0"/>
        <w:autoSpaceDN w:val="0"/>
        <w:adjustRightInd w:val="0"/>
        <w:spacing w:after="0" w:line="240" w:lineRule="auto"/>
        <w:ind w:firstLine="720"/>
        <w:jc w:val="both"/>
        <w:rPr>
          <w:rFonts w:ascii="Times New Roman" w:eastAsiaTheme="minorHAnsi" w:hAnsi="Times New Roman"/>
          <w:sz w:val="24"/>
          <w:szCs w:val="24"/>
          <w:lang w:eastAsia="en-US"/>
        </w:rPr>
      </w:pPr>
      <w:r w:rsidRPr="00BE277E">
        <w:rPr>
          <w:rFonts w:ascii="Times New Roman" w:eastAsiaTheme="minorHAnsi" w:hAnsi="Times New Roman"/>
          <w:sz w:val="24"/>
          <w:szCs w:val="24"/>
          <w:lang w:eastAsia="en-US"/>
        </w:rPr>
        <w:t>- подбор, расстановку и деятельность работников отдела;</w:t>
      </w:r>
    </w:p>
    <w:p w:rsidR="00BE277E" w:rsidRPr="00BE277E" w:rsidRDefault="00BE277E" w:rsidP="00BE277E">
      <w:pPr>
        <w:autoSpaceDE w:val="0"/>
        <w:autoSpaceDN w:val="0"/>
        <w:adjustRightInd w:val="0"/>
        <w:spacing w:after="0" w:line="240" w:lineRule="auto"/>
        <w:ind w:firstLine="720"/>
        <w:jc w:val="both"/>
        <w:rPr>
          <w:rFonts w:ascii="Times New Roman" w:eastAsiaTheme="minorHAnsi" w:hAnsi="Times New Roman"/>
          <w:sz w:val="24"/>
          <w:szCs w:val="24"/>
          <w:lang w:eastAsia="en-US"/>
        </w:rPr>
      </w:pPr>
      <w:r w:rsidRPr="00BE277E">
        <w:rPr>
          <w:rFonts w:ascii="Times New Roman" w:eastAsiaTheme="minorHAnsi" w:hAnsi="Times New Roman"/>
          <w:sz w:val="24"/>
          <w:szCs w:val="24"/>
          <w:lang w:eastAsia="en-US"/>
        </w:rPr>
        <w:t>- соответствие законодательству визируемых (подписываемых) им проектов приказов, инструкций, положений, постановлений и других документов.</w:t>
      </w:r>
    </w:p>
    <w:p w:rsidR="00BE277E" w:rsidRPr="00BE277E" w:rsidRDefault="00BE277E" w:rsidP="00BE277E">
      <w:pPr>
        <w:autoSpaceDE w:val="0"/>
        <w:autoSpaceDN w:val="0"/>
        <w:adjustRightInd w:val="0"/>
        <w:spacing w:after="0" w:line="240" w:lineRule="auto"/>
        <w:ind w:firstLine="720"/>
        <w:jc w:val="both"/>
        <w:rPr>
          <w:rFonts w:ascii="Times New Roman" w:eastAsiaTheme="minorHAnsi" w:hAnsi="Times New Roman"/>
          <w:sz w:val="24"/>
          <w:szCs w:val="24"/>
          <w:lang w:eastAsia="en-US"/>
        </w:rPr>
      </w:pPr>
      <w:r w:rsidRPr="00CC16BD">
        <w:rPr>
          <w:rFonts w:ascii="Times New Roman" w:eastAsiaTheme="minorHAnsi" w:hAnsi="Times New Roman"/>
          <w:sz w:val="24"/>
          <w:szCs w:val="24"/>
          <w:lang w:eastAsia="en-US"/>
        </w:rPr>
        <w:t>6</w:t>
      </w:r>
      <w:r w:rsidRPr="00BE277E">
        <w:rPr>
          <w:rFonts w:ascii="Times New Roman" w:eastAsiaTheme="minorHAnsi" w:hAnsi="Times New Roman"/>
          <w:sz w:val="24"/>
          <w:szCs w:val="24"/>
          <w:lang w:eastAsia="en-US"/>
        </w:rPr>
        <w:t>.3. Ответственность работников отдела устанавлив</w:t>
      </w:r>
      <w:r w:rsidR="000776AD">
        <w:rPr>
          <w:rFonts w:ascii="Times New Roman" w:eastAsiaTheme="minorHAnsi" w:hAnsi="Times New Roman"/>
          <w:sz w:val="24"/>
          <w:szCs w:val="24"/>
          <w:lang w:eastAsia="en-US"/>
        </w:rPr>
        <w:t>ается должностными инструкциями, Правилами внутреннего распорядка и действующим законодательством.</w:t>
      </w:r>
    </w:p>
    <w:p w:rsidR="00143CBC" w:rsidRDefault="00143CBC" w:rsidP="00E07380">
      <w:pPr>
        <w:spacing w:after="0" w:line="240" w:lineRule="auto"/>
        <w:rPr>
          <w:rFonts w:ascii="Times New Roman" w:hAnsi="Times New Roman"/>
          <w:sz w:val="24"/>
          <w:szCs w:val="24"/>
        </w:rPr>
      </w:pPr>
    </w:p>
    <w:p w:rsidR="00143CBC" w:rsidRPr="002455FA" w:rsidRDefault="00143CBC" w:rsidP="00143CBC">
      <w:pPr>
        <w:spacing w:after="0" w:line="240" w:lineRule="auto"/>
        <w:rPr>
          <w:rFonts w:ascii="Times New Roman" w:hAnsi="Times New Roman"/>
          <w:sz w:val="24"/>
          <w:szCs w:val="24"/>
        </w:rPr>
      </w:pPr>
    </w:p>
    <w:p w:rsidR="00D275ED" w:rsidRPr="002455FA" w:rsidRDefault="00D275ED" w:rsidP="00143CBC">
      <w:pPr>
        <w:spacing w:after="0" w:line="240" w:lineRule="auto"/>
        <w:rPr>
          <w:rFonts w:ascii="Times New Roman" w:hAnsi="Times New Roman"/>
          <w:sz w:val="24"/>
          <w:szCs w:val="24"/>
        </w:rPr>
      </w:pPr>
    </w:p>
    <w:p w:rsidR="00143CBC" w:rsidRDefault="00291255" w:rsidP="00143CBC">
      <w:pPr>
        <w:spacing w:after="0" w:line="240" w:lineRule="auto"/>
        <w:rPr>
          <w:rFonts w:ascii="Times New Roman" w:hAnsi="Times New Roman"/>
          <w:sz w:val="24"/>
          <w:szCs w:val="24"/>
        </w:rPr>
      </w:pPr>
      <w:r>
        <w:rPr>
          <w:rFonts w:ascii="Times New Roman" w:hAnsi="Times New Roman"/>
          <w:sz w:val="24"/>
          <w:szCs w:val="24"/>
        </w:rPr>
        <w:t>Руководитель</w:t>
      </w:r>
      <w:r w:rsidR="00143CBC">
        <w:rPr>
          <w:rFonts w:ascii="Times New Roman" w:hAnsi="Times New Roman"/>
          <w:sz w:val="24"/>
          <w:szCs w:val="24"/>
        </w:rPr>
        <w:t xml:space="preserve"> отдела:    </w:t>
      </w:r>
      <w:r w:rsidR="00143CBC" w:rsidRPr="00143CBC">
        <w:rPr>
          <w:rFonts w:ascii="Times New Roman" w:hAnsi="Times New Roman"/>
          <w:sz w:val="24"/>
          <w:szCs w:val="24"/>
        </w:rPr>
        <w:t xml:space="preserve"> </w:t>
      </w:r>
      <w:r w:rsidR="00143CBC">
        <w:rPr>
          <w:rFonts w:ascii="Times New Roman" w:hAnsi="Times New Roman"/>
          <w:sz w:val="24"/>
          <w:szCs w:val="24"/>
        </w:rPr>
        <w:t>____________________ Н.Е.</w:t>
      </w:r>
      <w:r w:rsidR="00D274FC">
        <w:rPr>
          <w:rFonts w:ascii="Times New Roman" w:hAnsi="Times New Roman"/>
          <w:sz w:val="24"/>
          <w:szCs w:val="24"/>
        </w:rPr>
        <w:t>Григорьева</w:t>
      </w:r>
    </w:p>
    <w:p w:rsidR="00143CBC" w:rsidRPr="00143CBC" w:rsidRDefault="00143CBC" w:rsidP="00143CBC">
      <w:pPr>
        <w:spacing w:after="0" w:line="240" w:lineRule="auto"/>
        <w:rPr>
          <w:rFonts w:ascii="Times New Roman" w:hAnsi="Times New Roman"/>
          <w:sz w:val="24"/>
          <w:szCs w:val="24"/>
        </w:rPr>
      </w:pPr>
      <w:r w:rsidRPr="00143CBC">
        <w:rPr>
          <w:rFonts w:ascii="Times New Roman" w:hAnsi="Times New Roman"/>
          <w:sz w:val="24"/>
          <w:szCs w:val="24"/>
        </w:rPr>
        <w:t>___ ______________ 20</w:t>
      </w:r>
      <w:r w:rsidR="00291255">
        <w:rPr>
          <w:rFonts w:ascii="Times New Roman" w:hAnsi="Times New Roman"/>
          <w:sz w:val="24"/>
          <w:szCs w:val="24"/>
        </w:rPr>
        <w:t>21</w:t>
      </w:r>
      <w:r w:rsidRPr="00143CBC">
        <w:rPr>
          <w:rFonts w:ascii="Times New Roman" w:hAnsi="Times New Roman"/>
          <w:sz w:val="24"/>
          <w:szCs w:val="24"/>
        </w:rPr>
        <w:t xml:space="preserve"> г.</w:t>
      </w:r>
    </w:p>
    <w:p w:rsidR="00143CBC" w:rsidRPr="00143CBC" w:rsidRDefault="00143CBC" w:rsidP="00143CBC">
      <w:pPr>
        <w:spacing w:after="0" w:line="240" w:lineRule="auto"/>
        <w:rPr>
          <w:rFonts w:ascii="Times New Roman" w:hAnsi="Times New Roman"/>
          <w:sz w:val="24"/>
          <w:szCs w:val="24"/>
        </w:rPr>
      </w:pPr>
    </w:p>
    <w:p w:rsidR="00143CBC" w:rsidRPr="00143CBC" w:rsidRDefault="00143CBC" w:rsidP="00143CBC">
      <w:pPr>
        <w:spacing w:after="0" w:line="240" w:lineRule="auto"/>
        <w:rPr>
          <w:rFonts w:ascii="Times New Roman" w:hAnsi="Times New Roman"/>
          <w:sz w:val="24"/>
          <w:szCs w:val="24"/>
        </w:rPr>
      </w:pPr>
      <w:r w:rsidRPr="00143CBC">
        <w:rPr>
          <w:rFonts w:ascii="Times New Roman" w:hAnsi="Times New Roman"/>
          <w:sz w:val="24"/>
          <w:szCs w:val="24"/>
        </w:rPr>
        <w:t>Согласовано:</w:t>
      </w:r>
    </w:p>
    <w:p w:rsidR="00143CBC" w:rsidRPr="00143CBC" w:rsidRDefault="00143CBC" w:rsidP="00143CBC">
      <w:pPr>
        <w:spacing w:after="0" w:line="240" w:lineRule="auto"/>
        <w:rPr>
          <w:rFonts w:ascii="Times New Roman" w:hAnsi="Times New Roman"/>
          <w:sz w:val="24"/>
          <w:szCs w:val="24"/>
        </w:rPr>
      </w:pPr>
      <w:r w:rsidRPr="00143CBC">
        <w:rPr>
          <w:rFonts w:ascii="Times New Roman" w:hAnsi="Times New Roman"/>
          <w:sz w:val="24"/>
          <w:szCs w:val="24"/>
        </w:rPr>
        <w:t>Главный специалист (юрист)</w:t>
      </w:r>
      <w:r>
        <w:rPr>
          <w:rFonts w:ascii="Times New Roman" w:hAnsi="Times New Roman"/>
          <w:sz w:val="24"/>
          <w:szCs w:val="24"/>
        </w:rPr>
        <w:t xml:space="preserve"> СУПиК     </w:t>
      </w:r>
      <w:r w:rsidRPr="00143CBC">
        <w:rPr>
          <w:rFonts w:ascii="Times New Roman" w:hAnsi="Times New Roman"/>
          <w:sz w:val="24"/>
          <w:szCs w:val="24"/>
        </w:rPr>
        <w:t>______________ В.И. Афанасьева</w:t>
      </w:r>
    </w:p>
    <w:p w:rsidR="00143CBC" w:rsidRPr="00143CBC" w:rsidRDefault="00143CBC" w:rsidP="00143CBC">
      <w:pPr>
        <w:spacing w:after="0" w:line="240" w:lineRule="auto"/>
        <w:rPr>
          <w:rFonts w:ascii="Times New Roman" w:hAnsi="Times New Roman"/>
          <w:sz w:val="24"/>
          <w:szCs w:val="24"/>
        </w:rPr>
      </w:pPr>
      <w:r>
        <w:rPr>
          <w:rFonts w:ascii="Times New Roman" w:hAnsi="Times New Roman"/>
          <w:sz w:val="24"/>
          <w:szCs w:val="24"/>
        </w:rPr>
        <w:t xml:space="preserve">                                                                                                          ___ ______</w:t>
      </w:r>
      <w:r w:rsidRPr="00143CBC">
        <w:rPr>
          <w:rFonts w:ascii="Times New Roman" w:hAnsi="Times New Roman"/>
          <w:sz w:val="24"/>
          <w:szCs w:val="24"/>
        </w:rPr>
        <w:t>____ 20</w:t>
      </w:r>
      <w:r w:rsidR="00291255">
        <w:rPr>
          <w:rFonts w:ascii="Times New Roman" w:hAnsi="Times New Roman"/>
          <w:sz w:val="24"/>
          <w:szCs w:val="24"/>
        </w:rPr>
        <w:t>21</w:t>
      </w:r>
      <w:r w:rsidRPr="00143CBC">
        <w:rPr>
          <w:rFonts w:ascii="Times New Roman" w:hAnsi="Times New Roman"/>
          <w:sz w:val="24"/>
          <w:szCs w:val="24"/>
        </w:rPr>
        <w:t xml:space="preserve"> г.</w:t>
      </w:r>
    </w:p>
    <w:p w:rsidR="00143CBC" w:rsidRPr="00143CBC" w:rsidRDefault="00143CBC" w:rsidP="00143CBC">
      <w:pPr>
        <w:spacing w:after="0" w:line="240" w:lineRule="auto"/>
        <w:rPr>
          <w:rFonts w:ascii="Times New Roman" w:hAnsi="Times New Roman"/>
          <w:sz w:val="24"/>
          <w:szCs w:val="24"/>
        </w:rPr>
      </w:pPr>
    </w:p>
    <w:p w:rsidR="00143CBC" w:rsidRPr="00143CBC" w:rsidRDefault="00143CBC" w:rsidP="00143CBC">
      <w:pPr>
        <w:spacing w:after="0" w:line="240" w:lineRule="auto"/>
        <w:rPr>
          <w:rFonts w:ascii="Times New Roman" w:hAnsi="Times New Roman"/>
          <w:sz w:val="24"/>
          <w:szCs w:val="24"/>
        </w:rPr>
      </w:pPr>
    </w:p>
    <w:p w:rsidR="00143CBC" w:rsidRPr="00143CBC" w:rsidRDefault="00143CBC" w:rsidP="00143CBC">
      <w:pPr>
        <w:spacing w:after="0" w:line="240" w:lineRule="auto"/>
        <w:rPr>
          <w:rFonts w:ascii="Times New Roman" w:hAnsi="Times New Roman"/>
          <w:sz w:val="24"/>
          <w:szCs w:val="24"/>
        </w:rPr>
      </w:pPr>
    </w:p>
    <w:sectPr w:rsidR="00143CBC" w:rsidRPr="00143CBC" w:rsidSect="00F96EB1">
      <w:headerReference w:type="even" r:id="rId9"/>
      <w:footerReference w:type="even" r:id="rId10"/>
      <w:pgSz w:w="11906" w:h="16838" w:code="9"/>
      <w:pgMar w:top="851" w:right="851" w:bottom="85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76E" w:rsidRDefault="0098476E" w:rsidP="006359A3">
      <w:pPr>
        <w:spacing w:after="0" w:line="240" w:lineRule="auto"/>
      </w:pPr>
      <w:r>
        <w:separator/>
      </w:r>
    </w:p>
  </w:endnote>
  <w:endnote w:type="continuationSeparator" w:id="0">
    <w:p w:rsidR="0098476E" w:rsidRDefault="0098476E" w:rsidP="0063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AA" w:rsidRDefault="005041FA" w:rsidP="009358AA">
    <w:pPr>
      <w:pStyle w:val="a5"/>
      <w:framePr w:wrap="around" w:vAnchor="text" w:hAnchor="margin" w:xAlign="center" w:y="1"/>
      <w:rPr>
        <w:rStyle w:val="a7"/>
      </w:rPr>
    </w:pPr>
    <w:r>
      <w:rPr>
        <w:rStyle w:val="a7"/>
      </w:rPr>
      <w:fldChar w:fldCharType="begin"/>
    </w:r>
    <w:r w:rsidR="00C62DC1">
      <w:rPr>
        <w:rStyle w:val="a7"/>
      </w:rPr>
      <w:instrText xml:space="preserve">PAGE  </w:instrText>
    </w:r>
    <w:r>
      <w:rPr>
        <w:rStyle w:val="a7"/>
      </w:rPr>
      <w:fldChar w:fldCharType="end"/>
    </w:r>
  </w:p>
  <w:p w:rsidR="009358AA" w:rsidRDefault="0098476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76E" w:rsidRDefault="0098476E" w:rsidP="006359A3">
      <w:pPr>
        <w:spacing w:after="0" w:line="240" w:lineRule="auto"/>
      </w:pPr>
      <w:r>
        <w:separator/>
      </w:r>
    </w:p>
  </w:footnote>
  <w:footnote w:type="continuationSeparator" w:id="0">
    <w:p w:rsidR="0098476E" w:rsidRDefault="0098476E" w:rsidP="00635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AA" w:rsidRDefault="005041FA" w:rsidP="009358AA">
    <w:pPr>
      <w:pStyle w:val="a8"/>
      <w:framePr w:wrap="around" w:vAnchor="text" w:hAnchor="margin" w:xAlign="center" w:y="1"/>
      <w:rPr>
        <w:rStyle w:val="a7"/>
      </w:rPr>
    </w:pPr>
    <w:r>
      <w:rPr>
        <w:rStyle w:val="a7"/>
      </w:rPr>
      <w:fldChar w:fldCharType="begin"/>
    </w:r>
    <w:r w:rsidR="00C62DC1">
      <w:rPr>
        <w:rStyle w:val="a7"/>
      </w:rPr>
      <w:instrText xml:space="preserve">PAGE  </w:instrText>
    </w:r>
    <w:r>
      <w:rPr>
        <w:rStyle w:val="a7"/>
      </w:rPr>
      <w:fldChar w:fldCharType="end"/>
    </w:r>
  </w:p>
  <w:p w:rsidR="009358AA" w:rsidRDefault="0098476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1D7F"/>
    <w:multiLevelType w:val="hybridMultilevel"/>
    <w:tmpl w:val="86FAC5C4"/>
    <w:lvl w:ilvl="0" w:tplc="B8786312">
      <w:start w:val="1"/>
      <w:numFmt w:val="decimal"/>
      <w:lvlText w:val="%1)"/>
      <w:lvlJc w:val="left"/>
      <w:pPr>
        <w:tabs>
          <w:tab w:val="num" w:pos="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2D70B3"/>
    <w:multiLevelType w:val="multilevel"/>
    <w:tmpl w:val="3AF65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86E12F7"/>
    <w:multiLevelType w:val="singleLevel"/>
    <w:tmpl w:val="939AFEDE"/>
    <w:lvl w:ilvl="0">
      <w:start w:val="2"/>
      <w:numFmt w:val="bullet"/>
      <w:lvlText w:val="-"/>
      <w:lvlJc w:val="left"/>
      <w:pPr>
        <w:tabs>
          <w:tab w:val="num" w:pos="1095"/>
        </w:tabs>
        <w:ind w:left="1095"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7380"/>
    <w:rsid w:val="00032227"/>
    <w:rsid w:val="00054E99"/>
    <w:rsid w:val="00064D51"/>
    <w:rsid w:val="000776AD"/>
    <w:rsid w:val="001400F4"/>
    <w:rsid w:val="00143CBC"/>
    <w:rsid w:val="001D0B4E"/>
    <w:rsid w:val="001F411A"/>
    <w:rsid w:val="001F4354"/>
    <w:rsid w:val="002455FA"/>
    <w:rsid w:val="00263458"/>
    <w:rsid w:val="00291255"/>
    <w:rsid w:val="002C7BAA"/>
    <w:rsid w:val="003614C5"/>
    <w:rsid w:val="003B7463"/>
    <w:rsid w:val="003C15A2"/>
    <w:rsid w:val="00407D9E"/>
    <w:rsid w:val="005041FA"/>
    <w:rsid w:val="00532121"/>
    <w:rsid w:val="005C2C3C"/>
    <w:rsid w:val="006359A3"/>
    <w:rsid w:val="00664E12"/>
    <w:rsid w:val="006767BD"/>
    <w:rsid w:val="00727913"/>
    <w:rsid w:val="00742BCE"/>
    <w:rsid w:val="00775585"/>
    <w:rsid w:val="00782C9A"/>
    <w:rsid w:val="00821CCA"/>
    <w:rsid w:val="00830BCF"/>
    <w:rsid w:val="008C5DCE"/>
    <w:rsid w:val="008D3FDC"/>
    <w:rsid w:val="008F3B4F"/>
    <w:rsid w:val="00965DD8"/>
    <w:rsid w:val="0098476E"/>
    <w:rsid w:val="009C5831"/>
    <w:rsid w:val="00A0184F"/>
    <w:rsid w:val="00A50137"/>
    <w:rsid w:val="00A74511"/>
    <w:rsid w:val="00B97945"/>
    <w:rsid w:val="00BD1EB4"/>
    <w:rsid w:val="00BD744F"/>
    <w:rsid w:val="00BE277E"/>
    <w:rsid w:val="00C6015E"/>
    <w:rsid w:val="00C62DC1"/>
    <w:rsid w:val="00C77C11"/>
    <w:rsid w:val="00C77DD4"/>
    <w:rsid w:val="00CA7F37"/>
    <w:rsid w:val="00CC16BD"/>
    <w:rsid w:val="00CD6005"/>
    <w:rsid w:val="00D01A07"/>
    <w:rsid w:val="00D274FC"/>
    <w:rsid w:val="00D275ED"/>
    <w:rsid w:val="00D333BF"/>
    <w:rsid w:val="00D33481"/>
    <w:rsid w:val="00D35581"/>
    <w:rsid w:val="00D66508"/>
    <w:rsid w:val="00DB3072"/>
    <w:rsid w:val="00E07380"/>
    <w:rsid w:val="00F3040E"/>
    <w:rsid w:val="00F85D87"/>
    <w:rsid w:val="00FE7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E55C"/>
  <w15:docId w15:val="{B68B1B52-38C5-4DC7-831E-6C3E7D7F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380"/>
    <w:rPr>
      <w:rFonts w:ascii="Calibri" w:eastAsia="Times New Roman" w:hAnsi="Calibri" w:cs="Times New Roman"/>
      <w:lang w:eastAsia="ru-RU"/>
    </w:rPr>
  </w:style>
  <w:style w:type="paragraph" w:styleId="1">
    <w:name w:val="heading 1"/>
    <w:basedOn w:val="a"/>
    <w:next w:val="a"/>
    <w:link w:val="10"/>
    <w:uiPriority w:val="99"/>
    <w:qFormat/>
    <w:rsid w:val="00143CBC"/>
    <w:pPr>
      <w:keepNext/>
      <w:spacing w:after="0" w:line="240" w:lineRule="auto"/>
      <w:outlineLvl w:val="0"/>
    </w:pPr>
    <w:rPr>
      <w:rFonts w:ascii="Times New Roman" w:hAnsi="Times New Roman"/>
      <w:sz w:val="28"/>
      <w:szCs w:val="28"/>
    </w:rPr>
  </w:style>
  <w:style w:type="paragraph" w:styleId="2">
    <w:name w:val="heading 2"/>
    <w:basedOn w:val="a"/>
    <w:next w:val="a"/>
    <w:link w:val="20"/>
    <w:uiPriority w:val="9"/>
    <w:semiHidden/>
    <w:unhideWhenUsed/>
    <w:qFormat/>
    <w:rsid w:val="00BD1E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776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07380"/>
    <w:pPr>
      <w:spacing w:after="0" w:line="240" w:lineRule="auto"/>
      <w:ind w:left="360"/>
    </w:pPr>
    <w:rPr>
      <w:rFonts w:ascii="Times New Roman" w:hAnsi="Times New Roman"/>
      <w:sz w:val="24"/>
      <w:szCs w:val="24"/>
    </w:rPr>
  </w:style>
  <w:style w:type="character" w:customStyle="1" w:styleId="a4">
    <w:name w:val="Основной текст с отступом Знак"/>
    <w:basedOn w:val="a0"/>
    <w:link w:val="a3"/>
    <w:rsid w:val="00E07380"/>
    <w:rPr>
      <w:rFonts w:ascii="Times New Roman" w:eastAsia="Times New Roman" w:hAnsi="Times New Roman" w:cs="Times New Roman"/>
      <w:sz w:val="24"/>
      <w:szCs w:val="24"/>
      <w:lang w:eastAsia="ru-RU"/>
    </w:rPr>
  </w:style>
  <w:style w:type="paragraph" w:styleId="a5">
    <w:name w:val="footer"/>
    <w:basedOn w:val="a"/>
    <w:link w:val="a6"/>
    <w:rsid w:val="00E07380"/>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basedOn w:val="a0"/>
    <w:link w:val="a5"/>
    <w:rsid w:val="00E07380"/>
    <w:rPr>
      <w:rFonts w:ascii="Times New Roman" w:eastAsia="Times New Roman" w:hAnsi="Times New Roman" w:cs="Times New Roman"/>
      <w:sz w:val="24"/>
      <w:szCs w:val="24"/>
      <w:lang w:eastAsia="ru-RU"/>
    </w:rPr>
  </w:style>
  <w:style w:type="character" w:styleId="a7">
    <w:name w:val="page number"/>
    <w:basedOn w:val="a0"/>
    <w:rsid w:val="00E07380"/>
  </w:style>
  <w:style w:type="paragraph" w:styleId="a8">
    <w:name w:val="header"/>
    <w:basedOn w:val="a"/>
    <w:link w:val="a9"/>
    <w:rsid w:val="00E07380"/>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rsid w:val="00E07380"/>
    <w:rPr>
      <w:rFonts w:ascii="Times New Roman" w:eastAsia="Times New Roman" w:hAnsi="Times New Roman" w:cs="Times New Roman"/>
      <w:sz w:val="24"/>
      <w:szCs w:val="24"/>
      <w:lang w:eastAsia="ru-RU"/>
    </w:rPr>
  </w:style>
  <w:style w:type="character" w:styleId="aa">
    <w:name w:val="Hyperlink"/>
    <w:basedOn w:val="a0"/>
    <w:rsid w:val="003C15A2"/>
    <w:rPr>
      <w:color w:val="0000FF"/>
      <w:u w:val="single"/>
    </w:rPr>
  </w:style>
  <w:style w:type="character" w:customStyle="1" w:styleId="10">
    <w:name w:val="Заголовок 1 Знак"/>
    <w:basedOn w:val="a0"/>
    <w:link w:val="1"/>
    <w:uiPriority w:val="99"/>
    <w:rsid w:val="00143CBC"/>
    <w:rPr>
      <w:rFonts w:ascii="Times New Roman" w:eastAsia="Times New Roman" w:hAnsi="Times New Roman" w:cs="Times New Roman"/>
      <w:sz w:val="28"/>
      <w:szCs w:val="28"/>
      <w:lang w:eastAsia="ru-RU"/>
    </w:rPr>
  </w:style>
  <w:style w:type="paragraph" w:styleId="ab">
    <w:name w:val="List Paragraph"/>
    <w:basedOn w:val="a"/>
    <w:uiPriority w:val="34"/>
    <w:qFormat/>
    <w:rsid w:val="00BD1EB4"/>
    <w:pPr>
      <w:ind w:left="720"/>
      <w:contextualSpacing/>
    </w:pPr>
  </w:style>
  <w:style w:type="character" w:customStyle="1" w:styleId="20">
    <w:name w:val="Заголовок 2 Знак"/>
    <w:basedOn w:val="a0"/>
    <w:link w:val="2"/>
    <w:uiPriority w:val="9"/>
    <w:semiHidden/>
    <w:rsid w:val="00BD1EB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776AD"/>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uo@vilyuisk.sakha.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2530</Words>
  <Characters>14424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nmc</cp:lastModifiedBy>
  <cp:revision>24</cp:revision>
  <cp:lastPrinted>2013-11-12T00:17:00Z</cp:lastPrinted>
  <dcterms:created xsi:type="dcterms:W3CDTF">2013-09-30T13:52:00Z</dcterms:created>
  <dcterms:modified xsi:type="dcterms:W3CDTF">2022-01-11T03:00:00Z</dcterms:modified>
</cp:coreProperties>
</file>