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11" w:rsidRPr="006B0FCB" w:rsidRDefault="002F2911" w:rsidP="002F2911">
      <w:pPr>
        <w:spacing w:line="360" w:lineRule="auto"/>
        <w:jc w:val="right"/>
        <w:rPr>
          <w:b/>
          <w:i/>
        </w:rPr>
      </w:pPr>
      <w:r w:rsidRPr="006B0FCB">
        <w:rPr>
          <w:b/>
          <w:i/>
        </w:rPr>
        <w:t xml:space="preserve">Николаева </w:t>
      </w:r>
      <w:proofErr w:type="spellStart"/>
      <w:r w:rsidRPr="006B0FCB">
        <w:rPr>
          <w:b/>
          <w:i/>
        </w:rPr>
        <w:t>Айталина</w:t>
      </w:r>
      <w:proofErr w:type="spellEnd"/>
      <w:r w:rsidRPr="006B0FCB">
        <w:rPr>
          <w:b/>
          <w:i/>
        </w:rPr>
        <w:t xml:space="preserve"> Сергеевна,</w:t>
      </w:r>
    </w:p>
    <w:p w:rsidR="002F2911" w:rsidRPr="006B0FCB" w:rsidRDefault="002F2911" w:rsidP="002F2911">
      <w:pPr>
        <w:spacing w:line="360" w:lineRule="auto"/>
        <w:jc w:val="right"/>
        <w:rPr>
          <w:i/>
        </w:rPr>
      </w:pPr>
      <w:r w:rsidRPr="006B0FCB">
        <w:rPr>
          <w:i/>
        </w:rPr>
        <w:t xml:space="preserve">воспитатель МБДОО ЦРР </w:t>
      </w:r>
      <w:proofErr w:type="spellStart"/>
      <w:r w:rsidRPr="006B0FCB">
        <w:rPr>
          <w:i/>
        </w:rPr>
        <w:t>д</w:t>
      </w:r>
      <w:proofErr w:type="spellEnd"/>
      <w:r w:rsidRPr="006B0FCB">
        <w:rPr>
          <w:i/>
        </w:rPr>
        <w:t>/с «</w:t>
      </w:r>
      <w:proofErr w:type="spellStart"/>
      <w:r w:rsidRPr="006B0FCB">
        <w:rPr>
          <w:i/>
        </w:rPr>
        <w:t>Алёнушка</w:t>
      </w:r>
      <w:proofErr w:type="spellEnd"/>
      <w:r w:rsidRPr="006B0FCB">
        <w:rPr>
          <w:i/>
        </w:rPr>
        <w:t>»</w:t>
      </w:r>
      <w:r>
        <w:rPr>
          <w:i/>
        </w:rPr>
        <w:t>,</w:t>
      </w:r>
    </w:p>
    <w:p w:rsidR="002F2911" w:rsidRPr="006B0FCB" w:rsidRDefault="002F2911" w:rsidP="002F2911">
      <w:pPr>
        <w:spacing w:line="360" w:lineRule="auto"/>
        <w:jc w:val="right"/>
      </w:pPr>
      <w:r w:rsidRPr="006B0FCB">
        <w:rPr>
          <w:i/>
        </w:rPr>
        <w:t xml:space="preserve">            г. Вилюйск</w:t>
      </w:r>
      <w:r w:rsidRPr="006B0FCB">
        <w:t xml:space="preserve"> </w:t>
      </w:r>
    </w:p>
    <w:p w:rsidR="002F2911" w:rsidRPr="006B0FCB" w:rsidRDefault="002F2911" w:rsidP="002F2911">
      <w:pPr>
        <w:spacing w:line="360" w:lineRule="auto"/>
        <w:jc w:val="right"/>
        <w:rPr>
          <w:rStyle w:val="a3"/>
        </w:rPr>
      </w:pPr>
      <w:proofErr w:type="spellStart"/>
      <w:r w:rsidRPr="006B0FCB">
        <w:rPr>
          <w:lang w:val="en-US"/>
        </w:rPr>
        <w:t>mbdoo</w:t>
      </w:r>
      <w:proofErr w:type="spellEnd"/>
      <w:r w:rsidRPr="006B0FCB">
        <w:t>_</w:t>
      </w:r>
      <w:proofErr w:type="spellStart"/>
      <w:r w:rsidRPr="006B0FCB">
        <w:rPr>
          <w:lang w:val="en-US"/>
        </w:rPr>
        <w:t>alenuschka</w:t>
      </w:r>
      <w:proofErr w:type="spellEnd"/>
      <w:r w:rsidRPr="006B0FCB">
        <w:t>@</w:t>
      </w:r>
      <w:r w:rsidRPr="006B0FCB">
        <w:rPr>
          <w:lang w:val="en-US"/>
        </w:rPr>
        <w:t>mail</w:t>
      </w:r>
      <w:r w:rsidRPr="006B0FCB">
        <w:t>.</w:t>
      </w:r>
      <w:proofErr w:type="spellStart"/>
      <w:r w:rsidRPr="006B0FCB">
        <w:rPr>
          <w:lang w:val="en-US"/>
        </w:rPr>
        <w:t>ru</w:t>
      </w:r>
      <w:proofErr w:type="spellEnd"/>
    </w:p>
    <w:p w:rsidR="002F2911" w:rsidRPr="006B0FCB" w:rsidRDefault="002F2911" w:rsidP="002F2911">
      <w:pPr>
        <w:spacing w:line="360" w:lineRule="auto"/>
        <w:jc w:val="center"/>
        <w:rPr>
          <w:b/>
        </w:rPr>
      </w:pPr>
      <w:r w:rsidRPr="006B0FCB">
        <w:rPr>
          <w:b/>
        </w:rPr>
        <w:t>Образование без границ: дети и ЛЕГО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</w:t>
      </w:r>
      <w:proofErr w:type="spellStart"/>
      <w:proofErr w:type="gramStart"/>
      <w:r w:rsidRPr="006B0FCB">
        <w:t>ЛЕГО-технологии</w:t>
      </w:r>
      <w:proofErr w:type="spellEnd"/>
      <w:r w:rsidRPr="006B0FCB">
        <w:t xml:space="preserve"> значимы в свете внедрения ФГОС, так как: являются великолепным средством для интеллектуального развития детей с ОВЗ, обеспечивающих интеграцию образовательных областей (познание, коммуникация, труд, социализация); позволяют педагогу сочетать образование, воспитание и развитие детей с ОВЗ в режиме игры (учиться и обучаться в игре); формирует познавательную активность, способствует воспитанию социально-активной личности, формирует навыки общения сотворчества;</w:t>
      </w:r>
      <w:proofErr w:type="gramEnd"/>
      <w:r w:rsidRPr="006B0FCB">
        <w:t xml:space="preserve"> объединяют игру с исследовательской и экспериментальной деятельностью, предоставляют ребенку возможность</w:t>
      </w:r>
      <w:r w:rsidRPr="006B0FCB">
        <w:rPr>
          <w:b/>
        </w:rPr>
        <w:t xml:space="preserve"> </w:t>
      </w:r>
      <w:r w:rsidRPr="006B0FCB">
        <w:t>экспериментировать и созидать свой собственный мир, где нет границ.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Реализация стандарта дошкольного образования предполагает поиск современных практик организации образовательной деятельности. В результате поиска мы пришли к использованию продукции LEGO. Обосновываются возможности продукции LEGO в создании образовательной среды, ориентированной на удовлетворение интересов каждого ребенка. Определена практическая ценность LEGO -конструкторов в дошкольном образовании, возможности их использования в совместной и самостоятельной деятельности.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Практически во всех группах, в любом детском саду есть конструкторы по типу LEGO, они стоят дешевле, а построить можно любую конструкцию. И еще один вопрос возник из жизненных наблюдений, почему LEGO вызывает настоящий восторг у детей. Знакомство воспитанников с продукцией </w:t>
      </w:r>
      <w:proofErr w:type="spellStart"/>
      <w:r w:rsidRPr="006B0FCB">
        <w:t>LEGO-Еducation</w:t>
      </w:r>
      <w:proofErr w:type="spellEnd"/>
      <w:r w:rsidRPr="006B0FCB">
        <w:t>, позволит детям дошкольного возраста осваивать научные, технические знания, учиться, играя и обучаться в игре. Обучение детей техническим понятиям планируется использовать конструкторы «Первые конструкции» и «Первые механизмы», в речевом развитии — «Моя первая история», «Построй свою историю», в коррекционной работе «</w:t>
      </w:r>
      <w:proofErr w:type="spellStart"/>
      <w:r w:rsidRPr="006B0FCB">
        <w:t>Креативный</w:t>
      </w:r>
      <w:proofErr w:type="spellEnd"/>
      <w:r w:rsidRPr="006B0FCB">
        <w:t xml:space="preserve"> строитель».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LEGO индивидуализирует процесс, ребенок сам выбирает содержание своего образования. Изменяется позиция ребенка, он становится субъектом, а не объектом образования. Перспективность применения продукции LEGO обусловливается её 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зонах. LEGO -конструирование это вид моделирующей творческо-продуктивной деятельности. С </w:t>
      </w:r>
      <w:r w:rsidRPr="006B0FCB">
        <w:lastRenderedPageBreak/>
        <w:t xml:space="preserve">его помощью трудные учебные задачи можно решить посредством увлекательной созидательной игры, в которой не будет </w:t>
      </w:r>
      <w:proofErr w:type="gramStart"/>
      <w:r w:rsidRPr="006B0FCB">
        <w:t>проигравших</w:t>
      </w:r>
      <w:proofErr w:type="gramEnd"/>
      <w:r w:rsidRPr="006B0FCB">
        <w:t xml:space="preserve">, и каждый ребенок может с ней справиться.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Практическая ценность LEGO-конструкторов дошкольном </w:t>
      </w:r>
      <w:proofErr w:type="gramStart"/>
      <w:r w:rsidRPr="006B0FCB">
        <w:t>образовании</w:t>
      </w:r>
      <w:proofErr w:type="gramEnd"/>
      <w:r w:rsidRPr="006B0FCB">
        <w:t xml:space="preserve"> выражается в умении детей работать в паре; овладении LEGO-терминологией; желание открывать новое в мире науки и техники; нестандартности и неоднозначности в решении поставленных задач; желание детей помочь друг другу развитии коммуникативных умений; </w:t>
      </w:r>
      <w:proofErr w:type="gramStart"/>
      <w:r w:rsidRPr="006B0FCB">
        <w:t xml:space="preserve">выявлении детей с конструктором LEGO-конструкторы в детском саду используется как в совместной деятельности взрослого и ребенка, так и в самостоятельной деятельности детей не только в рамках непрерывной образовательной деятельности, но и при проведении досугов, праздников, в проектной деятельности. </w:t>
      </w:r>
      <w:proofErr w:type="gramEnd"/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Основой образовательной деятельности является игра как ведущий вид детской деятельности. В работе по использованию LEGO-конструкторов можно выделить три направления: развитие технических навыков, речевое развитие, коррекционная деятельность. Первое направление: развитие технических навыков, усвоение научных понятий. Мы планируем осваивать технику работы с LEGO-конструкторами «Первые конструкции» и «Первые механизмы» с детьми старшего дошкольного возраста, планируется разработка краткосрочных образовательных проектов для детей 5–6, 6–7 лет.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Итогом нашей деятельности предполагаем проведение в детском саду LEGO-фестиваля, с участием родителей (законных представителей) и детей старших, подготовительных групп с ОВЗ и детей инвалидов.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Планируем проведение мастер-классов для родителей в проекте «Образование без границ: дети и ЛЕГО». Использование LEGO-конструкторов в соответствии с методическими рекомендациями позволит расширить содержание образования с учетом индивидуальных особенностей воспитанников, запросов и интересов всех участников образовательных отношений, создать образовательную среду, ориентированную на удовлетворение интересов каждого ребенка и повысить качество дошкольного образования. Развивая второе направление речевое развитие, мы планируем использовать методические рекомендации и конструкторы </w:t>
      </w:r>
      <w:proofErr w:type="spellStart"/>
      <w:r w:rsidRPr="006B0FCB">
        <w:t>Лего-Дупло</w:t>
      </w:r>
      <w:proofErr w:type="spellEnd"/>
      <w:r w:rsidRPr="006B0FCB">
        <w:t xml:space="preserve"> «Моя первая история» и «Построй свою историю». Использование данных конструкторов в образовательной среде групп более всего соответствует принципу индивидуализации.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Ребенок сможет придумывать и рассказывать интересные истории, важные для него, обсуждать события из жизни общества, фильмы, книги, телевидение. Конструкторы из серии «Построй свою историю» это образовательное решение, опирающееся на инновационный подход к обучению целому набору важных навыков. Развиваются языковые навыки: чтение, письмо, речь. Формируются коммуникационные навыки: умение строить вербальные модели, способность эффективно воспринимать и излагать информацию. Навыки творческого и критического мышления: умение придумывать новые истории или анализировать уже существующие, решая определенные задачи. Формируются ИКТ компетенции: развитие навыков работы с ПК и цифровых методов обработки информации.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 Вместе с детьми мы научимся не только строить, рассказывать истории, но и использовать специальное программное обеспечение. Занимаясь вопросами инклюзивного и коррекционного образования, мы столкнулись с проблемой, создания образовательной среды, ориентированной на интересы ребенка с ОВЗ и инвалида.     Так в нашей деятельности планируется третье направление коррекционное. У таких детей не четкая речь,  уровень внимания, высокая отвлекаемость, неустойчивая мотивация. Учитывая все особенности, в коррекционной работе предлагаем использовать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</w:t>
      </w:r>
      <w:proofErr w:type="spellStart"/>
      <w:r w:rsidRPr="006B0FCB">
        <w:t>Лего-конструктор</w:t>
      </w:r>
      <w:proofErr w:type="spellEnd"/>
      <w:r w:rsidRPr="006B0FCB">
        <w:t xml:space="preserve"> «</w:t>
      </w:r>
      <w:proofErr w:type="spellStart"/>
      <w:r w:rsidRPr="006B0FCB">
        <w:t>Креативный</w:t>
      </w:r>
      <w:proofErr w:type="spellEnd"/>
      <w:r w:rsidRPr="006B0FCB">
        <w:t xml:space="preserve"> строитель» (конструктор имеет крупные, яркие детали, понятные, четкие схемы). Основную цель мы поставили: развитие интересов детей с особыми возможностями здоровья, любознательности, познавательной мотивации, развитие воображения, творческой активности, развитие зрительной координации и пространственного восприятия на основе наглядно-действенного и наглядно-образного мышления. Получая первичные представления об объектах окружающего мира, у детей формируется умение сосредотачивать внимание на предметах и явлениях развивающей среды, устанавливать простейшие связи между предметами, выполнять простейшие обобщения.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Дети с особыми возможностями здоровья учатся определять цвета, величину, форму развивая сенсорное восприятие. Обучаются навыкам группировать предметы по нескольким признакам, свойствам. При развитии элементарных математических представлений при LEGO- конструировании дети с особыми образовательными потребностями овладевают навыками сопоставления, сравнения по нескольким признакам. Знакомятся с приемами наложения и приложения, сравнивать предметы контрастных и одинаковых размеров, соизмерять предметы по длине, ширине, высоте, величине в целом. Постепенно от предметно-игровых действий, переходим к сюжетно-сообразительной игре. Дополняя конструирования любимыми детскими героями, развивается сюжетная игра, которая занимает длительный период в обучении и воспитании детей с особыми возможностями здоровья.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LEGO-постройки с успехом используются в дидактических, сюжетно-ролевых, театрализованных играх, в самостоятельной и совместной деятельности. Развитие продуктивных видов деятельности является основой для формирования познавательной деятельности, и значимо в воспитании личностных качеств детей с особыми возможностями здоровья. Правильно подобранные и организованные игры способствуют всестороннему, гармоничному развитию, помогают выработать необходимые в жизни навыки и личностные качества.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Внедрение LEGO-конструирования в образовательную деятельность дошкольников положительно скажется на формировании представлений о форме и цвете, элементарных количественных представлений, развитии речи и формировании коммуникативных способностей, сенсорном восприятии, развитии мелкой моторики пальцев рук, формировании игровой деятельности.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Дети овладевают умениями соизмерять длину, ширину, высоту предметов. Формируются понятия больше и меньше. Данная форма работы является эффективной технологией, позволяющей решить спектр разнообразных задач совместно с детьми, родителями (законными представителями) и педагогами.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 В организационной образовательной деятельности по LEGO-конструированию формируется положительное и бережное отношение к собственному и чужому труду. Развивается интерес к моделированию и конструированию.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  Занятия помогут справиться с </w:t>
      </w:r>
      <w:proofErr w:type="spellStart"/>
      <w:r w:rsidRPr="006B0FCB">
        <w:t>психоэмоциональной</w:t>
      </w:r>
      <w:proofErr w:type="spellEnd"/>
      <w:r w:rsidRPr="006B0FCB">
        <w:t xml:space="preserve"> нагрузкой, успокоиться, переключиться. Формируя предпосылки учебной деятельности, сформируется желание трудиться, доводить начатое до конца, действовать по инструкции, планировать работу, работать целенаправленно.  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LEGO — конструирование покажет детям не стандартные подходы к работе, обеспечивая дальнейшее творческое развитие.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Активное вовлечение воспитанников в LEGO- конструирование обеспечит ситуацию успеха в образовательной деятельности, разовьет потенциальные возможности в обучении, расширит круг актуального развития ребенка, в том числе и с особыми возможностями здоровья.  Обеспечивает </w:t>
      </w:r>
      <w:proofErr w:type="spellStart"/>
      <w:r w:rsidRPr="006B0FCB">
        <w:t>социокультурную</w:t>
      </w:r>
      <w:proofErr w:type="spellEnd"/>
      <w:r w:rsidRPr="006B0FCB">
        <w:t xml:space="preserve"> адаптацию дошкольника к условиям школьного обучения, положительное изменение поведения, развитие коммуникативной функции и интереса к образовательному процессу.</w:t>
      </w:r>
    </w:p>
    <w:p w:rsidR="002F2911" w:rsidRPr="006B0FCB" w:rsidRDefault="002F2911" w:rsidP="002F2911">
      <w:pPr>
        <w:spacing w:line="360" w:lineRule="auto"/>
        <w:jc w:val="both"/>
      </w:pPr>
      <w:r w:rsidRPr="006B0FCB">
        <w:t xml:space="preserve">          Рекомендации: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Дети должны получить элементарные представления и знания о конструкторе ЛЕГО.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 Развитие интереса к ручному труду, желания придумать и сделать оригинальную поделку своими руками.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Создание и преобразование предметно-развивающей среды группы, применение знаний и умений в игровой деятельности, создание игровых макетов, различных персонажей и прочих атрибутов для игр.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Оптимизация сотрудничества с родителями, вовлечение родителей в педагогический процесс в ДОО.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Расширение социально-коммуникативных способностей и приобретение навыков работы в парах и малых группах.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Чувство радости от совместного труда, общения, игры.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Проведение мастер класса, проекта для родителей и детей «Образование без границ: дети и </w:t>
      </w:r>
      <w:proofErr w:type="spellStart"/>
      <w:r w:rsidRPr="006B0FCB">
        <w:rPr>
          <w:rFonts w:ascii="Times New Roman" w:hAnsi="Times New Roman"/>
          <w:sz w:val="24"/>
          <w:szCs w:val="24"/>
        </w:rPr>
        <w:t>лего</w:t>
      </w:r>
      <w:proofErr w:type="spellEnd"/>
      <w:r w:rsidRPr="006B0FCB">
        <w:rPr>
          <w:rFonts w:ascii="Times New Roman" w:hAnsi="Times New Roman"/>
          <w:sz w:val="24"/>
          <w:szCs w:val="24"/>
        </w:rPr>
        <w:t>».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Проведение итогового мероприятия для детей «ЛЕГО – фестиваль»</w:t>
      </w:r>
    </w:p>
    <w:p w:rsidR="002F2911" w:rsidRPr="006B0FCB" w:rsidRDefault="002F2911" w:rsidP="002F29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Использовать методики Майи Скляровой  LEGO </w:t>
      </w:r>
      <w:proofErr w:type="spellStart"/>
      <w:r w:rsidRPr="006B0FCB">
        <w:rPr>
          <w:rFonts w:ascii="Times New Roman" w:hAnsi="Times New Roman"/>
          <w:sz w:val="24"/>
          <w:szCs w:val="24"/>
        </w:rPr>
        <w:t>Edication</w:t>
      </w:r>
      <w:proofErr w:type="spellEnd"/>
      <w:r w:rsidRPr="006B0FCB">
        <w:rPr>
          <w:rFonts w:ascii="Times New Roman" w:hAnsi="Times New Roman"/>
          <w:sz w:val="24"/>
          <w:szCs w:val="24"/>
        </w:rPr>
        <w:t>.</w:t>
      </w:r>
    </w:p>
    <w:p w:rsidR="002F2911" w:rsidRPr="006B0FCB" w:rsidRDefault="002F2911" w:rsidP="002F2911">
      <w:pPr>
        <w:pStyle w:val="a4"/>
        <w:shd w:val="clear" w:color="auto" w:fill="FFFFFF"/>
        <w:spacing w:before="100" w:beforeAutospacing="1" w:after="100" w:afterAutospacing="1" w:line="360" w:lineRule="auto"/>
        <w:ind w:left="1429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911" w:rsidRPr="006B0FCB" w:rsidRDefault="002F2911" w:rsidP="002F2911">
      <w:pPr>
        <w:pStyle w:val="a4"/>
        <w:shd w:val="clear" w:color="auto" w:fill="FFFFFF"/>
        <w:spacing w:before="100" w:beforeAutospacing="1" w:after="100" w:afterAutospacing="1" w:line="360" w:lineRule="auto"/>
        <w:ind w:left="1429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FC" w:rsidRDefault="002F2911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4A7D"/>
    <w:multiLevelType w:val="hybridMultilevel"/>
    <w:tmpl w:val="876A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2911"/>
    <w:rsid w:val="00184608"/>
    <w:rsid w:val="002F2911"/>
    <w:rsid w:val="00375D47"/>
    <w:rsid w:val="00475E13"/>
    <w:rsid w:val="004F74DA"/>
    <w:rsid w:val="0054281D"/>
    <w:rsid w:val="006608E1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2022-01-11T07:39:00Z</dcterms:created>
  <dcterms:modified xsi:type="dcterms:W3CDTF">2022-01-11T07:41:00Z</dcterms:modified>
</cp:coreProperties>
</file>