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7D" w:rsidRDefault="00783CE0">
      <w:pPr>
        <w:rPr>
          <w:rFonts w:ascii="Times New Roman" w:hAnsi="Times New Roman" w:cs="Times New Roman"/>
          <w:b/>
          <w:sz w:val="20"/>
          <w:szCs w:val="20"/>
        </w:rPr>
      </w:pPr>
      <w:r w:rsidRPr="00783CE0">
        <w:rPr>
          <w:rFonts w:ascii="Times New Roman" w:hAnsi="Times New Roman" w:cs="Times New Roman"/>
          <w:b/>
          <w:sz w:val="20"/>
          <w:szCs w:val="20"/>
        </w:rPr>
        <w:t>Справка по итогам улусной диагностической контрольной работы</w:t>
      </w:r>
    </w:p>
    <w:p w:rsidR="00783CE0" w:rsidRDefault="00783CE0">
      <w:pPr>
        <w:rPr>
          <w:rFonts w:ascii="Times New Roman" w:hAnsi="Times New Roman" w:cs="Times New Roman"/>
          <w:b/>
          <w:sz w:val="20"/>
          <w:szCs w:val="20"/>
        </w:rPr>
      </w:pP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проведения: </w:t>
      </w:r>
      <w:r w:rsidR="005529C3">
        <w:rPr>
          <w:rFonts w:ascii="Times New Roman" w:hAnsi="Times New Roman" w:cs="Times New Roman"/>
          <w:i/>
          <w:sz w:val="20"/>
          <w:szCs w:val="20"/>
        </w:rPr>
        <w:t>10.03.2021</w:t>
      </w:r>
      <w:r w:rsidRPr="00783CE0">
        <w:rPr>
          <w:rFonts w:ascii="Times New Roman" w:hAnsi="Times New Roman" w:cs="Times New Roman"/>
          <w:i/>
          <w:sz w:val="20"/>
          <w:szCs w:val="20"/>
        </w:rPr>
        <w:t xml:space="preserve"> год;</w:t>
      </w: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Предмет: </w:t>
      </w:r>
      <w:r w:rsidR="004E4E10">
        <w:rPr>
          <w:rFonts w:ascii="Times New Roman" w:hAnsi="Times New Roman" w:cs="Times New Roman"/>
          <w:i/>
          <w:sz w:val="20"/>
          <w:szCs w:val="20"/>
        </w:rPr>
        <w:t>русский язык</w:t>
      </w:r>
      <w:r w:rsidRPr="00783CE0">
        <w:rPr>
          <w:rFonts w:ascii="Times New Roman" w:hAnsi="Times New Roman" w:cs="Times New Roman"/>
          <w:i/>
          <w:sz w:val="20"/>
          <w:szCs w:val="20"/>
        </w:rPr>
        <w:t>;</w:t>
      </w:r>
    </w:p>
    <w:p w:rsidR="00783CE0" w:rsidRDefault="00783CE0" w:rsidP="00783CE0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Задания ДКР: </w:t>
      </w:r>
      <w:r w:rsidRPr="00783CE0">
        <w:rPr>
          <w:rFonts w:ascii="Times New Roman" w:hAnsi="Times New Roman" w:cs="Times New Roman"/>
          <w:i/>
          <w:sz w:val="20"/>
          <w:szCs w:val="20"/>
        </w:rPr>
        <w:t>з</w:t>
      </w:r>
      <w:r w:rsidR="002E23D1">
        <w:rPr>
          <w:rFonts w:ascii="Times New Roman" w:hAnsi="Times New Roman" w:cs="Times New Roman"/>
          <w:i/>
          <w:sz w:val="20"/>
          <w:szCs w:val="20"/>
        </w:rPr>
        <w:t xml:space="preserve">адания, аналогичные </w:t>
      </w:r>
      <w:r w:rsidR="005529C3">
        <w:rPr>
          <w:rFonts w:ascii="Times New Roman" w:hAnsi="Times New Roman" w:cs="Times New Roman"/>
          <w:i/>
          <w:sz w:val="20"/>
          <w:szCs w:val="20"/>
        </w:rPr>
        <w:t>ИС(И)</w:t>
      </w:r>
      <w:r w:rsidRPr="00783CE0">
        <w:rPr>
          <w:rFonts w:ascii="Times New Roman" w:hAnsi="Times New Roman" w:cs="Times New Roman"/>
          <w:i/>
          <w:sz w:val="20"/>
          <w:szCs w:val="20"/>
        </w:rPr>
        <w:t>;</w:t>
      </w: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Класс: </w:t>
      </w:r>
      <w:r w:rsidRPr="00783CE0">
        <w:rPr>
          <w:rFonts w:ascii="Times New Roman" w:hAnsi="Times New Roman" w:cs="Times New Roman"/>
          <w:i/>
          <w:sz w:val="20"/>
          <w:szCs w:val="20"/>
        </w:rPr>
        <w:t>11;</w:t>
      </w:r>
    </w:p>
    <w:p w:rsidR="00783CE0" w:rsidRDefault="00783CE0" w:rsidP="00783CE0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участников:</w:t>
      </w:r>
      <w:r w:rsidR="004E4E10">
        <w:rPr>
          <w:rFonts w:ascii="Times New Roman" w:hAnsi="Times New Roman" w:cs="Times New Roman"/>
          <w:sz w:val="20"/>
          <w:szCs w:val="20"/>
        </w:rPr>
        <w:t xml:space="preserve"> </w:t>
      </w:r>
      <w:r w:rsidR="008431ED">
        <w:rPr>
          <w:rFonts w:ascii="Times New Roman" w:hAnsi="Times New Roman" w:cs="Times New Roman"/>
          <w:i/>
          <w:sz w:val="20"/>
          <w:szCs w:val="20"/>
        </w:rPr>
        <w:t>226</w:t>
      </w:r>
      <w:r w:rsidR="004E4E10" w:rsidRPr="004E4E10">
        <w:rPr>
          <w:rFonts w:ascii="Times New Roman" w:hAnsi="Times New Roman" w:cs="Times New Roman"/>
          <w:i/>
          <w:sz w:val="20"/>
          <w:szCs w:val="20"/>
        </w:rPr>
        <w:t>;</w:t>
      </w:r>
    </w:p>
    <w:p w:rsidR="00783CE0" w:rsidRPr="00783CE0" w:rsidRDefault="00783CE0" w:rsidP="00783CE0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Цель: </w:t>
      </w:r>
      <w:r w:rsidRPr="00783CE0">
        <w:rPr>
          <w:rFonts w:ascii="Times New Roman" w:hAnsi="Times New Roman" w:cs="Times New Roman"/>
          <w:i/>
          <w:sz w:val="20"/>
          <w:szCs w:val="20"/>
        </w:rPr>
        <w:t>мониторинг учебных достижений выпускников, подготовка к государственной итоговой аттестации.</w:t>
      </w:r>
    </w:p>
    <w:p w:rsidR="002662EE" w:rsidRDefault="002662EE" w:rsidP="002662E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4D97" w:rsidRDefault="005529C3" w:rsidP="002662E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10.03.2021</w:t>
      </w:r>
      <w:r w:rsidR="000E4D97">
        <w:rPr>
          <w:rFonts w:ascii="Times New Roman" w:hAnsi="Times New Roman" w:cs="Times New Roman"/>
          <w:sz w:val="20"/>
          <w:szCs w:val="20"/>
        </w:rPr>
        <w:t xml:space="preserve"> года приняли участие </w:t>
      </w:r>
      <w:r w:rsidR="00571B98">
        <w:rPr>
          <w:rFonts w:ascii="Times New Roman" w:hAnsi="Times New Roman" w:cs="Times New Roman"/>
          <w:sz w:val="20"/>
          <w:szCs w:val="20"/>
        </w:rPr>
        <w:t xml:space="preserve">на итоговом сочинении </w:t>
      </w:r>
      <w:r w:rsidR="00A5064E">
        <w:rPr>
          <w:rFonts w:ascii="Times New Roman" w:hAnsi="Times New Roman" w:cs="Times New Roman"/>
          <w:sz w:val="20"/>
          <w:szCs w:val="20"/>
        </w:rPr>
        <w:t>216</w:t>
      </w:r>
      <w:r w:rsidR="003A15CE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="002662EE">
        <w:rPr>
          <w:rFonts w:ascii="Times New Roman" w:hAnsi="Times New Roman" w:cs="Times New Roman"/>
          <w:sz w:val="20"/>
          <w:szCs w:val="20"/>
        </w:rPr>
        <w:t xml:space="preserve"> 11 классов (</w:t>
      </w:r>
      <w:r w:rsidR="00A5064E">
        <w:rPr>
          <w:rFonts w:ascii="Times New Roman" w:hAnsi="Times New Roman" w:cs="Times New Roman"/>
          <w:sz w:val="20"/>
          <w:szCs w:val="20"/>
        </w:rPr>
        <w:t>92,3</w:t>
      </w:r>
      <w:r w:rsidR="002E23D1">
        <w:rPr>
          <w:rFonts w:ascii="Times New Roman" w:hAnsi="Times New Roman" w:cs="Times New Roman"/>
          <w:sz w:val="20"/>
          <w:szCs w:val="20"/>
        </w:rPr>
        <w:t xml:space="preserve">% </w:t>
      </w:r>
      <w:r w:rsidR="00A5064E">
        <w:rPr>
          <w:rFonts w:ascii="Times New Roman" w:hAnsi="Times New Roman" w:cs="Times New Roman"/>
          <w:sz w:val="20"/>
          <w:szCs w:val="20"/>
        </w:rPr>
        <w:t xml:space="preserve">от количества </w:t>
      </w:r>
      <w:r w:rsidR="002E23D1">
        <w:rPr>
          <w:rFonts w:ascii="Times New Roman" w:hAnsi="Times New Roman" w:cs="Times New Roman"/>
          <w:sz w:val="20"/>
          <w:szCs w:val="20"/>
        </w:rPr>
        <w:t>участников УДКР</w:t>
      </w:r>
      <w:r w:rsidR="002662EE">
        <w:rPr>
          <w:rFonts w:ascii="Times New Roman" w:hAnsi="Times New Roman" w:cs="Times New Roman"/>
          <w:sz w:val="20"/>
          <w:szCs w:val="20"/>
        </w:rPr>
        <w:t>):</w:t>
      </w:r>
    </w:p>
    <w:p w:rsidR="002662EE" w:rsidRDefault="002662EE" w:rsidP="002662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2217"/>
        <w:gridCol w:w="1344"/>
        <w:gridCol w:w="1344"/>
        <w:gridCol w:w="1681"/>
        <w:gridCol w:w="1146"/>
        <w:gridCol w:w="1422"/>
      </w:tblGrid>
      <w:tr w:rsidR="005529C3" w:rsidTr="00AF34EE">
        <w:trPr>
          <w:jc w:val="center"/>
        </w:trPr>
        <w:tc>
          <w:tcPr>
            <w:tcW w:w="416" w:type="dxa"/>
          </w:tcPr>
          <w:p w:rsidR="005529C3" w:rsidRPr="000E4D97" w:rsidRDefault="005529C3" w:rsidP="000E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6" w:type="dxa"/>
          </w:tcPr>
          <w:p w:rsidR="005529C3" w:rsidRPr="000E4D97" w:rsidRDefault="005529C3" w:rsidP="000E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056" w:type="dxa"/>
          </w:tcPr>
          <w:p w:rsidR="005529C3" w:rsidRPr="000E4D97" w:rsidRDefault="005529C3" w:rsidP="00F2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ОО-1</w:t>
            </w:r>
          </w:p>
        </w:tc>
        <w:tc>
          <w:tcPr>
            <w:tcW w:w="1344" w:type="dxa"/>
          </w:tcPr>
          <w:p w:rsidR="005529C3" w:rsidRPr="000E4D97" w:rsidRDefault="005529C3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сегодня</w:t>
            </w:r>
          </w:p>
        </w:tc>
        <w:tc>
          <w:tcPr>
            <w:tcW w:w="1791" w:type="dxa"/>
          </w:tcPr>
          <w:p w:rsidR="005529C3" w:rsidRPr="000E4D97" w:rsidRDefault="005529C3" w:rsidP="000E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(Октябрь 2020 г.)</w:t>
            </w:r>
          </w:p>
        </w:tc>
        <w:tc>
          <w:tcPr>
            <w:tcW w:w="1155" w:type="dxa"/>
          </w:tcPr>
          <w:p w:rsidR="005529C3" w:rsidRPr="000E4D97" w:rsidRDefault="005529C3" w:rsidP="000E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сочинение по улусу</w:t>
            </w:r>
          </w:p>
        </w:tc>
        <w:tc>
          <w:tcPr>
            <w:tcW w:w="1422" w:type="dxa"/>
          </w:tcPr>
          <w:p w:rsidR="005529C3" w:rsidRDefault="00EB31D0" w:rsidP="000E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выполнивших итоговое сочинение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5529C3" w:rsidRDefault="005529C3" w:rsidP="00783C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1056" w:type="dxa"/>
          </w:tcPr>
          <w:p w:rsidR="005529C3" w:rsidRDefault="005529C3" w:rsidP="003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44" w:type="dxa"/>
          </w:tcPr>
          <w:p w:rsidR="005529C3" w:rsidRDefault="005529C3" w:rsidP="003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91" w:type="dxa"/>
          </w:tcPr>
          <w:p w:rsidR="005529C3" w:rsidRDefault="005529C3" w:rsidP="003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55" w:type="dxa"/>
          </w:tcPr>
          <w:p w:rsidR="005529C3" w:rsidRDefault="005529C3" w:rsidP="003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22" w:type="dxa"/>
          </w:tcPr>
          <w:p w:rsidR="005529C3" w:rsidRDefault="005529C3" w:rsidP="003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5529C3" w:rsidRDefault="005529C3" w:rsidP="00783C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1056" w:type="dxa"/>
          </w:tcPr>
          <w:p w:rsidR="005529C3" w:rsidRDefault="005529C3" w:rsidP="003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44" w:type="dxa"/>
          </w:tcPr>
          <w:p w:rsidR="005529C3" w:rsidRDefault="005529C3" w:rsidP="003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1" w:type="dxa"/>
          </w:tcPr>
          <w:p w:rsidR="005529C3" w:rsidRDefault="005529C3" w:rsidP="003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5" w:type="dxa"/>
          </w:tcPr>
          <w:p w:rsidR="005529C3" w:rsidRDefault="005529C3" w:rsidP="003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2" w:type="dxa"/>
          </w:tcPr>
          <w:p w:rsidR="005529C3" w:rsidRDefault="005529C3" w:rsidP="003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:rsidR="005529C3" w:rsidRDefault="005529C3" w:rsidP="00783CE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1056" w:type="dxa"/>
          </w:tcPr>
          <w:p w:rsidR="005529C3" w:rsidRDefault="005529C3" w:rsidP="003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4" w:type="dxa"/>
          </w:tcPr>
          <w:p w:rsidR="005529C3" w:rsidRDefault="005529C3" w:rsidP="003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1" w:type="dxa"/>
          </w:tcPr>
          <w:p w:rsidR="005529C3" w:rsidRDefault="005529C3" w:rsidP="003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5" w:type="dxa"/>
          </w:tcPr>
          <w:p w:rsidR="005529C3" w:rsidRDefault="005529C3" w:rsidP="003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2" w:type="dxa"/>
          </w:tcPr>
          <w:p w:rsidR="005529C3" w:rsidRDefault="005529C3" w:rsidP="003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Тасагарская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529C3" w:rsidRDefault="00A5064E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2577" w:type="dxa"/>
            <w:gridSpan w:val="2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ГЭГ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Тылгынинская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29C3" w:rsidTr="00AF34EE">
        <w:trPr>
          <w:jc w:val="center"/>
        </w:trPr>
        <w:tc>
          <w:tcPr>
            <w:tcW w:w="416" w:type="dxa"/>
          </w:tcPr>
          <w:p w:rsidR="005529C3" w:rsidRDefault="005529C3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86" w:type="dxa"/>
          </w:tcPr>
          <w:p w:rsidR="005529C3" w:rsidRDefault="005529C3" w:rsidP="002E23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056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1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2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529C3" w:rsidTr="00AF34EE">
        <w:trPr>
          <w:jc w:val="center"/>
        </w:trPr>
        <w:tc>
          <w:tcPr>
            <w:tcW w:w="2802" w:type="dxa"/>
            <w:gridSpan w:val="2"/>
          </w:tcPr>
          <w:p w:rsidR="005529C3" w:rsidRPr="002662EE" w:rsidRDefault="005529C3" w:rsidP="002E2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E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56" w:type="dxa"/>
          </w:tcPr>
          <w:p w:rsidR="005529C3" w:rsidRPr="002662EE" w:rsidRDefault="005529C3" w:rsidP="002E2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1344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791" w:type="dxa"/>
          </w:tcPr>
          <w:p w:rsidR="005529C3" w:rsidRPr="002662EE" w:rsidRDefault="005529C3" w:rsidP="002E2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1155" w:type="dxa"/>
          </w:tcPr>
          <w:p w:rsidR="005529C3" w:rsidRDefault="005529C3" w:rsidP="002E2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1422" w:type="dxa"/>
          </w:tcPr>
          <w:p w:rsidR="005529C3" w:rsidRDefault="00A5064E" w:rsidP="002E2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F2022C" w:rsidRDefault="00F2022C" w:rsidP="00F2022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2022C" w:rsidRDefault="00F2022C" w:rsidP="00F2022C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Распределение заданий по частям </w:t>
      </w:r>
      <w:r w:rsidR="005529C3">
        <w:rPr>
          <w:rFonts w:ascii="Times New Roman" w:hAnsi="Times New Roman" w:cs="Times New Roman"/>
          <w:sz w:val="20"/>
          <w:szCs w:val="20"/>
        </w:rPr>
        <w:t>итогового сочинения</w:t>
      </w:r>
      <w:r w:rsidR="00681065">
        <w:rPr>
          <w:rFonts w:ascii="Times New Roman" w:hAnsi="Times New Roman" w:cs="Times New Roman"/>
          <w:sz w:val="20"/>
          <w:szCs w:val="20"/>
        </w:rPr>
        <w:t xml:space="preserve"> в %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"/>
        <w:gridCol w:w="2112"/>
        <w:gridCol w:w="1374"/>
        <w:gridCol w:w="1448"/>
        <w:gridCol w:w="1386"/>
        <w:gridCol w:w="1378"/>
        <w:gridCol w:w="1365"/>
      </w:tblGrid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275" w:type="dxa"/>
          </w:tcPr>
          <w:p w:rsidR="00681065" w:rsidRDefault="00924729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теме (К1)</w:t>
            </w:r>
          </w:p>
        </w:tc>
        <w:tc>
          <w:tcPr>
            <w:tcW w:w="1276" w:type="dxa"/>
          </w:tcPr>
          <w:p w:rsidR="00681065" w:rsidRDefault="00924729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Аргументация (К2)</w:t>
            </w:r>
          </w:p>
        </w:tc>
        <w:tc>
          <w:tcPr>
            <w:tcW w:w="1418" w:type="dxa"/>
          </w:tcPr>
          <w:p w:rsidR="00681065" w:rsidRDefault="00924729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 и логика (К3)</w:t>
            </w:r>
          </w:p>
        </w:tc>
        <w:tc>
          <w:tcPr>
            <w:tcW w:w="1417" w:type="dxa"/>
          </w:tcPr>
          <w:p w:rsidR="00681065" w:rsidRDefault="00924729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письменной речи (К4)</w:t>
            </w:r>
          </w:p>
        </w:tc>
        <w:tc>
          <w:tcPr>
            <w:tcW w:w="1382" w:type="dxa"/>
          </w:tcPr>
          <w:p w:rsidR="00681065" w:rsidRDefault="00924729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Грамотность (К5)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Тасагарская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A5064E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A5064E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A5064E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A5064E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82" w:type="dxa"/>
          </w:tcPr>
          <w:p w:rsidR="00681065" w:rsidRDefault="00A5064E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Кыргыдйская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ГЭГ</w:t>
            </w:r>
          </w:p>
        </w:tc>
        <w:tc>
          <w:tcPr>
            <w:tcW w:w="1275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:rsidR="00681065" w:rsidRDefault="00681065" w:rsidP="0055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2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Тылгынинксая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2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24729" w:rsidTr="00924729">
        <w:trPr>
          <w:jc w:val="center"/>
        </w:trPr>
        <w:tc>
          <w:tcPr>
            <w:tcW w:w="534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681065" w:rsidRDefault="00681065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275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418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382" w:type="dxa"/>
          </w:tcPr>
          <w:p w:rsidR="00681065" w:rsidRDefault="00681065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9508F" w:rsidTr="00924729">
        <w:trPr>
          <w:jc w:val="center"/>
        </w:trPr>
        <w:tc>
          <w:tcPr>
            <w:tcW w:w="534" w:type="dxa"/>
          </w:tcPr>
          <w:p w:rsidR="0039508F" w:rsidRDefault="0039508F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508F" w:rsidRDefault="0039508F" w:rsidP="006810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39508F" w:rsidRDefault="00A5064E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276" w:type="dxa"/>
          </w:tcPr>
          <w:p w:rsidR="0039508F" w:rsidRDefault="00A5064E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418" w:type="dxa"/>
          </w:tcPr>
          <w:p w:rsidR="0039508F" w:rsidRDefault="00A5064E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417" w:type="dxa"/>
          </w:tcPr>
          <w:p w:rsidR="0039508F" w:rsidRDefault="0039508F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A5064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382" w:type="dxa"/>
          </w:tcPr>
          <w:p w:rsidR="0039508F" w:rsidRDefault="0039508F" w:rsidP="0068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</w:tbl>
    <w:p w:rsidR="00F2022C" w:rsidRDefault="00F2022C" w:rsidP="005529C3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F2022C" w:rsidRDefault="00924729" w:rsidP="00924729">
      <w:pPr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86400" cy="2676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022C" w:rsidRPr="000E4D97" w:rsidRDefault="00F2022C" w:rsidP="00F2022C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D05561" w:rsidRDefault="00D05561" w:rsidP="00D05561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904E26" w:rsidRDefault="00904E26" w:rsidP="00D05561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E853C6" w:rsidRDefault="00E853C6" w:rsidP="00924729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2293"/>
        <w:gridCol w:w="1417"/>
        <w:gridCol w:w="1985"/>
        <w:gridCol w:w="2140"/>
      </w:tblGrid>
      <w:tr w:rsidR="00924729" w:rsidTr="00AF34EE">
        <w:trPr>
          <w:jc w:val="center"/>
        </w:trPr>
        <w:tc>
          <w:tcPr>
            <w:tcW w:w="417" w:type="dxa"/>
          </w:tcPr>
          <w:p w:rsidR="00924729" w:rsidRPr="000E4D97" w:rsidRDefault="00924729" w:rsidP="00D06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93" w:type="dxa"/>
          </w:tcPr>
          <w:p w:rsidR="00924729" w:rsidRPr="000E4D97" w:rsidRDefault="00924729" w:rsidP="00D06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417" w:type="dxa"/>
          </w:tcPr>
          <w:p w:rsidR="00924729" w:rsidRDefault="00924729" w:rsidP="00D06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1D0">
              <w:rPr>
                <w:rFonts w:ascii="Times New Roman" w:hAnsi="Times New Roman" w:cs="Times New Roman"/>
                <w:sz w:val="20"/>
                <w:szCs w:val="20"/>
              </w:rPr>
              <w:t>итогового сочинения</w:t>
            </w:r>
          </w:p>
          <w:p w:rsidR="00924729" w:rsidRPr="000E4D97" w:rsidRDefault="00924729" w:rsidP="0092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2010г.)</w:t>
            </w:r>
          </w:p>
        </w:tc>
        <w:tc>
          <w:tcPr>
            <w:tcW w:w="1985" w:type="dxa"/>
          </w:tcPr>
          <w:p w:rsidR="00EB31D0" w:rsidRDefault="00924729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AF34EE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4E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1D0">
              <w:rPr>
                <w:rFonts w:ascii="Times New Roman" w:hAnsi="Times New Roman" w:cs="Times New Roman"/>
                <w:sz w:val="20"/>
                <w:szCs w:val="20"/>
              </w:rPr>
              <w:t xml:space="preserve">на итоговом сочинении   </w:t>
            </w:r>
          </w:p>
          <w:p w:rsidR="00924729" w:rsidRPr="000E4D97" w:rsidRDefault="00924729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2021г.)</w:t>
            </w:r>
          </w:p>
        </w:tc>
        <w:tc>
          <w:tcPr>
            <w:tcW w:w="2140" w:type="dxa"/>
          </w:tcPr>
          <w:p w:rsidR="00EB31D0" w:rsidRDefault="00AF34EE" w:rsidP="00EB3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получивших зачет </w:t>
            </w:r>
            <w:r w:rsidR="00EB31D0">
              <w:rPr>
                <w:rFonts w:ascii="Times New Roman" w:hAnsi="Times New Roman" w:cs="Times New Roman"/>
                <w:sz w:val="20"/>
                <w:szCs w:val="20"/>
              </w:rPr>
              <w:t xml:space="preserve">на итоговом сочинении </w:t>
            </w:r>
          </w:p>
          <w:p w:rsidR="00924729" w:rsidRDefault="00AF34EE" w:rsidP="00EB3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2021г.)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Тасагарская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5064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F34EE" w:rsidRDefault="00A5064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</w:tcPr>
          <w:p w:rsidR="00AF34EE" w:rsidRDefault="00A5064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ГЭГ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Тылгынинская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E" w:rsidTr="00AF34EE">
        <w:trPr>
          <w:jc w:val="center"/>
        </w:trPr>
        <w:tc>
          <w:tcPr>
            <w:tcW w:w="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93" w:type="dxa"/>
          </w:tcPr>
          <w:p w:rsidR="00AF34EE" w:rsidRDefault="00AF34EE" w:rsidP="00AF34E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417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0" w:type="dxa"/>
          </w:tcPr>
          <w:p w:rsidR="00AF34EE" w:rsidRDefault="00AF34EE" w:rsidP="00AF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AF34EE" w:rsidTr="00AF34EE">
        <w:trPr>
          <w:jc w:val="center"/>
        </w:trPr>
        <w:tc>
          <w:tcPr>
            <w:tcW w:w="2710" w:type="dxa"/>
            <w:gridSpan w:val="2"/>
          </w:tcPr>
          <w:p w:rsidR="00AF34EE" w:rsidRPr="002662EE" w:rsidRDefault="00AF34EE" w:rsidP="00AF3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E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AF34EE" w:rsidRPr="002662EE" w:rsidRDefault="00A5064E" w:rsidP="00AF3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1985" w:type="dxa"/>
          </w:tcPr>
          <w:p w:rsidR="00AF34EE" w:rsidRDefault="00A5064E" w:rsidP="00AF3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140" w:type="dxa"/>
          </w:tcPr>
          <w:p w:rsidR="00AF34EE" w:rsidRPr="002662EE" w:rsidRDefault="00A5064E" w:rsidP="00AF3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</w:tr>
    </w:tbl>
    <w:p w:rsidR="00E853C6" w:rsidRDefault="00E853C6" w:rsidP="00E853C6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1B4FAD" w:rsidRDefault="00E853C6" w:rsidP="00E853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019800" cy="361188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4FAD" w:rsidRDefault="001B4FAD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E877C6" w:rsidRDefault="00E877C6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2293"/>
        <w:gridCol w:w="1417"/>
        <w:gridCol w:w="1985"/>
        <w:gridCol w:w="2140"/>
      </w:tblGrid>
      <w:tr w:rsidR="000C7FA6" w:rsidTr="00571B98">
        <w:trPr>
          <w:jc w:val="center"/>
        </w:trPr>
        <w:tc>
          <w:tcPr>
            <w:tcW w:w="417" w:type="dxa"/>
          </w:tcPr>
          <w:p w:rsidR="000C7FA6" w:rsidRPr="000E4D97" w:rsidRDefault="000C7FA6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93" w:type="dxa"/>
          </w:tcPr>
          <w:p w:rsidR="000C7FA6" w:rsidRPr="000E4D97" w:rsidRDefault="000C7FA6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417" w:type="dxa"/>
          </w:tcPr>
          <w:p w:rsidR="000C7FA6" w:rsidRDefault="000C7FA6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1D0">
              <w:rPr>
                <w:rFonts w:ascii="Times New Roman" w:hAnsi="Times New Roman" w:cs="Times New Roman"/>
                <w:sz w:val="20"/>
                <w:szCs w:val="20"/>
              </w:rPr>
              <w:t xml:space="preserve">на итоговом сочинении </w:t>
            </w:r>
          </w:p>
          <w:p w:rsidR="000C7FA6" w:rsidRPr="000E4D97" w:rsidRDefault="000C7FA6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2010г.)</w:t>
            </w:r>
          </w:p>
        </w:tc>
        <w:tc>
          <w:tcPr>
            <w:tcW w:w="1985" w:type="dxa"/>
          </w:tcPr>
          <w:p w:rsidR="00EB31D0" w:rsidRDefault="000C7FA6" w:rsidP="00EB3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получивших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зачет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1D0">
              <w:rPr>
                <w:rFonts w:ascii="Times New Roman" w:hAnsi="Times New Roman" w:cs="Times New Roman"/>
                <w:sz w:val="20"/>
                <w:szCs w:val="20"/>
              </w:rPr>
              <w:t xml:space="preserve">на итоговом сочинении </w:t>
            </w:r>
          </w:p>
          <w:p w:rsidR="000C7FA6" w:rsidRPr="000E4D97" w:rsidRDefault="000C7FA6" w:rsidP="00EB3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2021г.)</w:t>
            </w:r>
          </w:p>
        </w:tc>
        <w:tc>
          <w:tcPr>
            <w:tcW w:w="2140" w:type="dxa"/>
          </w:tcPr>
          <w:p w:rsidR="00B10082" w:rsidRDefault="000C7FA6" w:rsidP="00B10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получивших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зачет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082">
              <w:rPr>
                <w:rFonts w:ascii="Times New Roman" w:hAnsi="Times New Roman" w:cs="Times New Roman"/>
                <w:sz w:val="20"/>
                <w:szCs w:val="20"/>
              </w:rPr>
              <w:t>на итоговом сочинении</w:t>
            </w:r>
            <w:r w:rsidR="00EB3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FA6" w:rsidRDefault="000C7FA6" w:rsidP="00B10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2021г.)</w:t>
            </w:r>
          </w:p>
        </w:tc>
      </w:tr>
      <w:tr w:rsidR="000C7FA6" w:rsidTr="00571B98">
        <w:trPr>
          <w:jc w:val="center"/>
        </w:trPr>
        <w:tc>
          <w:tcPr>
            <w:tcW w:w="417" w:type="dxa"/>
          </w:tcPr>
          <w:p w:rsidR="000C7FA6" w:rsidRDefault="000C7FA6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0C7FA6" w:rsidRDefault="000C7FA6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1417" w:type="dxa"/>
          </w:tcPr>
          <w:p w:rsidR="000C7FA6" w:rsidRDefault="000C7FA6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0C7FA6" w:rsidRDefault="000C7FA6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</w:tcPr>
          <w:p w:rsidR="000C7FA6" w:rsidRDefault="000C7FA6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C7FA6" w:rsidTr="00571B98">
        <w:trPr>
          <w:jc w:val="center"/>
        </w:trPr>
        <w:tc>
          <w:tcPr>
            <w:tcW w:w="417" w:type="dxa"/>
          </w:tcPr>
          <w:p w:rsidR="000C7FA6" w:rsidRDefault="00F9410F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3" w:type="dxa"/>
          </w:tcPr>
          <w:p w:rsidR="000C7FA6" w:rsidRDefault="000C7FA6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1417" w:type="dxa"/>
          </w:tcPr>
          <w:p w:rsidR="000C7FA6" w:rsidRDefault="000C7FA6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0C7FA6" w:rsidRDefault="000C7FA6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</w:tcPr>
          <w:p w:rsidR="000C7FA6" w:rsidRDefault="000C7FA6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C7FA6" w:rsidTr="00571B98">
        <w:trPr>
          <w:jc w:val="center"/>
        </w:trPr>
        <w:tc>
          <w:tcPr>
            <w:tcW w:w="417" w:type="dxa"/>
          </w:tcPr>
          <w:p w:rsidR="000C7FA6" w:rsidRDefault="00F9410F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:rsidR="000C7FA6" w:rsidRDefault="000C7FA6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417" w:type="dxa"/>
          </w:tcPr>
          <w:p w:rsidR="000C7FA6" w:rsidRDefault="000C7FA6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0C7FA6" w:rsidRDefault="000C7FA6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</w:tcPr>
          <w:p w:rsidR="000C7FA6" w:rsidRDefault="000C7FA6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C7FA6" w:rsidTr="00571B98">
        <w:trPr>
          <w:jc w:val="center"/>
        </w:trPr>
        <w:tc>
          <w:tcPr>
            <w:tcW w:w="2710" w:type="dxa"/>
            <w:gridSpan w:val="2"/>
          </w:tcPr>
          <w:p w:rsidR="000C7FA6" w:rsidRPr="002662EE" w:rsidRDefault="000C7FA6" w:rsidP="00571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E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0C7FA6" w:rsidRPr="002662EE" w:rsidRDefault="000C7FA6" w:rsidP="00571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A506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C7FA6" w:rsidRDefault="00F9410F" w:rsidP="00571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40" w:type="dxa"/>
          </w:tcPr>
          <w:p w:rsidR="000C7FA6" w:rsidRPr="002662EE" w:rsidRDefault="00A5064E" w:rsidP="00571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</w:tr>
    </w:tbl>
    <w:p w:rsidR="00EC5AC4" w:rsidRDefault="00EC5AC4" w:rsidP="00F035D5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571B98" w:rsidRDefault="00571B98" w:rsidP="00571B9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10.03.2021 года приняли участие итоговом изложении 10 обучающихся 11 классов (76,9% участников УДКР):</w:t>
      </w:r>
    </w:p>
    <w:p w:rsidR="00571B98" w:rsidRDefault="00571B98" w:rsidP="00571B9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2142"/>
        <w:gridCol w:w="1344"/>
        <w:gridCol w:w="1344"/>
        <w:gridCol w:w="1555"/>
        <w:gridCol w:w="1132"/>
        <w:gridCol w:w="1637"/>
      </w:tblGrid>
      <w:tr w:rsidR="00571B98" w:rsidTr="00571B98">
        <w:trPr>
          <w:jc w:val="center"/>
        </w:trPr>
        <w:tc>
          <w:tcPr>
            <w:tcW w:w="416" w:type="dxa"/>
          </w:tcPr>
          <w:p w:rsidR="00571B98" w:rsidRPr="000E4D97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15" w:type="dxa"/>
          </w:tcPr>
          <w:p w:rsidR="00571B98" w:rsidRPr="000E4D97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344" w:type="dxa"/>
          </w:tcPr>
          <w:p w:rsidR="00571B98" w:rsidRPr="000E4D97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ОО-1</w:t>
            </w:r>
          </w:p>
        </w:tc>
        <w:tc>
          <w:tcPr>
            <w:tcW w:w="1344" w:type="dxa"/>
          </w:tcPr>
          <w:p w:rsidR="00571B98" w:rsidRPr="000E4D97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сегодня</w:t>
            </w:r>
          </w:p>
        </w:tc>
        <w:tc>
          <w:tcPr>
            <w:tcW w:w="1593" w:type="dxa"/>
          </w:tcPr>
          <w:p w:rsidR="00571B98" w:rsidRPr="000E4D97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(Октябрь 2020 г.)</w:t>
            </w:r>
          </w:p>
        </w:tc>
        <w:tc>
          <w:tcPr>
            <w:tcW w:w="993" w:type="dxa"/>
          </w:tcPr>
          <w:p w:rsidR="00571B98" w:rsidRPr="000E4D97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изложение по улусу</w:t>
            </w:r>
          </w:p>
        </w:tc>
        <w:tc>
          <w:tcPr>
            <w:tcW w:w="1665" w:type="dxa"/>
          </w:tcPr>
          <w:p w:rsidR="00571B98" w:rsidRDefault="00571B98" w:rsidP="00B10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выполнивших </w:t>
            </w:r>
            <w:r w:rsidR="00B10082">
              <w:rPr>
                <w:rFonts w:ascii="Times New Roman" w:hAnsi="Times New Roman" w:cs="Times New Roman"/>
                <w:sz w:val="20"/>
                <w:szCs w:val="20"/>
              </w:rPr>
              <w:t>итоговое изложение</w:t>
            </w: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Тасагарская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ГЭГ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Тылгынинская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416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15" w:type="dxa"/>
          </w:tcPr>
          <w:p w:rsidR="00571B98" w:rsidRDefault="00571B98" w:rsidP="00571B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B98" w:rsidTr="00571B98">
        <w:trPr>
          <w:jc w:val="center"/>
        </w:trPr>
        <w:tc>
          <w:tcPr>
            <w:tcW w:w="2631" w:type="dxa"/>
            <w:gridSpan w:val="2"/>
          </w:tcPr>
          <w:p w:rsidR="00571B98" w:rsidRPr="002662EE" w:rsidRDefault="00571B98" w:rsidP="00571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E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44" w:type="dxa"/>
          </w:tcPr>
          <w:p w:rsidR="00571B98" w:rsidRPr="002662EE" w:rsidRDefault="00571B98" w:rsidP="00571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1344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593" w:type="dxa"/>
          </w:tcPr>
          <w:p w:rsidR="00571B98" w:rsidRPr="002662EE" w:rsidRDefault="00571B98" w:rsidP="00571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993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65" w:type="dxa"/>
          </w:tcPr>
          <w:p w:rsidR="00571B98" w:rsidRDefault="00571B98" w:rsidP="00571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571B98" w:rsidRDefault="00571B98" w:rsidP="00F035D5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39508F" w:rsidRDefault="0039508F" w:rsidP="0039508F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Распределение заданий по частям итогового сочинения в %: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"/>
        <w:gridCol w:w="2112"/>
        <w:gridCol w:w="1374"/>
        <w:gridCol w:w="1448"/>
        <w:gridCol w:w="1386"/>
        <w:gridCol w:w="1378"/>
        <w:gridCol w:w="1365"/>
      </w:tblGrid>
      <w:tr w:rsidR="0039508F" w:rsidTr="0039508F">
        <w:trPr>
          <w:jc w:val="center"/>
        </w:trPr>
        <w:tc>
          <w:tcPr>
            <w:tcW w:w="507" w:type="dxa"/>
          </w:tcPr>
          <w:p w:rsidR="0039508F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2" w:type="dxa"/>
          </w:tcPr>
          <w:p w:rsidR="0039508F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374" w:type="dxa"/>
          </w:tcPr>
          <w:p w:rsidR="0039508F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(К1)</w:t>
            </w:r>
          </w:p>
        </w:tc>
        <w:tc>
          <w:tcPr>
            <w:tcW w:w="1448" w:type="dxa"/>
          </w:tcPr>
          <w:p w:rsidR="0039508F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(К2)</w:t>
            </w:r>
          </w:p>
        </w:tc>
        <w:tc>
          <w:tcPr>
            <w:tcW w:w="1386" w:type="dxa"/>
          </w:tcPr>
          <w:p w:rsidR="0039508F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(К3)</w:t>
            </w:r>
          </w:p>
        </w:tc>
        <w:tc>
          <w:tcPr>
            <w:tcW w:w="1378" w:type="dxa"/>
          </w:tcPr>
          <w:p w:rsidR="0039508F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(К4)</w:t>
            </w:r>
          </w:p>
        </w:tc>
        <w:tc>
          <w:tcPr>
            <w:tcW w:w="1365" w:type="dxa"/>
          </w:tcPr>
          <w:p w:rsidR="0039508F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(К5)</w:t>
            </w:r>
          </w:p>
        </w:tc>
      </w:tr>
      <w:tr w:rsidR="0039508F" w:rsidTr="0039508F">
        <w:trPr>
          <w:jc w:val="center"/>
        </w:trPr>
        <w:tc>
          <w:tcPr>
            <w:tcW w:w="507" w:type="dxa"/>
          </w:tcPr>
          <w:p w:rsidR="0039508F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39508F" w:rsidRDefault="0039508F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1374" w:type="dxa"/>
          </w:tcPr>
          <w:p w:rsidR="0039508F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8" w:type="dxa"/>
          </w:tcPr>
          <w:p w:rsidR="0039508F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6" w:type="dxa"/>
          </w:tcPr>
          <w:p w:rsidR="0039508F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8" w:type="dxa"/>
          </w:tcPr>
          <w:p w:rsidR="0039508F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39508F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508F" w:rsidTr="0039508F">
        <w:trPr>
          <w:jc w:val="center"/>
        </w:trPr>
        <w:tc>
          <w:tcPr>
            <w:tcW w:w="50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39508F" w:rsidRDefault="0039508F" w:rsidP="003950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74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8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6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8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508F" w:rsidTr="0039508F">
        <w:trPr>
          <w:jc w:val="center"/>
        </w:trPr>
        <w:tc>
          <w:tcPr>
            <w:tcW w:w="50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39508F" w:rsidRDefault="0039508F" w:rsidP="003950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1374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8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6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8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508F" w:rsidTr="0039508F">
        <w:trPr>
          <w:jc w:val="center"/>
        </w:trPr>
        <w:tc>
          <w:tcPr>
            <w:tcW w:w="50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39508F" w:rsidRDefault="0039508F" w:rsidP="003950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74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8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6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8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508F" w:rsidTr="0039508F">
        <w:trPr>
          <w:jc w:val="center"/>
        </w:trPr>
        <w:tc>
          <w:tcPr>
            <w:tcW w:w="50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2" w:type="dxa"/>
          </w:tcPr>
          <w:p w:rsidR="0039508F" w:rsidRDefault="0039508F" w:rsidP="003950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74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8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6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8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5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08F" w:rsidTr="0039508F">
        <w:trPr>
          <w:jc w:val="center"/>
        </w:trPr>
        <w:tc>
          <w:tcPr>
            <w:tcW w:w="50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2" w:type="dxa"/>
          </w:tcPr>
          <w:p w:rsidR="0039508F" w:rsidRDefault="0039508F" w:rsidP="003950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Тылгынинксая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74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8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6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8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5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08F" w:rsidTr="0039508F">
        <w:trPr>
          <w:jc w:val="center"/>
        </w:trPr>
        <w:tc>
          <w:tcPr>
            <w:tcW w:w="50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39508F" w:rsidRDefault="0039508F" w:rsidP="003950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74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8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6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8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65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1B4FAD" w:rsidRDefault="001B4FAD" w:rsidP="000C7F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508F" w:rsidRDefault="0039508F" w:rsidP="00A848D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02DBF4" wp14:editId="42BCD12B">
            <wp:extent cx="5486400" cy="26765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508F" w:rsidRDefault="0039508F" w:rsidP="00A848D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2293"/>
        <w:gridCol w:w="1417"/>
        <w:gridCol w:w="1985"/>
        <w:gridCol w:w="2140"/>
      </w:tblGrid>
      <w:tr w:rsidR="0039508F" w:rsidTr="005D2986">
        <w:trPr>
          <w:jc w:val="center"/>
        </w:trPr>
        <w:tc>
          <w:tcPr>
            <w:tcW w:w="417" w:type="dxa"/>
          </w:tcPr>
          <w:p w:rsidR="0039508F" w:rsidRPr="000E4D97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93" w:type="dxa"/>
          </w:tcPr>
          <w:p w:rsidR="0039508F" w:rsidRPr="000E4D97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417" w:type="dxa"/>
          </w:tcPr>
          <w:p w:rsidR="0039508F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1D0">
              <w:rPr>
                <w:rFonts w:ascii="Times New Roman" w:hAnsi="Times New Roman" w:cs="Times New Roman"/>
                <w:sz w:val="20"/>
                <w:szCs w:val="20"/>
              </w:rPr>
              <w:t>итоговое изложение</w:t>
            </w:r>
          </w:p>
          <w:p w:rsidR="0039508F" w:rsidRPr="000E4D97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2010г.)</w:t>
            </w:r>
          </w:p>
        </w:tc>
        <w:tc>
          <w:tcPr>
            <w:tcW w:w="1985" w:type="dxa"/>
          </w:tcPr>
          <w:p w:rsidR="0039508F" w:rsidRPr="000E4D97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получивших зачет</w:t>
            </w:r>
            <w:r w:rsidR="00EB31D0">
              <w:rPr>
                <w:rFonts w:ascii="Times New Roman" w:hAnsi="Times New Roman" w:cs="Times New Roman"/>
                <w:sz w:val="20"/>
                <w:szCs w:val="20"/>
              </w:rPr>
              <w:t xml:space="preserve"> итоговое изложение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(Март 2021г.)</w:t>
            </w:r>
          </w:p>
        </w:tc>
        <w:tc>
          <w:tcPr>
            <w:tcW w:w="2140" w:type="dxa"/>
          </w:tcPr>
          <w:p w:rsidR="0039508F" w:rsidRDefault="0039508F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получивших зачет </w:t>
            </w:r>
            <w:r w:rsidR="00EB31D0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изложение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(Март 2021г.)</w:t>
            </w:r>
          </w:p>
        </w:tc>
      </w:tr>
      <w:tr w:rsidR="0039508F" w:rsidTr="005D2986">
        <w:trPr>
          <w:jc w:val="center"/>
        </w:trPr>
        <w:tc>
          <w:tcPr>
            <w:tcW w:w="41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39508F" w:rsidRDefault="0039508F" w:rsidP="003950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141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508F" w:rsidTr="005D2986">
        <w:trPr>
          <w:jc w:val="center"/>
        </w:trPr>
        <w:tc>
          <w:tcPr>
            <w:tcW w:w="41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3" w:type="dxa"/>
          </w:tcPr>
          <w:p w:rsidR="0039508F" w:rsidRDefault="0039508F" w:rsidP="003950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508F" w:rsidTr="005D2986">
        <w:trPr>
          <w:jc w:val="center"/>
        </w:trPr>
        <w:tc>
          <w:tcPr>
            <w:tcW w:w="41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:rsidR="0039508F" w:rsidRDefault="0039508F" w:rsidP="003950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141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508F" w:rsidTr="005D2986">
        <w:trPr>
          <w:jc w:val="center"/>
        </w:trPr>
        <w:tc>
          <w:tcPr>
            <w:tcW w:w="41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3" w:type="dxa"/>
          </w:tcPr>
          <w:p w:rsidR="0039508F" w:rsidRDefault="0039508F" w:rsidP="003950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508F" w:rsidTr="005D2986">
        <w:trPr>
          <w:jc w:val="center"/>
        </w:trPr>
        <w:tc>
          <w:tcPr>
            <w:tcW w:w="41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3" w:type="dxa"/>
          </w:tcPr>
          <w:p w:rsidR="0039508F" w:rsidRDefault="0039508F" w:rsidP="003950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508F" w:rsidTr="005D2986">
        <w:trPr>
          <w:jc w:val="center"/>
        </w:trPr>
        <w:tc>
          <w:tcPr>
            <w:tcW w:w="41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3" w:type="dxa"/>
          </w:tcPr>
          <w:p w:rsidR="0039508F" w:rsidRDefault="0039508F" w:rsidP="003950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Тылгынинксая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508F" w:rsidTr="005D2986">
        <w:trPr>
          <w:jc w:val="center"/>
        </w:trPr>
        <w:tc>
          <w:tcPr>
            <w:tcW w:w="2710" w:type="dxa"/>
            <w:gridSpan w:val="2"/>
          </w:tcPr>
          <w:p w:rsidR="0039508F" w:rsidRPr="002662EE" w:rsidRDefault="0039508F" w:rsidP="0039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E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9508F" w:rsidRPr="002662EE" w:rsidRDefault="0039508F" w:rsidP="0039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39508F" w:rsidRDefault="0039508F" w:rsidP="0039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40" w:type="dxa"/>
          </w:tcPr>
          <w:p w:rsidR="0039508F" w:rsidRPr="002662EE" w:rsidRDefault="0039508F" w:rsidP="00395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39508F" w:rsidRDefault="0039508F" w:rsidP="00A848D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9508F" w:rsidRDefault="0039508F" w:rsidP="00A848D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0C2CCBF" wp14:editId="2C35B0A7">
            <wp:extent cx="5172075" cy="3505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0082" w:rsidRDefault="00B10082" w:rsidP="00A848D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10082" w:rsidRDefault="00B10082" w:rsidP="00A848D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2293"/>
        <w:gridCol w:w="1417"/>
        <w:gridCol w:w="1985"/>
        <w:gridCol w:w="2140"/>
      </w:tblGrid>
      <w:tr w:rsidR="00EB31D0" w:rsidTr="005D2986">
        <w:trPr>
          <w:jc w:val="center"/>
        </w:trPr>
        <w:tc>
          <w:tcPr>
            <w:tcW w:w="417" w:type="dxa"/>
          </w:tcPr>
          <w:p w:rsidR="00EB31D0" w:rsidRPr="000E4D97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93" w:type="dxa"/>
          </w:tcPr>
          <w:p w:rsidR="00EB31D0" w:rsidRPr="000E4D97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D9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УДКР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1D0" w:rsidRPr="000E4D97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2010г.)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получивших зачет на ИСИ </w:t>
            </w:r>
          </w:p>
          <w:p w:rsidR="00EB31D0" w:rsidRPr="000E4D97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2021г.)</w:t>
            </w:r>
          </w:p>
        </w:tc>
        <w:tc>
          <w:tcPr>
            <w:tcW w:w="2140" w:type="dxa"/>
          </w:tcPr>
          <w:p w:rsidR="00B10082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получивших зачет на ИСИ </w:t>
            </w:r>
          </w:p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 2021г.)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1417" w:type="dxa"/>
          </w:tcPr>
          <w:p w:rsidR="00EB31D0" w:rsidRDefault="00B10082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EB31D0" w:rsidRDefault="00D5512E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D5512E" w:rsidRDefault="00B10082" w:rsidP="00D5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B31D0" w:rsidRDefault="00D5512E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Тасагарская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1417" w:type="dxa"/>
          </w:tcPr>
          <w:p w:rsidR="00EB31D0" w:rsidRDefault="00D5512E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B31D0" w:rsidRDefault="00D5512E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EB31D0" w:rsidRDefault="00D5512E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EB31D0" w:rsidRDefault="00D5512E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EB31D0" w:rsidRDefault="008431ED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B31D0" w:rsidRDefault="008431ED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</w:tcPr>
          <w:p w:rsidR="00EB31D0" w:rsidRDefault="008431ED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512E" w:rsidTr="005D2986">
        <w:trPr>
          <w:jc w:val="center"/>
        </w:trPr>
        <w:tc>
          <w:tcPr>
            <w:tcW w:w="417" w:type="dxa"/>
          </w:tcPr>
          <w:p w:rsidR="00D5512E" w:rsidRDefault="00D5512E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3" w:type="dxa"/>
          </w:tcPr>
          <w:p w:rsidR="00D5512E" w:rsidRDefault="00D5512E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D5512E" w:rsidRDefault="00D5512E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5512E" w:rsidRDefault="00D5512E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</w:tcPr>
          <w:p w:rsidR="00D5512E" w:rsidRDefault="00D5512E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ГЭГ</w:t>
            </w:r>
          </w:p>
        </w:tc>
        <w:tc>
          <w:tcPr>
            <w:tcW w:w="1417" w:type="dxa"/>
          </w:tcPr>
          <w:p w:rsidR="00EB31D0" w:rsidRDefault="00D5512E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Тылгынинская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EB31D0" w:rsidRDefault="00D5512E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B31D0" w:rsidRDefault="00D5512E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31D0" w:rsidTr="005D2986">
        <w:trPr>
          <w:jc w:val="center"/>
        </w:trPr>
        <w:tc>
          <w:tcPr>
            <w:tcW w:w="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93" w:type="dxa"/>
          </w:tcPr>
          <w:p w:rsidR="00EB31D0" w:rsidRDefault="00EB31D0" w:rsidP="005D29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417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0" w:type="dxa"/>
          </w:tcPr>
          <w:p w:rsidR="00EB31D0" w:rsidRDefault="00EB31D0" w:rsidP="005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EB31D0" w:rsidTr="005D2986">
        <w:trPr>
          <w:jc w:val="center"/>
        </w:trPr>
        <w:tc>
          <w:tcPr>
            <w:tcW w:w="2710" w:type="dxa"/>
            <w:gridSpan w:val="2"/>
          </w:tcPr>
          <w:p w:rsidR="00EB31D0" w:rsidRPr="002662EE" w:rsidRDefault="00EB31D0" w:rsidP="005D2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E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B31D0" w:rsidRPr="002662EE" w:rsidRDefault="008431ED" w:rsidP="005D2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1985" w:type="dxa"/>
          </w:tcPr>
          <w:p w:rsidR="00EB31D0" w:rsidRDefault="008431ED" w:rsidP="005D2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2140" w:type="dxa"/>
          </w:tcPr>
          <w:p w:rsidR="00EB31D0" w:rsidRPr="002662EE" w:rsidRDefault="008431ED" w:rsidP="005D2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</w:t>
            </w:r>
          </w:p>
        </w:tc>
      </w:tr>
    </w:tbl>
    <w:p w:rsidR="00EB31D0" w:rsidRDefault="00EB31D0" w:rsidP="00A848D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6367A" w:rsidRDefault="00F035D5" w:rsidP="00A848D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F6367A">
        <w:rPr>
          <w:rFonts w:ascii="Times New Roman" w:hAnsi="Times New Roman" w:cs="Times New Roman"/>
          <w:sz w:val="20"/>
          <w:szCs w:val="20"/>
        </w:rPr>
        <w:t xml:space="preserve">спеваемость по улусу всего: </w:t>
      </w:r>
      <w:r w:rsidR="008431ED">
        <w:rPr>
          <w:rFonts w:ascii="Times New Roman" w:hAnsi="Times New Roman" w:cs="Times New Roman"/>
          <w:sz w:val="20"/>
          <w:szCs w:val="20"/>
        </w:rPr>
        <w:t>93,8% из 212 участников, 226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48D2">
        <w:rPr>
          <w:rFonts w:ascii="Times New Roman" w:hAnsi="Times New Roman" w:cs="Times New Roman"/>
          <w:sz w:val="20"/>
          <w:szCs w:val="20"/>
        </w:rPr>
        <w:t xml:space="preserve">выпускников </w:t>
      </w:r>
      <w:r w:rsidR="00F9410F">
        <w:rPr>
          <w:rFonts w:ascii="Times New Roman" w:hAnsi="Times New Roman" w:cs="Times New Roman"/>
          <w:sz w:val="20"/>
          <w:szCs w:val="20"/>
        </w:rPr>
        <w:t>получили зачет по итоговому сочинению</w:t>
      </w:r>
      <w:r w:rsidR="00D5512E">
        <w:rPr>
          <w:rFonts w:ascii="Times New Roman" w:hAnsi="Times New Roman" w:cs="Times New Roman"/>
          <w:sz w:val="20"/>
          <w:szCs w:val="20"/>
        </w:rPr>
        <w:t xml:space="preserve"> изложению</w:t>
      </w:r>
      <w:r w:rsidR="00A848D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35D5" w:rsidRDefault="00A848D2" w:rsidP="00F9410F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100% </w:t>
      </w:r>
      <w:r w:rsidR="00F9410F">
        <w:rPr>
          <w:rFonts w:ascii="Times New Roman" w:hAnsi="Times New Roman" w:cs="Times New Roman"/>
          <w:sz w:val="20"/>
          <w:szCs w:val="20"/>
        </w:rPr>
        <w:t xml:space="preserve">зачет по всем 5 критериям получили следующие образовательные организации: </w:t>
      </w:r>
      <w:proofErr w:type="spellStart"/>
      <w:r w:rsidR="00F9410F">
        <w:rPr>
          <w:rFonts w:ascii="Times New Roman" w:hAnsi="Times New Roman" w:cs="Times New Roman"/>
          <w:sz w:val="20"/>
          <w:szCs w:val="20"/>
        </w:rPr>
        <w:t>Мастахская</w:t>
      </w:r>
      <w:proofErr w:type="spellEnd"/>
      <w:r w:rsidR="00F9410F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F9410F">
        <w:rPr>
          <w:rFonts w:ascii="Times New Roman" w:hAnsi="Times New Roman" w:cs="Times New Roman"/>
          <w:sz w:val="20"/>
          <w:szCs w:val="20"/>
        </w:rPr>
        <w:t>Кыргыдайская</w:t>
      </w:r>
      <w:proofErr w:type="spellEnd"/>
      <w:r w:rsidR="00F9410F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="00F9410F">
        <w:rPr>
          <w:rFonts w:ascii="Times New Roman" w:hAnsi="Times New Roman" w:cs="Times New Roman"/>
          <w:sz w:val="20"/>
          <w:szCs w:val="20"/>
        </w:rPr>
        <w:t>Борогонская</w:t>
      </w:r>
      <w:proofErr w:type="spellEnd"/>
      <w:r w:rsidR="00F9410F">
        <w:rPr>
          <w:rFonts w:ascii="Times New Roman" w:hAnsi="Times New Roman" w:cs="Times New Roman"/>
          <w:sz w:val="20"/>
          <w:szCs w:val="20"/>
        </w:rPr>
        <w:t xml:space="preserve"> СОШ.</w:t>
      </w:r>
    </w:p>
    <w:p w:rsidR="00F9410F" w:rsidRDefault="00F9410F" w:rsidP="00F9410F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Выпускники затрудняются по следующим критериям: качество письменной речи (К4), грамотность (К5).</w:t>
      </w:r>
    </w:p>
    <w:p w:rsidR="00F9410F" w:rsidRDefault="00F9410F" w:rsidP="00F9410F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Всего по улусу не получили ЗАЧЕТ 14 выпускников текущего года</w:t>
      </w:r>
      <w:r w:rsidR="00D5512E">
        <w:rPr>
          <w:rFonts w:ascii="Times New Roman" w:hAnsi="Times New Roman" w:cs="Times New Roman"/>
          <w:sz w:val="20"/>
          <w:szCs w:val="20"/>
        </w:rPr>
        <w:t xml:space="preserve"> (итоговое сочинение), что составляет 6,3</w:t>
      </w:r>
      <w:r>
        <w:rPr>
          <w:rFonts w:ascii="Times New Roman" w:hAnsi="Times New Roman" w:cs="Times New Roman"/>
          <w:sz w:val="20"/>
          <w:szCs w:val="20"/>
        </w:rPr>
        <w:t>% от количества выполнивших итоговое сочинение</w:t>
      </w:r>
      <w:r w:rsidR="00D5512E">
        <w:rPr>
          <w:rFonts w:ascii="Times New Roman" w:hAnsi="Times New Roman" w:cs="Times New Roman"/>
          <w:sz w:val="20"/>
          <w:szCs w:val="20"/>
        </w:rPr>
        <w:t xml:space="preserve"> изложение</w:t>
      </w:r>
      <w:r>
        <w:rPr>
          <w:rFonts w:ascii="Times New Roman" w:hAnsi="Times New Roman" w:cs="Times New Roman"/>
          <w:sz w:val="20"/>
          <w:szCs w:val="20"/>
        </w:rPr>
        <w:t>: Вилюйская СОШ №1 (6 выпускников), Вилюйская СОШ №3 (6 выпускников), Вилюйская гимназия (2 выпускника).</w:t>
      </w:r>
    </w:p>
    <w:p w:rsidR="008431ED" w:rsidRDefault="008431ED" w:rsidP="00F9410F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431ED" w:rsidRDefault="008431ED" w:rsidP="00F9410F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слабоуспевающих: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61"/>
        <w:gridCol w:w="2976"/>
      </w:tblGrid>
      <w:tr w:rsidR="008431ED" w:rsidTr="00F274AB">
        <w:trPr>
          <w:jc w:val="center"/>
        </w:trPr>
        <w:tc>
          <w:tcPr>
            <w:tcW w:w="675" w:type="dxa"/>
          </w:tcPr>
          <w:p w:rsidR="008431ED" w:rsidRDefault="008431ED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8431ED" w:rsidRDefault="008431ED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976" w:type="dxa"/>
          </w:tcPr>
          <w:p w:rsidR="008431ED" w:rsidRDefault="008431ED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выпускника</w:t>
            </w:r>
          </w:p>
        </w:tc>
      </w:tr>
      <w:tr w:rsidR="00F274AB" w:rsidTr="00F274AB">
        <w:trPr>
          <w:jc w:val="center"/>
        </w:trPr>
        <w:tc>
          <w:tcPr>
            <w:tcW w:w="675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«Вилюйская СОШ №1»</w:t>
            </w:r>
          </w:p>
        </w:tc>
        <w:tc>
          <w:tcPr>
            <w:tcW w:w="2976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</w:tr>
      <w:tr w:rsidR="00F274AB" w:rsidTr="00F274AB">
        <w:trPr>
          <w:jc w:val="center"/>
        </w:trPr>
        <w:tc>
          <w:tcPr>
            <w:tcW w:w="675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Вячеслав</w:t>
            </w:r>
          </w:p>
        </w:tc>
      </w:tr>
      <w:tr w:rsidR="00F274AB" w:rsidTr="00F274AB">
        <w:trPr>
          <w:jc w:val="center"/>
        </w:trPr>
        <w:tc>
          <w:tcPr>
            <w:tcW w:w="675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Арина</w:t>
            </w:r>
          </w:p>
        </w:tc>
      </w:tr>
      <w:tr w:rsidR="00F274AB" w:rsidTr="00F274AB">
        <w:trPr>
          <w:jc w:val="center"/>
        </w:trPr>
        <w:tc>
          <w:tcPr>
            <w:tcW w:w="675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Лыткин Сергей</w:t>
            </w:r>
          </w:p>
        </w:tc>
      </w:tr>
      <w:tr w:rsidR="00F274AB" w:rsidTr="00F274AB">
        <w:trPr>
          <w:jc w:val="center"/>
        </w:trPr>
        <w:tc>
          <w:tcPr>
            <w:tcW w:w="675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</w:tr>
      <w:tr w:rsidR="00F274AB" w:rsidTr="00F274AB">
        <w:trPr>
          <w:jc w:val="center"/>
        </w:trPr>
        <w:tc>
          <w:tcPr>
            <w:tcW w:w="675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vMerge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Христофорова Мария</w:t>
            </w:r>
          </w:p>
        </w:tc>
      </w:tr>
      <w:tr w:rsidR="00F274AB" w:rsidTr="00F274AB">
        <w:trPr>
          <w:jc w:val="center"/>
        </w:trPr>
        <w:tc>
          <w:tcPr>
            <w:tcW w:w="675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vMerge w:val="restart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«Вилюйская СОШ №3»</w:t>
            </w:r>
          </w:p>
        </w:tc>
        <w:tc>
          <w:tcPr>
            <w:tcW w:w="2976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</w:tr>
      <w:tr w:rsidR="00F274AB" w:rsidTr="00F274AB">
        <w:trPr>
          <w:jc w:val="center"/>
        </w:trPr>
        <w:tc>
          <w:tcPr>
            <w:tcW w:w="675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vMerge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Александр</w:t>
            </w:r>
          </w:p>
        </w:tc>
      </w:tr>
      <w:tr w:rsidR="00F274AB" w:rsidTr="00F274AB">
        <w:trPr>
          <w:jc w:val="center"/>
        </w:trPr>
        <w:tc>
          <w:tcPr>
            <w:tcW w:w="675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vMerge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Ирина</w:t>
            </w:r>
          </w:p>
        </w:tc>
      </w:tr>
      <w:tr w:rsidR="00F274AB" w:rsidTr="00F274AB">
        <w:trPr>
          <w:jc w:val="center"/>
        </w:trPr>
        <w:tc>
          <w:tcPr>
            <w:tcW w:w="675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vMerge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Милена</w:t>
            </w:r>
          </w:p>
        </w:tc>
      </w:tr>
      <w:tr w:rsidR="00F274AB" w:rsidTr="00F274AB">
        <w:trPr>
          <w:jc w:val="center"/>
        </w:trPr>
        <w:tc>
          <w:tcPr>
            <w:tcW w:w="675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vMerge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Седалищева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Лера</w:t>
            </w:r>
          </w:p>
        </w:tc>
      </w:tr>
      <w:tr w:rsidR="00F274AB" w:rsidTr="00F274AB">
        <w:trPr>
          <w:jc w:val="center"/>
        </w:trPr>
        <w:tc>
          <w:tcPr>
            <w:tcW w:w="675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  <w:vMerge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Алексей</w:t>
            </w:r>
          </w:p>
        </w:tc>
      </w:tr>
      <w:tr w:rsidR="00F274AB" w:rsidTr="00F274AB">
        <w:trPr>
          <w:jc w:val="center"/>
        </w:trPr>
        <w:tc>
          <w:tcPr>
            <w:tcW w:w="675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vMerge w:val="restart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«Вилюйская гимназия»</w:t>
            </w:r>
          </w:p>
        </w:tc>
        <w:tc>
          <w:tcPr>
            <w:tcW w:w="2976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Софронов Марат</w:t>
            </w:r>
          </w:p>
        </w:tc>
      </w:tr>
      <w:tr w:rsidR="00F274AB" w:rsidTr="00F274AB">
        <w:trPr>
          <w:jc w:val="center"/>
        </w:trPr>
        <w:tc>
          <w:tcPr>
            <w:tcW w:w="675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  <w:vMerge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74AB" w:rsidRDefault="00F274AB" w:rsidP="00843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Арбыкин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Аркадий</w:t>
            </w:r>
          </w:p>
        </w:tc>
      </w:tr>
    </w:tbl>
    <w:p w:rsidR="008431ED" w:rsidRDefault="008431ED" w:rsidP="008431ED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1B4FAD" w:rsidRDefault="001B4FAD" w:rsidP="00A848D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B4FAD" w:rsidRDefault="001B4FAD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1B4FAD" w:rsidRDefault="001B4FAD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1B4FAD" w:rsidRDefault="001B4FAD" w:rsidP="00A848D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2022C" w:rsidRDefault="00F2022C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4A6E3F" w:rsidRDefault="004A6E3F" w:rsidP="004A6E3F">
      <w:pPr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Составила: Иванова Л.И., 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ОМиОКО</w:t>
      </w:r>
      <w:proofErr w:type="spellEnd"/>
    </w:p>
    <w:p w:rsidR="00F82949" w:rsidRDefault="00F82949" w:rsidP="004A6E3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82949" w:rsidRDefault="00F82949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F82949" w:rsidRDefault="00F82949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F82949" w:rsidRDefault="00F82949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F82949" w:rsidRDefault="00F82949" w:rsidP="00DD7DF9">
      <w:pPr>
        <w:rPr>
          <w:rFonts w:ascii="Times New Roman" w:hAnsi="Times New Roman" w:cs="Times New Roman"/>
          <w:sz w:val="20"/>
          <w:szCs w:val="20"/>
        </w:rPr>
      </w:pPr>
    </w:p>
    <w:p w:rsidR="00F82949" w:rsidRDefault="00F82949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F82949" w:rsidRDefault="00F82949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F82949" w:rsidRDefault="00F82949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F82949" w:rsidRDefault="00F82949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F82949" w:rsidRDefault="00F82949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F82949" w:rsidRDefault="00F82949" w:rsidP="002662EE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F3249C" w:rsidRDefault="00F3249C" w:rsidP="000C7F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4E54" w:rsidRDefault="00BD4E54" w:rsidP="004A747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E4E10" w:rsidRDefault="004E4E10" w:rsidP="004A747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D4E54" w:rsidRDefault="00BD4E54" w:rsidP="00BD4E54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BA1861" w:rsidRDefault="00BA1861" w:rsidP="00BA1861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4E4E10" w:rsidRDefault="004E4E10" w:rsidP="00BA1861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BA1861" w:rsidRDefault="00BA1861" w:rsidP="00BA1861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8D4304" w:rsidRPr="002E23D1" w:rsidRDefault="008D4304" w:rsidP="00B82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304" w:rsidRPr="00783CE0" w:rsidRDefault="008D4304" w:rsidP="0088115D">
      <w:pPr>
        <w:ind w:firstLine="142"/>
        <w:rPr>
          <w:rFonts w:ascii="Times New Roman" w:hAnsi="Times New Roman" w:cs="Times New Roman"/>
          <w:sz w:val="20"/>
          <w:szCs w:val="20"/>
        </w:rPr>
      </w:pPr>
    </w:p>
    <w:sectPr w:rsidR="008D4304" w:rsidRPr="00783CE0" w:rsidSect="00783CE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D3AA8"/>
    <w:multiLevelType w:val="hybridMultilevel"/>
    <w:tmpl w:val="E3D4FD9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3CE0"/>
    <w:rsid w:val="000A7716"/>
    <w:rsid w:val="000B4A5F"/>
    <w:rsid w:val="000B5FFF"/>
    <w:rsid w:val="000C1572"/>
    <w:rsid w:val="000C7FA6"/>
    <w:rsid w:val="000E4D97"/>
    <w:rsid w:val="000F0E27"/>
    <w:rsid w:val="001040EB"/>
    <w:rsid w:val="001B4FAD"/>
    <w:rsid w:val="001D4DCA"/>
    <w:rsid w:val="001F516C"/>
    <w:rsid w:val="00233C11"/>
    <w:rsid w:val="002662EE"/>
    <w:rsid w:val="002E23D1"/>
    <w:rsid w:val="00324FB9"/>
    <w:rsid w:val="00332234"/>
    <w:rsid w:val="0039508F"/>
    <w:rsid w:val="003A15CE"/>
    <w:rsid w:val="00424F09"/>
    <w:rsid w:val="004A6E3F"/>
    <w:rsid w:val="004A7477"/>
    <w:rsid w:val="004E4E10"/>
    <w:rsid w:val="005202AB"/>
    <w:rsid w:val="005529C3"/>
    <w:rsid w:val="00571B98"/>
    <w:rsid w:val="005A3498"/>
    <w:rsid w:val="005B1484"/>
    <w:rsid w:val="005C43E1"/>
    <w:rsid w:val="00681065"/>
    <w:rsid w:val="00764241"/>
    <w:rsid w:val="0076469D"/>
    <w:rsid w:val="007779E1"/>
    <w:rsid w:val="00782C33"/>
    <w:rsid w:val="00783CE0"/>
    <w:rsid w:val="007F5EC6"/>
    <w:rsid w:val="008431ED"/>
    <w:rsid w:val="0088115D"/>
    <w:rsid w:val="008D4304"/>
    <w:rsid w:val="008E33E4"/>
    <w:rsid w:val="00904E26"/>
    <w:rsid w:val="00924729"/>
    <w:rsid w:val="0095746F"/>
    <w:rsid w:val="009C1FB4"/>
    <w:rsid w:val="00A2630B"/>
    <w:rsid w:val="00A5064E"/>
    <w:rsid w:val="00A848D2"/>
    <w:rsid w:val="00A862C6"/>
    <w:rsid w:val="00AA5F44"/>
    <w:rsid w:val="00AC2F0A"/>
    <w:rsid w:val="00AD5787"/>
    <w:rsid w:val="00AF34EE"/>
    <w:rsid w:val="00B10082"/>
    <w:rsid w:val="00B34366"/>
    <w:rsid w:val="00B7387F"/>
    <w:rsid w:val="00B82F85"/>
    <w:rsid w:val="00BA1605"/>
    <w:rsid w:val="00BA1861"/>
    <w:rsid w:val="00BD4E54"/>
    <w:rsid w:val="00C3037D"/>
    <w:rsid w:val="00C30EE6"/>
    <w:rsid w:val="00C56471"/>
    <w:rsid w:val="00D05561"/>
    <w:rsid w:val="00D060D4"/>
    <w:rsid w:val="00D5512E"/>
    <w:rsid w:val="00DD68F4"/>
    <w:rsid w:val="00DD7DF9"/>
    <w:rsid w:val="00DE0D18"/>
    <w:rsid w:val="00E06A66"/>
    <w:rsid w:val="00E853C6"/>
    <w:rsid w:val="00E877C6"/>
    <w:rsid w:val="00EA70A2"/>
    <w:rsid w:val="00EB31D0"/>
    <w:rsid w:val="00EC0F6F"/>
    <w:rsid w:val="00EC5AC4"/>
    <w:rsid w:val="00EE005C"/>
    <w:rsid w:val="00EE18E9"/>
    <w:rsid w:val="00EF2A8B"/>
    <w:rsid w:val="00F035D5"/>
    <w:rsid w:val="00F2022C"/>
    <w:rsid w:val="00F274AB"/>
    <w:rsid w:val="00F3249C"/>
    <w:rsid w:val="00F6367A"/>
    <w:rsid w:val="00F74461"/>
    <w:rsid w:val="00F811EC"/>
    <w:rsid w:val="00F82949"/>
    <w:rsid w:val="00F9410F"/>
    <w:rsid w:val="00F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28DEC-4252-40EA-A529-6CE768C9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430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D4304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по критериям итогового сочинения по улусу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по критериям по улусу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К2</c:v>
                </c:pt>
                <c:pt idx="1">
                  <c:v>К1</c:v>
                </c:pt>
                <c:pt idx="2">
                  <c:v>К3</c:v>
                </c:pt>
                <c:pt idx="3">
                  <c:v>К4</c:v>
                </c:pt>
                <c:pt idx="4">
                  <c:v>К5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96.3</c:v>
                </c:pt>
                <c:pt idx="1">
                  <c:v>94.4</c:v>
                </c:pt>
                <c:pt idx="2">
                  <c:v>84.7</c:v>
                </c:pt>
                <c:pt idx="3">
                  <c:v>66.2</c:v>
                </c:pt>
                <c:pt idx="4">
                  <c:v>49.5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23-442F-AE4F-F9D4D5FF1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611624"/>
        <c:axId val="320612016"/>
      </c:barChart>
      <c:catAx>
        <c:axId val="320611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612016"/>
        <c:crosses val="autoZero"/>
        <c:auto val="1"/>
        <c:lblAlgn val="ctr"/>
        <c:lblOffset val="100"/>
        <c:noMultiLvlLbl val="0"/>
      </c:catAx>
      <c:valAx>
        <c:axId val="32061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611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Рейтинг школ в % на итоговом сочинении (ЗАЧЕТ)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школ в % (ЗАЧЕТ)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F6-48CF-9AD5-9A292788CCA1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9AF6-48CF-9AD5-9A292788CCA1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9AF6-48CF-9AD5-9A292788CCA1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9AF6-48CF-9AD5-9A292788CCA1}"/>
              </c:ext>
            </c:extLst>
          </c:dPt>
          <c:dPt>
            <c:idx val="16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F6-48CF-9AD5-9A292788CCA1}"/>
              </c:ext>
            </c:extLst>
          </c:dPt>
          <c:dPt>
            <c:idx val="17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F6-48CF-9AD5-9A292788CCA1}"/>
              </c:ext>
            </c:extLst>
          </c:dPt>
          <c:dPt>
            <c:idx val="18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AF6-48CF-9AD5-9A292788CCA1}"/>
              </c:ext>
            </c:extLst>
          </c:dPt>
          <c:dPt>
            <c:idx val="19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AF6-48CF-9AD5-9A292788CCA1}"/>
              </c:ext>
            </c:extLst>
          </c:dPt>
          <c:dPt>
            <c:idx val="20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AF6-48CF-9AD5-9A292788CCA1}"/>
              </c:ext>
            </c:extLst>
          </c:dPt>
          <c:dPt>
            <c:idx val="2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AF6-48CF-9AD5-9A292788CCA1}"/>
              </c:ext>
            </c:extLst>
          </c:dPt>
          <c:dPt>
            <c:idx val="22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AF6-48CF-9AD5-9A292788CCA1}"/>
              </c:ext>
            </c:extLst>
          </c:dPt>
          <c:dPt>
            <c:idx val="2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9AF6-48CF-9AD5-9A292788CCA1}"/>
              </c:ext>
            </c:extLst>
          </c:dPt>
          <c:dLbls>
            <c:dLbl>
              <c:idx val="0"/>
              <c:layout>
                <c:manualLayout>
                  <c:x val="-9.6693679048253113E-18"/>
                  <c:y val="-0.246132208157524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2672292545710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27074542897327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2672292545710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0.26371308016877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2194092827003834E-3"/>
                  <c:y val="-0.2672292545710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677471619301245E-17"/>
                  <c:y val="-0.27074542897327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0.2672292545710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0.26371308016877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0.26371308016877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1097046413502108E-3"/>
                  <c:y val="-0.2672292545710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735494323860249E-17"/>
                  <c:y val="-0.27074542897327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-0.26371308016877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-0.26371308016877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"/>
                  <c:y val="-0.26371308016877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7.735494323860249E-17"/>
                  <c:y val="-0.26371308016877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7.735494323860249E-17"/>
                  <c:y val="-0.27074542897327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4.2194092827004216E-3"/>
                  <c:y val="-0.274261603375527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4.2194092827004216E-3"/>
                  <c:y val="-0.274261603375527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0.263713080168776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5470988647720498E-16"/>
                  <c:y val="-0.24261603375527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"/>
                  <c:y val="-0.228551336146272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AF6-48CF-9AD5-9A292788CCA1}"/>
                </c:ex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5470988647720498E-16"/>
                  <c:y val="-0.210970464135021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AF6-48CF-9AD5-9A292788CCA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Лист1!$A$2:$A$24</c:f>
              <c:strCache>
                <c:ptCount val="23"/>
                <c:pt idx="0">
                  <c:v>По улусу</c:v>
                </c:pt>
                <c:pt idx="1">
                  <c:v>ВСОШ №2</c:v>
                </c:pt>
                <c:pt idx="2">
                  <c:v>Халбакинская СОШ</c:v>
                </c:pt>
                <c:pt idx="3">
                  <c:v>Кысыл-Сырская СОШ</c:v>
                </c:pt>
                <c:pt idx="4">
                  <c:v>Хампинская СОШ</c:v>
                </c:pt>
                <c:pt idx="5">
                  <c:v>Тасагарская СОШ</c:v>
                </c:pt>
                <c:pt idx="6">
                  <c:v>Жемконская СОШ</c:v>
                </c:pt>
                <c:pt idx="7">
                  <c:v>Чернышевская СОШ</c:v>
                </c:pt>
                <c:pt idx="8">
                  <c:v>Бекчегинская СОШ</c:v>
                </c:pt>
                <c:pt idx="9">
                  <c:v>Чочунская СОШ</c:v>
                </c:pt>
                <c:pt idx="10">
                  <c:v>1 Кюлетская СОШ</c:v>
                </c:pt>
                <c:pt idx="11">
                  <c:v>Югюлятская СОШ</c:v>
                </c:pt>
                <c:pt idx="12">
                  <c:v>Баппагайинская СОШ</c:v>
                </c:pt>
                <c:pt idx="13">
                  <c:v>Мастахская СОШ</c:v>
                </c:pt>
                <c:pt idx="14">
                  <c:v>Кыргыдайская СОШ</c:v>
                </c:pt>
                <c:pt idx="15">
                  <c:v>Хагынская СОШ</c:v>
                </c:pt>
                <c:pt idx="16">
                  <c:v>Тогусская ГЭГ</c:v>
                </c:pt>
                <c:pt idx="17">
                  <c:v>Борогонская СОШ</c:v>
                </c:pt>
                <c:pt idx="18">
                  <c:v>Тылгынинская СОШ</c:v>
                </c:pt>
                <c:pt idx="19">
                  <c:v>2 Кюлетская СОШ</c:v>
                </c:pt>
                <c:pt idx="20">
                  <c:v>Вилюйская гимназия</c:v>
                </c:pt>
                <c:pt idx="21">
                  <c:v>ВСОШ №1</c:v>
                </c:pt>
                <c:pt idx="22">
                  <c:v>ВСОШ №3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93.5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90.9</c:v>
                </c:pt>
                <c:pt idx="21">
                  <c:v>87</c:v>
                </c:pt>
                <c:pt idx="2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1-9AF6-48CF-9AD5-9A292788CC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0612800"/>
        <c:axId val="320613192"/>
      </c:barChart>
      <c:catAx>
        <c:axId val="32061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0613192"/>
        <c:crosses val="autoZero"/>
        <c:auto val="1"/>
        <c:lblAlgn val="ctr"/>
        <c:lblOffset val="100"/>
        <c:noMultiLvlLbl val="0"/>
      </c:catAx>
      <c:valAx>
        <c:axId val="320613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0612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по критериям итогового изложения по улусу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по критериям по улусу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К1</c:v>
                </c:pt>
                <c:pt idx="1">
                  <c:v>К2</c:v>
                </c:pt>
                <c:pt idx="2">
                  <c:v>К3</c:v>
                </c:pt>
                <c:pt idx="3">
                  <c:v>К4</c:v>
                </c:pt>
                <c:pt idx="4">
                  <c:v>К5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80</c:v>
                </c:pt>
                <c:pt idx="4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4B-41BC-AD3D-6524AE2794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9746872"/>
        <c:axId val="319747264"/>
      </c:barChart>
      <c:catAx>
        <c:axId val="319746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747264"/>
        <c:crosses val="autoZero"/>
        <c:auto val="1"/>
        <c:lblAlgn val="ctr"/>
        <c:lblOffset val="100"/>
        <c:noMultiLvlLbl val="0"/>
      </c:catAx>
      <c:valAx>
        <c:axId val="31974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746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Рейтинг школ в % на итоговом изложении (ЗАЧЕТ)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4159787189486863E-2"/>
          <c:y val="0.17877787498784872"/>
          <c:w val="0.92865013718811529"/>
          <c:h val="0.4020114707883736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школ в % (ЗАЧЕТ)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AA-4892-A14F-1AF3490E94E5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AA-4892-A14F-1AF3490E94E5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AA-4892-A14F-1AF3490E94E5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EAA-4892-A14F-1AF3490E94E5}"/>
              </c:ext>
            </c:extLst>
          </c:dPt>
          <c:dPt>
            <c:idx val="16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EAA-4892-A14F-1AF3490E94E5}"/>
              </c:ext>
            </c:extLst>
          </c:dPt>
          <c:dPt>
            <c:idx val="17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EAA-4892-A14F-1AF3490E94E5}"/>
              </c:ext>
            </c:extLst>
          </c:dPt>
          <c:dPt>
            <c:idx val="18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EAA-4892-A14F-1AF3490E94E5}"/>
              </c:ext>
            </c:extLst>
          </c:dPt>
          <c:dPt>
            <c:idx val="19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EAA-4892-A14F-1AF3490E94E5}"/>
              </c:ext>
            </c:extLst>
          </c:dPt>
          <c:dPt>
            <c:idx val="20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2EAA-4892-A14F-1AF3490E94E5}"/>
              </c:ext>
            </c:extLst>
          </c:dPt>
          <c:dPt>
            <c:idx val="2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2EAA-4892-A14F-1AF3490E94E5}"/>
              </c:ext>
            </c:extLst>
          </c:dPt>
          <c:dPt>
            <c:idx val="22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2EAA-4892-A14F-1AF3490E94E5}"/>
              </c:ext>
            </c:extLst>
          </c:dPt>
          <c:dPt>
            <c:idx val="2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2EAA-4892-A14F-1AF3490E94E5}"/>
              </c:ext>
            </c:extLst>
          </c:dPt>
          <c:dLbls>
            <c:dLbl>
              <c:idx val="0"/>
              <c:layout>
                <c:manualLayout>
                  <c:x val="-9.6693679048253113E-18"/>
                  <c:y val="-0.246132208157524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2672292545710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27074542897327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2672292545710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0.26371308016877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2194092827003834E-3"/>
                  <c:y val="-0.2672292545710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677471619301245E-17"/>
                  <c:y val="-0.27074542897327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0.2672292545710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0.26371308016877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0.26371308016877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1097046413502108E-3"/>
                  <c:y val="-0.2672292545710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735494323860249E-17"/>
                  <c:y val="-0.27074542897327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-0.26371308016877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-0.26371308016877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"/>
                  <c:y val="-0.26371308016877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7.735494323860249E-17"/>
                  <c:y val="-0.26371308016877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7.735494323860249E-17"/>
                  <c:y val="-0.27074542897327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4.2194092827004216E-3"/>
                  <c:y val="-0.274261603375527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4.2194092827004216E-3"/>
                  <c:y val="-0.274261603375527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0.263713080168776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5470988647720498E-16"/>
                  <c:y val="-0.24261603375527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EAA-4892-A14F-1AF3490E94E5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"/>
                  <c:y val="-0.228551336146272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2EAA-4892-A14F-1AF3490E94E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Лист1!$A$2:$A$9</c:f>
              <c:strCache>
                <c:ptCount val="8"/>
                <c:pt idx="0">
                  <c:v>По улусу</c:v>
                </c:pt>
                <c:pt idx="1">
                  <c:v>ВСОШ №2</c:v>
                </c:pt>
                <c:pt idx="2">
                  <c:v>Халбакинская СОШ</c:v>
                </c:pt>
                <c:pt idx="3">
                  <c:v>Чернышевская СОШ</c:v>
                </c:pt>
                <c:pt idx="4">
                  <c:v>Чочунская СОШ</c:v>
                </c:pt>
                <c:pt idx="5">
                  <c:v>Лекеченская СОШ</c:v>
                </c:pt>
                <c:pt idx="6">
                  <c:v>Тогусская ГЭГ</c:v>
                </c:pt>
                <c:pt idx="7">
                  <c:v>Тылгынинская СОШ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4-2EAA-4892-A14F-1AF3490E94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9748048"/>
        <c:axId val="319748440"/>
      </c:barChart>
      <c:catAx>
        <c:axId val="319748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9748440"/>
        <c:crosses val="autoZero"/>
        <c:auto val="1"/>
        <c:lblAlgn val="ctr"/>
        <c:lblOffset val="100"/>
        <c:noMultiLvlLbl val="0"/>
      </c:catAx>
      <c:valAx>
        <c:axId val="319748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974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</cp:lastModifiedBy>
  <cp:revision>20</cp:revision>
  <cp:lastPrinted>2021-03-16T07:43:00Z</cp:lastPrinted>
  <dcterms:created xsi:type="dcterms:W3CDTF">2018-10-18T00:25:00Z</dcterms:created>
  <dcterms:modified xsi:type="dcterms:W3CDTF">2021-07-08T09:14:00Z</dcterms:modified>
</cp:coreProperties>
</file>