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2103"/>
        <w:gridCol w:w="4197"/>
      </w:tblGrid>
      <w:tr w:rsidR="00DB4FEE" w:rsidRPr="00380B83" w:rsidTr="00C75FEC">
        <w:trPr>
          <w:trHeight w:val="1675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6A5B37" w:rsidRDefault="00DB4FEE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МУНИЦИПАЛЬНАЙ БЮДЖЕТНАЙ ҮӨРЭХ ТЭРИЛТЭТЭ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 xml:space="preserve">«А.И.Леонтьев </w:t>
            </w:r>
            <w:proofErr w:type="spellStart"/>
            <w:r w:rsidRPr="006A5B37">
              <w:rPr>
                <w:b/>
                <w:sz w:val="18"/>
                <w:szCs w:val="18"/>
              </w:rPr>
              <w:t>аатынан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Лөкөчөөн </w:t>
            </w:r>
            <w:proofErr w:type="spellStart"/>
            <w:r w:rsidRPr="006A5B37">
              <w:rPr>
                <w:b/>
                <w:sz w:val="18"/>
                <w:szCs w:val="18"/>
              </w:rPr>
              <w:t>орто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B37">
              <w:rPr>
                <w:b/>
                <w:sz w:val="18"/>
                <w:szCs w:val="18"/>
              </w:rPr>
              <w:t>оскуолата</w:t>
            </w:r>
            <w:proofErr w:type="spellEnd"/>
            <w:r w:rsidRPr="006A5B37">
              <w:rPr>
                <w:b/>
                <w:sz w:val="18"/>
                <w:szCs w:val="18"/>
              </w:rPr>
              <w:t>»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678205, Лөкөчөө</w:t>
            </w:r>
            <w:proofErr w:type="gramStart"/>
            <w:r w:rsidRPr="006A5B37">
              <w:rPr>
                <w:b/>
                <w:sz w:val="18"/>
                <w:szCs w:val="18"/>
              </w:rPr>
              <w:t>н</w:t>
            </w:r>
            <w:proofErr w:type="gramEnd"/>
            <w:r w:rsidRPr="006A5B37">
              <w:rPr>
                <w:b/>
                <w:sz w:val="18"/>
                <w:szCs w:val="18"/>
              </w:rPr>
              <w:t xml:space="preserve"> с., </w:t>
            </w:r>
            <w:proofErr w:type="spellStart"/>
            <w:r w:rsidRPr="006A5B37">
              <w:rPr>
                <w:b/>
                <w:sz w:val="18"/>
                <w:szCs w:val="18"/>
              </w:rPr>
              <w:t>Центральнай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A5B37">
              <w:rPr>
                <w:b/>
                <w:sz w:val="18"/>
                <w:szCs w:val="18"/>
              </w:rPr>
              <w:t>уулусса</w:t>
            </w:r>
            <w:proofErr w:type="spellEnd"/>
            <w:r w:rsidRPr="006A5B37">
              <w:rPr>
                <w:b/>
                <w:sz w:val="18"/>
                <w:szCs w:val="18"/>
              </w:rPr>
              <w:t>,  36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Тел.: 8(41132)24721</w:t>
            </w:r>
          </w:p>
          <w:p w:rsidR="00380B83" w:rsidRDefault="00DB4FEE" w:rsidP="00380B83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sz w:val="18"/>
                <w:szCs w:val="18"/>
                <w:lang w:val="en-US"/>
              </w:rPr>
              <w:t>e</w:t>
            </w:r>
            <w:r w:rsidRPr="00380B83">
              <w:rPr>
                <w:b/>
                <w:sz w:val="18"/>
                <w:szCs w:val="18"/>
              </w:rPr>
              <w:t>-</w:t>
            </w:r>
            <w:r w:rsidRPr="006A5B37">
              <w:rPr>
                <w:b/>
                <w:sz w:val="18"/>
                <w:szCs w:val="18"/>
                <w:lang w:val="en-US"/>
              </w:rPr>
              <w:t>mail</w:t>
            </w:r>
            <w:r w:rsidRPr="00380B83">
              <w:rPr>
                <w:b/>
                <w:sz w:val="18"/>
                <w:szCs w:val="18"/>
              </w:rPr>
              <w:t xml:space="preserve">: </w:t>
            </w:r>
            <w:r w:rsidRPr="00380B8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schlekechen</w:t>
              </w:r>
              <w:r w:rsidR="006A5B37" w:rsidRPr="00380B83">
                <w:rPr>
                  <w:rStyle w:val="a4"/>
                  <w:b/>
                  <w:bCs/>
                  <w:sz w:val="16"/>
                  <w:szCs w:val="16"/>
                </w:rPr>
                <w:t>@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6A5B37" w:rsidRPr="00380B83">
                <w:rPr>
                  <w:rStyle w:val="a4"/>
                  <w:b/>
                  <w:bCs/>
                  <w:sz w:val="16"/>
                  <w:szCs w:val="16"/>
                </w:rPr>
                <w:t>.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6A5B37" w:rsidRPr="00380B83" w:rsidRDefault="006A5B37" w:rsidP="00380B83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bCs/>
                <w:color w:val="000000"/>
                <w:sz w:val="19"/>
                <w:szCs w:val="19"/>
              </w:rPr>
              <w:t>сайт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</w:t>
            </w:r>
            <w:r w:rsidRPr="006A5B37">
              <w:rPr>
                <w:b/>
                <w:bCs/>
                <w:color w:val="000000"/>
                <w:sz w:val="19"/>
                <w:szCs w:val="19"/>
                <w:lang w:val="en-US"/>
              </w:rPr>
              <w:t>http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://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0B83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="00380B83" w:rsidRPr="00721A9F">
              <w:rPr>
                <w:b/>
                <w:bCs/>
                <w:color w:val="000000"/>
                <w:sz w:val="18"/>
                <w:szCs w:val="18"/>
              </w:rPr>
              <w:t>екечен</w:t>
            </w:r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школа</w:t>
            </w:r>
            <w:proofErr w:type="gramStart"/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380B83">
              <w:rPr>
                <w:b/>
                <w:bCs/>
                <w:color w:val="000000"/>
                <w:sz w:val="18"/>
                <w:szCs w:val="18"/>
              </w:rPr>
              <w:t>ф</w:t>
            </w:r>
            <w:proofErr w:type="spellEnd"/>
          </w:p>
          <w:p w:rsidR="00DB4FEE" w:rsidRPr="00380B83" w:rsidRDefault="00DB4FEE" w:rsidP="00C711F8">
            <w:pPr>
              <w:shd w:val="clear" w:color="auto" w:fill="FFFFFF"/>
              <w:spacing w:line="226" w:lineRule="exact"/>
              <w:ind w:left="7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380B83" w:rsidRDefault="00520449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-918845</wp:posOffset>
                  </wp:positionV>
                  <wp:extent cx="1028700" cy="102870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4FEE" w:rsidRPr="006A5B37" w:rsidRDefault="00DB4FEE" w:rsidP="00C711F8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МУНИЦИПАЛЬНОЕ БЮДЖЕТНОЕ ОБРАЗОВАТЕЛЬНОЕ УЧРЕЖДЕНИЕ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>«</w:t>
            </w:r>
            <w:proofErr w:type="spellStart"/>
            <w:r w:rsidRPr="006A5B37">
              <w:rPr>
                <w:b/>
                <w:sz w:val="18"/>
                <w:szCs w:val="18"/>
              </w:rPr>
              <w:t>Лекеченская</w:t>
            </w:r>
            <w:proofErr w:type="spellEnd"/>
            <w:r w:rsidRPr="006A5B37">
              <w:rPr>
                <w:b/>
                <w:sz w:val="18"/>
                <w:szCs w:val="18"/>
              </w:rPr>
              <w:t xml:space="preserve"> общеобразовательная средняя школа им. А.И.Леонтьева»</w:t>
            </w:r>
          </w:p>
          <w:p w:rsidR="00DB4FEE" w:rsidRPr="006A5B37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</w:rPr>
            </w:pPr>
            <w:r w:rsidRPr="006A5B37">
              <w:rPr>
                <w:b/>
                <w:sz w:val="18"/>
                <w:szCs w:val="18"/>
              </w:rPr>
              <w:t xml:space="preserve">678205, </w:t>
            </w:r>
            <w:proofErr w:type="spellStart"/>
            <w:r w:rsidRPr="006A5B37">
              <w:rPr>
                <w:b/>
                <w:sz w:val="18"/>
                <w:szCs w:val="18"/>
              </w:rPr>
              <w:t>с</w:t>
            </w:r>
            <w:proofErr w:type="gramStart"/>
            <w:r w:rsidRPr="006A5B37">
              <w:rPr>
                <w:b/>
                <w:sz w:val="18"/>
                <w:szCs w:val="18"/>
              </w:rPr>
              <w:t>.Л</w:t>
            </w:r>
            <w:proofErr w:type="gramEnd"/>
            <w:r w:rsidRPr="006A5B37">
              <w:rPr>
                <w:b/>
                <w:sz w:val="18"/>
                <w:szCs w:val="18"/>
              </w:rPr>
              <w:t>екечен</w:t>
            </w:r>
            <w:proofErr w:type="spellEnd"/>
            <w:r w:rsidRPr="006A5B37">
              <w:rPr>
                <w:b/>
                <w:sz w:val="18"/>
                <w:szCs w:val="18"/>
              </w:rPr>
              <w:t>, ул. Центральная, 36</w:t>
            </w:r>
          </w:p>
          <w:p w:rsidR="00DB4FEE" w:rsidRPr="00104CDA" w:rsidRDefault="00DB4FEE" w:rsidP="00380B83">
            <w:pPr>
              <w:spacing w:line="226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6A5B37">
              <w:rPr>
                <w:b/>
                <w:sz w:val="18"/>
                <w:szCs w:val="18"/>
              </w:rPr>
              <w:t>Тел</w:t>
            </w:r>
            <w:r w:rsidRPr="00104CDA">
              <w:rPr>
                <w:b/>
                <w:sz w:val="18"/>
                <w:szCs w:val="18"/>
                <w:lang w:val="en-US"/>
              </w:rPr>
              <w:t>.: 8(41132)24721</w:t>
            </w:r>
          </w:p>
          <w:p w:rsidR="006A5B37" w:rsidRPr="00104CDA" w:rsidRDefault="00DB4FEE" w:rsidP="00380B83">
            <w:pPr>
              <w:spacing w:line="226" w:lineRule="exact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A5B37">
              <w:rPr>
                <w:b/>
                <w:sz w:val="18"/>
                <w:szCs w:val="18"/>
                <w:lang w:val="en-US"/>
              </w:rPr>
              <w:t>e</w:t>
            </w:r>
            <w:r w:rsidRPr="00104CDA">
              <w:rPr>
                <w:b/>
                <w:sz w:val="18"/>
                <w:szCs w:val="18"/>
                <w:lang w:val="en-US"/>
              </w:rPr>
              <w:t>-</w:t>
            </w:r>
            <w:r w:rsidRPr="006A5B37">
              <w:rPr>
                <w:b/>
                <w:sz w:val="18"/>
                <w:szCs w:val="18"/>
                <w:lang w:val="en-US"/>
              </w:rPr>
              <w:t>mail</w:t>
            </w:r>
            <w:r w:rsidRPr="00104CDA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104CDA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schlekechen</w:t>
              </w:r>
              <w:r w:rsidR="006A5B37" w:rsidRPr="00104CDA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@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6A5B37" w:rsidRPr="00104CDA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.</w:t>
              </w:r>
              <w:r w:rsidR="006A5B37" w:rsidRPr="006A5B37">
                <w:rPr>
                  <w:rStyle w:val="a4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DB4FEE" w:rsidRPr="00380B83" w:rsidRDefault="006A5B37" w:rsidP="00380B83">
            <w:pPr>
              <w:spacing w:line="226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6A5B37">
              <w:rPr>
                <w:b/>
                <w:bCs/>
                <w:color w:val="000000"/>
                <w:sz w:val="19"/>
                <w:szCs w:val="19"/>
              </w:rPr>
              <w:t>сайт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</w:t>
            </w:r>
            <w:r w:rsidRPr="006A5B37">
              <w:rPr>
                <w:b/>
                <w:bCs/>
                <w:color w:val="000000"/>
                <w:sz w:val="19"/>
                <w:szCs w:val="19"/>
                <w:lang w:val="en-US"/>
              </w:rPr>
              <w:t>http</w:t>
            </w:r>
            <w:r w:rsidRPr="00380B83">
              <w:rPr>
                <w:b/>
                <w:bCs/>
                <w:color w:val="000000"/>
                <w:sz w:val="19"/>
                <w:szCs w:val="19"/>
              </w:rPr>
              <w:t>://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0B83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="00380B83" w:rsidRPr="00721A9F">
              <w:rPr>
                <w:b/>
                <w:bCs/>
                <w:color w:val="000000"/>
                <w:sz w:val="18"/>
                <w:szCs w:val="18"/>
              </w:rPr>
              <w:t>екечен</w:t>
            </w:r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школа</w:t>
            </w:r>
            <w:proofErr w:type="gramStart"/>
            <w:r w:rsidR="00380B83" w:rsidRPr="00380B83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380B83"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="00380B83">
              <w:rPr>
                <w:b/>
                <w:bCs/>
                <w:color w:val="000000"/>
                <w:sz w:val="18"/>
                <w:szCs w:val="18"/>
              </w:rPr>
              <w:t>ф</w:t>
            </w:r>
            <w:proofErr w:type="spellEnd"/>
          </w:p>
        </w:tc>
      </w:tr>
    </w:tbl>
    <w:p w:rsidR="00C711F8" w:rsidRDefault="00C711F8" w:rsidP="00C711F8">
      <w:pPr>
        <w:shd w:val="clear" w:color="auto" w:fill="FFFFFF"/>
        <w:spacing w:line="226" w:lineRule="exact"/>
        <w:jc w:val="center"/>
        <w:rPr>
          <w:b/>
          <w:sz w:val="18"/>
          <w:szCs w:val="18"/>
        </w:rPr>
      </w:pPr>
    </w:p>
    <w:p w:rsidR="00F02E0E" w:rsidRDefault="008032E7" w:rsidP="004576B9">
      <w:pPr>
        <w:shd w:val="clear" w:color="auto" w:fill="FFFFFF"/>
        <w:spacing w:line="226" w:lineRule="exact"/>
        <w:jc w:val="right"/>
      </w:pPr>
      <w:r w:rsidRPr="005750B1">
        <w:t xml:space="preserve">от </w:t>
      </w:r>
      <w:r w:rsidR="008E00E2">
        <w:t xml:space="preserve"> </w:t>
      </w:r>
      <w:r w:rsidR="00D14AD9">
        <w:t>26</w:t>
      </w:r>
      <w:r w:rsidR="00104CDA">
        <w:t xml:space="preserve"> </w:t>
      </w:r>
      <w:r w:rsidR="000F03CF">
        <w:t>нояб</w:t>
      </w:r>
      <w:r w:rsidR="00104CDA">
        <w:t>ря</w:t>
      </w:r>
      <w:r w:rsidR="00D75D75">
        <w:t xml:space="preserve"> </w:t>
      </w:r>
      <w:r w:rsidRPr="005750B1">
        <w:t xml:space="preserve"> 20</w:t>
      </w:r>
      <w:r w:rsidR="000F03CF">
        <w:t>20</w:t>
      </w:r>
      <w:r w:rsidRPr="005750B1">
        <w:t xml:space="preserve"> г.</w:t>
      </w:r>
    </w:p>
    <w:p w:rsidR="008032E7" w:rsidRDefault="008032E7" w:rsidP="00397DAF">
      <w:pPr>
        <w:shd w:val="clear" w:color="auto" w:fill="FFFFFF"/>
        <w:spacing w:line="226" w:lineRule="exact"/>
        <w:jc w:val="center"/>
        <w:rPr>
          <w:sz w:val="28"/>
          <w:szCs w:val="28"/>
        </w:rPr>
      </w:pPr>
    </w:p>
    <w:p w:rsidR="00397DAF" w:rsidRDefault="00397DAF" w:rsidP="00397DAF">
      <w:pPr>
        <w:shd w:val="clear" w:color="auto" w:fill="FFFFFF"/>
        <w:spacing w:line="226" w:lineRule="exact"/>
        <w:jc w:val="center"/>
        <w:rPr>
          <w:sz w:val="28"/>
          <w:szCs w:val="28"/>
        </w:rPr>
      </w:pPr>
    </w:p>
    <w:p w:rsidR="00397DAF" w:rsidRPr="008A6DAA" w:rsidRDefault="00C307FF" w:rsidP="00C307FF">
      <w:pPr>
        <w:shd w:val="clear" w:color="auto" w:fill="FFFFFF"/>
        <w:spacing w:line="360" w:lineRule="auto"/>
        <w:jc w:val="center"/>
        <w:rPr>
          <w:b/>
        </w:rPr>
      </w:pPr>
      <w:r w:rsidRPr="008A6DAA">
        <w:rPr>
          <w:b/>
        </w:rPr>
        <w:t>Справка</w:t>
      </w:r>
    </w:p>
    <w:p w:rsidR="00C307FF" w:rsidRDefault="00C307FF" w:rsidP="008A6DAA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8A6DAA">
        <w:rPr>
          <w:b/>
        </w:rPr>
        <w:t xml:space="preserve">о </w:t>
      </w:r>
      <w:r w:rsidR="00520449">
        <w:rPr>
          <w:b/>
        </w:rPr>
        <w:t>проведении</w:t>
      </w:r>
      <w:r w:rsidRPr="008A6DAA">
        <w:rPr>
          <w:b/>
        </w:rPr>
        <w:t xml:space="preserve"> авторско</w:t>
      </w:r>
      <w:r w:rsidR="00520449">
        <w:rPr>
          <w:b/>
        </w:rPr>
        <w:t>го</w:t>
      </w:r>
      <w:r w:rsidRPr="008A6DAA">
        <w:rPr>
          <w:b/>
        </w:rPr>
        <w:t xml:space="preserve"> семинар</w:t>
      </w:r>
      <w:r w:rsidR="00520449">
        <w:rPr>
          <w:b/>
        </w:rPr>
        <w:t>а</w:t>
      </w:r>
      <w:r w:rsidRPr="008A6DAA">
        <w:rPr>
          <w:b/>
        </w:rPr>
        <w:t xml:space="preserve"> </w:t>
      </w:r>
      <w:r w:rsidR="00D14AD9">
        <w:rPr>
          <w:b/>
        </w:rPr>
        <w:t>Яковлева Евгения Андреевича</w:t>
      </w:r>
      <w:r w:rsidRPr="008A6DAA">
        <w:rPr>
          <w:b/>
        </w:rPr>
        <w:t xml:space="preserve">, </w:t>
      </w:r>
      <w:r w:rsidR="00D14AD9">
        <w:rPr>
          <w:b/>
        </w:rPr>
        <w:t>учителя физической культуры</w:t>
      </w:r>
      <w:r w:rsidR="00104CDA">
        <w:rPr>
          <w:b/>
        </w:rPr>
        <w:t xml:space="preserve"> </w:t>
      </w:r>
      <w:r w:rsidRPr="008A6DAA">
        <w:rPr>
          <w:b/>
        </w:rPr>
        <w:t xml:space="preserve"> МБОУ «</w:t>
      </w:r>
      <w:proofErr w:type="spellStart"/>
      <w:r w:rsidRPr="008A6DAA">
        <w:rPr>
          <w:b/>
        </w:rPr>
        <w:t>Лекеченская</w:t>
      </w:r>
      <w:proofErr w:type="spellEnd"/>
      <w:r w:rsidRPr="008A6DAA">
        <w:rPr>
          <w:b/>
        </w:rPr>
        <w:t xml:space="preserve"> СОШ им. А.И.Леонтьева».</w:t>
      </w:r>
    </w:p>
    <w:p w:rsidR="00C62A52" w:rsidRDefault="00C62A52" w:rsidP="008A6DAA">
      <w:pPr>
        <w:shd w:val="clear" w:color="auto" w:fill="FFFFFF"/>
        <w:spacing w:line="360" w:lineRule="auto"/>
        <w:ind w:firstLine="709"/>
        <w:jc w:val="center"/>
        <w:rPr>
          <w:b/>
        </w:rPr>
      </w:pPr>
    </w:p>
    <w:p w:rsidR="00C62A52" w:rsidRDefault="00C62A52" w:rsidP="008A6DAA">
      <w:pPr>
        <w:shd w:val="clear" w:color="auto" w:fill="FFFFFF"/>
        <w:spacing w:line="360" w:lineRule="auto"/>
        <w:ind w:firstLine="709"/>
        <w:jc w:val="center"/>
        <w:rPr>
          <w:b/>
        </w:rPr>
      </w:pPr>
    </w:p>
    <w:p w:rsidR="008A6DAA" w:rsidRPr="008A6DAA" w:rsidRDefault="008A6DAA" w:rsidP="00F84542">
      <w:pPr>
        <w:shd w:val="clear" w:color="auto" w:fill="FFFFFF"/>
        <w:ind w:firstLine="709"/>
        <w:jc w:val="center"/>
        <w:rPr>
          <w:b/>
        </w:rPr>
      </w:pPr>
    </w:p>
    <w:p w:rsidR="00104CDA" w:rsidRDefault="00104CDA" w:rsidP="00104CDA">
      <w:pPr>
        <w:pStyle w:val="aa"/>
        <w:spacing w:before="0" w:beforeAutospacing="0" w:after="0" w:afterAutospacing="0"/>
        <w:ind w:firstLine="709"/>
        <w:jc w:val="both"/>
      </w:pPr>
      <w:r>
        <w:t>Согласно приказу директора МБОУ «</w:t>
      </w:r>
      <w:proofErr w:type="spellStart"/>
      <w:r>
        <w:t>Лекеченская</w:t>
      </w:r>
      <w:proofErr w:type="spellEnd"/>
      <w:r>
        <w:t xml:space="preserve"> СОШ им. А.И.Леонтьева» от  17.11.2020 г.  № 02-27 – «О проведении авторских семинаров», по согласованию специалистов МКУ «Вилюйского УУО» на базе МБОУ </w:t>
      </w:r>
      <w:r w:rsidRPr="00E40597">
        <w:t>«</w:t>
      </w:r>
      <w:proofErr w:type="spellStart"/>
      <w:r>
        <w:t>Лекеченская</w:t>
      </w:r>
      <w:proofErr w:type="spellEnd"/>
      <w:r>
        <w:t xml:space="preserve"> СОШ им. А.И.Леонтьева</w:t>
      </w:r>
      <w:r w:rsidRPr="00E40597">
        <w:t xml:space="preserve">» </w:t>
      </w:r>
      <w:r w:rsidR="00D14AD9">
        <w:t xml:space="preserve"> 26</w:t>
      </w:r>
      <w:r>
        <w:t xml:space="preserve"> ноября 202</w:t>
      </w:r>
      <w:r w:rsidR="00D14AD9">
        <w:t>0 г. проведен  семинар педагога</w:t>
      </w:r>
      <w:r>
        <w:t>.</w:t>
      </w:r>
      <w:r w:rsidRPr="00BF11ED">
        <w:t xml:space="preserve"> </w:t>
      </w:r>
    </w:p>
    <w:p w:rsidR="00104CDA" w:rsidRDefault="00104CDA" w:rsidP="00104CDA">
      <w:pPr>
        <w:pStyle w:val="aa"/>
        <w:spacing w:before="0" w:beforeAutospacing="0" w:after="0" w:afterAutospacing="0"/>
        <w:ind w:firstLine="709"/>
      </w:pPr>
      <w:r>
        <w:t xml:space="preserve">На семинаре приняли участие заместители директора </w:t>
      </w:r>
      <w:r w:rsidR="0062579C">
        <w:t>по УВР, ВР,  учителя.  Всего  9</w:t>
      </w:r>
      <w:r w:rsidR="00D14AD9">
        <w:t xml:space="preserve"> </w:t>
      </w:r>
      <w:r>
        <w:t>человек.</w:t>
      </w:r>
    </w:p>
    <w:p w:rsidR="00E40597" w:rsidRDefault="00E40597" w:rsidP="00F84542">
      <w:pPr>
        <w:pStyle w:val="aa"/>
        <w:spacing w:before="0" w:beforeAutospacing="0" w:after="0" w:afterAutospacing="0"/>
        <w:ind w:firstLine="709"/>
      </w:pPr>
      <w:r>
        <w:t>Цель семинара: представить педагогическому сообществу опыт работы учителей, проходящих аттестацию.</w:t>
      </w:r>
    </w:p>
    <w:p w:rsidR="00BF11ED" w:rsidRDefault="00BF11ED" w:rsidP="00F84542">
      <w:pPr>
        <w:shd w:val="clear" w:color="auto" w:fill="FFFFFF"/>
        <w:ind w:firstLine="709"/>
        <w:jc w:val="both"/>
      </w:pPr>
      <w:r>
        <w:t xml:space="preserve">В ходе работы семинара были </w:t>
      </w:r>
      <w:r w:rsidR="00AB1FAB">
        <w:t>проведены</w:t>
      </w:r>
      <w:r>
        <w:t>:</w:t>
      </w:r>
    </w:p>
    <w:p w:rsidR="00112C61" w:rsidRPr="00F101FD" w:rsidRDefault="00BF11ED" w:rsidP="00112C61">
      <w:pPr>
        <w:ind w:firstLine="709"/>
      </w:pPr>
      <w:r>
        <w:t xml:space="preserve">1. </w:t>
      </w:r>
      <w:r w:rsidR="00104CDA">
        <w:t xml:space="preserve">Мастер класс  по </w:t>
      </w:r>
      <w:r w:rsidR="0062579C">
        <w:t>обучению обучающихся борьбе «</w:t>
      </w:r>
      <w:proofErr w:type="spellStart"/>
      <w:r w:rsidR="0062579C">
        <w:t>Хапсагай</w:t>
      </w:r>
      <w:proofErr w:type="spellEnd"/>
      <w:r w:rsidR="0062579C">
        <w:t xml:space="preserve">». </w:t>
      </w:r>
      <w:r w:rsidR="00112C61">
        <w:t xml:space="preserve"> Евгений Андреевич показал тренировку </w:t>
      </w:r>
      <w:r w:rsidR="00112C61" w:rsidRPr="00112C61">
        <w:t xml:space="preserve"> для группы начальной подготовки</w:t>
      </w:r>
      <w:r w:rsidR="00112C61">
        <w:t xml:space="preserve"> </w:t>
      </w:r>
      <w:r w:rsidR="00112C61" w:rsidRPr="00112C61">
        <w:t xml:space="preserve"> с использованием</w:t>
      </w:r>
      <w:r w:rsidR="00112C61">
        <w:t xml:space="preserve">  </w:t>
      </w:r>
      <w:r w:rsidR="00112C61" w:rsidRPr="00112C61">
        <w:t>национальных подвижных игр</w:t>
      </w:r>
      <w:r w:rsidR="00112C61">
        <w:t xml:space="preserve"> </w:t>
      </w:r>
      <w:r w:rsidR="00112C61" w:rsidRPr="00F101FD">
        <w:t>«Вертушка» (</w:t>
      </w:r>
      <w:proofErr w:type="spellStart"/>
      <w:r w:rsidR="00112C61" w:rsidRPr="00F101FD">
        <w:t>тутум</w:t>
      </w:r>
      <w:proofErr w:type="spellEnd"/>
      <w:r w:rsidR="00112C61" w:rsidRPr="00F101FD">
        <w:t xml:space="preserve"> </w:t>
      </w:r>
      <w:proofErr w:type="spellStart"/>
      <w:r w:rsidR="00112C61" w:rsidRPr="00F101FD">
        <w:t>эргиир</w:t>
      </w:r>
      <w:proofErr w:type="spellEnd"/>
      <w:r w:rsidR="00112C61">
        <w:t xml:space="preserve">),  </w:t>
      </w:r>
      <w:r w:rsidR="00112C61" w:rsidRPr="00F101FD">
        <w:t>«Подъем тощей коровы»</w:t>
      </w:r>
      <w:r w:rsidR="00112C61">
        <w:t xml:space="preserve">, </w:t>
      </w:r>
      <w:r w:rsidR="00112C61" w:rsidRPr="00F101FD">
        <w:t>Борьба за «м</w:t>
      </w:r>
      <w:proofErr w:type="spellStart"/>
      <w:proofErr w:type="gramStart"/>
      <w:r w:rsidR="00112C61" w:rsidRPr="00A5199D">
        <w:rPr>
          <w:sz w:val="16"/>
          <w:szCs w:val="16"/>
          <w:lang w:val="en-US"/>
        </w:rPr>
        <w:t>Y</w:t>
      </w:r>
      <w:r w:rsidR="00112C61" w:rsidRPr="00A5199D">
        <w:rPr>
          <w:lang w:val="en-US"/>
        </w:rPr>
        <w:t>h</w:t>
      </w:r>
      <w:proofErr w:type="spellEnd"/>
      <w:proofErr w:type="gramEnd"/>
      <w:r w:rsidR="00112C61" w:rsidRPr="00F101FD">
        <w:t>э»</w:t>
      </w:r>
      <w:r w:rsidR="00112C61">
        <w:t xml:space="preserve">, </w:t>
      </w:r>
      <w:proofErr w:type="spellStart"/>
      <w:r w:rsidR="00112C61" w:rsidRPr="00F101FD">
        <w:t>Перетягивание</w:t>
      </w:r>
      <w:proofErr w:type="spellEnd"/>
      <w:r w:rsidR="00112C61" w:rsidRPr="00F101FD">
        <w:t xml:space="preserve"> прочной круговой ленты (</w:t>
      </w:r>
      <w:proofErr w:type="spellStart"/>
      <w:r w:rsidR="00112C61" w:rsidRPr="00F101FD">
        <w:t>кэтэх</w:t>
      </w:r>
      <w:proofErr w:type="spellEnd"/>
      <w:r w:rsidR="00112C61" w:rsidRPr="00F101FD">
        <w:t xml:space="preserve"> </w:t>
      </w:r>
      <w:proofErr w:type="spellStart"/>
      <w:r w:rsidR="00112C61" w:rsidRPr="00F101FD">
        <w:t>тарды</w:t>
      </w:r>
      <w:proofErr w:type="spellEnd"/>
      <w:r w:rsidR="00112C61" w:rsidRPr="00F101FD">
        <w:rPr>
          <w:lang w:val="en-US"/>
        </w:rPr>
        <w:t>h</w:t>
      </w:r>
      <w:proofErr w:type="spellStart"/>
      <w:r w:rsidR="00112C61" w:rsidRPr="00F101FD">
        <w:t>ыы</w:t>
      </w:r>
      <w:proofErr w:type="spellEnd"/>
      <w:r w:rsidR="00112C61" w:rsidRPr="00F101FD">
        <w:t>)</w:t>
      </w:r>
      <w:r w:rsidR="00112C61">
        <w:t xml:space="preserve"> и.т.д.</w:t>
      </w:r>
    </w:p>
    <w:p w:rsidR="00397DAF" w:rsidRPr="00112C61" w:rsidRDefault="00397DAF" w:rsidP="00112C61">
      <w:pPr>
        <w:jc w:val="both"/>
      </w:pPr>
    </w:p>
    <w:p w:rsidR="00F84542" w:rsidRPr="00F84542" w:rsidRDefault="00104CDA" w:rsidP="00F84542">
      <w:pPr>
        <w:ind w:firstLine="709"/>
        <w:jc w:val="both"/>
        <w:rPr>
          <w:sz w:val="28"/>
          <w:szCs w:val="28"/>
          <w:lang w:val="sah-RU"/>
        </w:rPr>
      </w:pPr>
      <w:r>
        <w:rPr>
          <w:lang w:val="sah-RU"/>
        </w:rPr>
        <w:t>2</w:t>
      </w:r>
      <w:r w:rsidR="00F84542">
        <w:rPr>
          <w:lang w:val="sah-RU"/>
        </w:rPr>
        <w:t xml:space="preserve">. </w:t>
      </w:r>
      <w:r w:rsidR="0062579C">
        <w:t xml:space="preserve">Яковлев Е.А. </w:t>
      </w:r>
      <w:r w:rsidR="00F84542">
        <w:rPr>
          <w:lang w:val="sah-RU"/>
        </w:rPr>
        <w:t xml:space="preserve"> пред</w:t>
      </w:r>
      <w:r w:rsidR="0062579C">
        <w:rPr>
          <w:lang w:val="sah-RU"/>
        </w:rPr>
        <w:t>ставил</w:t>
      </w:r>
      <w:r w:rsidR="00F84542">
        <w:rPr>
          <w:lang w:val="sah-RU"/>
        </w:rPr>
        <w:t xml:space="preserve"> педагогам</w:t>
      </w:r>
      <w:r w:rsidR="00112C61" w:rsidRPr="00112C61">
        <w:rPr>
          <w:lang w:val="sah-RU"/>
        </w:rPr>
        <w:t xml:space="preserve"> </w:t>
      </w:r>
      <w:r w:rsidR="00112C61">
        <w:rPr>
          <w:lang w:val="sah-RU"/>
        </w:rPr>
        <w:t>свои методические разработки</w:t>
      </w:r>
      <w:r>
        <w:rPr>
          <w:lang w:val="sah-RU"/>
        </w:rPr>
        <w:t xml:space="preserve"> </w:t>
      </w:r>
      <w:r w:rsidR="00520449">
        <w:rPr>
          <w:lang w:val="sah-RU"/>
        </w:rPr>
        <w:t xml:space="preserve">. </w:t>
      </w: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C62A52" w:rsidRDefault="00C62A52" w:rsidP="00397DAF">
      <w:pPr>
        <w:shd w:val="clear" w:color="auto" w:fill="FFFFFF"/>
        <w:spacing w:line="226" w:lineRule="exact"/>
        <w:jc w:val="center"/>
      </w:pPr>
    </w:p>
    <w:p w:rsidR="00C62A52" w:rsidRDefault="00C62A52" w:rsidP="00397DAF">
      <w:pPr>
        <w:shd w:val="clear" w:color="auto" w:fill="FFFFFF"/>
        <w:spacing w:line="226" w:lineRule="exact"/>
        <w:jc w:val="center"/>
      </w:pPr>
    </w:p>
    <w:p w:rsidR="00C62A52" w:rsidRDefault="00C62A52" w:rsidP="00397DAF">
      <w:pPr>
        <w:shd w:val="clear" w:color="auto" w:fill="FFFFFF"/>
        <w:spacing w:line="226" w:lineRule="exact"/>
        <w:jc w:val="center"/>
      </w:pPr>
    </w:p>
    <w:p w:rsidR="00397DAF" w:rsidRPr="00397DAF" w:rsidRDefault="00397DAF" w:rsidP="00397DAF">
      <w:pPr>
        <w:shd w:val="clear" w:color="auto" w:fill="FFFFFF"/>
        <w:spacing w:line="226" w:lineRule="exact"/>
        <w:jc w:val="center"/>
      </w:pPr>
      <w:r w:rsidRPr="00397DAF">
        <w:t>Зам. директора по УВР:                      /</w:t>
      </w:r>
      <w:proofErr w:type="spellStart"/>
      <w:r w:rsidRPr="00397DAF">
        <w:t>Торотоева</w:t>
      </w:r>
      <w:proofErr w:type="spellEnd"/>
      <w:r w:rsidRPr="00397DAF">
        <w:t xml:space="preserve"> Л.Ф./</w:t>
      </w: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8032E7">
      <w:pPr>
        <w:shd w:val="clear" w:color="auto" w:fill="FFFFFF"/>
        <w:spacing w:line="226" w:lineRule="exact"/>
        <w:jc w:val="right"/>
        <w:rPr>
          <w:sz w:val="28"/>
          <w:szCs w:val="28"/>
        </w:rPr>
      </w:pPr>
    </w:p>
    <w:p w:rsidR="00397DAF" w:rsidRDefault="00397DAF" w:rsidP="00520449">
      <w:pPr>
        <w:shd w:val="clear" w:color="auto" w:fill="FFFFFF"/>
        <w:spacing w:line="226" w:lineRule="exact"/>
        <w:rPr>
          <w:sz w:val="28"/>
          <w:szCs w:val="28"/>
        </w:rPr>
      </w:pPr>
    </w:p>
    <w:sectPr w:rsidR="00397DAF" w:rsidSect="00600133">
      <w:pgSz w:w="11906" w:h="16838"/>
      <w:pgMar w:top="53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8A1"/>
    <w:multiLevelType w:val="hybridMultilevel"/>
    <w:tmpl w:val="1D640ABC"/>
    <w:lvl w:ilvl="0" w:tplc="9712F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94B28"/>
    <w:multiLevelType w:val="hybridMultilevel"/>
    <w:tmpl w:val="5C56CB0C"/>
    <w:lvl w:ilvl="0" w:tplc="DEEC9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F70CF3"/>
    <w:multiLevelType w:val="hybridMultilevel"/>
    <w:tmpl w:val="59B87050"/>
    <w:lvl w:ilvl="0" w:tplc="5F4A018A">
      <w:start w:val="1"/>
      <w:numFmt w:val="decimal"/>
      <w:lvlText w:val="%1."/>
      <w:lvlJc w:val="left"/>
      <w:pPr>
        <w:ind w:left="750" w:hanging="390"/>
      </w:pPr>
      <w:rPr>
        <w:rFonts w:ascii="Verdana" w:hAnsi="Verdana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stylePaneFormatFilter w:val="3F01"/>
  <w:defaultTabStop w:val="708"/>
  <w:characterSpacingControl w:val="doNotCompress"/>
  <w:savePreviewPicture/>
  <w:compat/>
  <w:rsids>
    <w:rsidRoot w:val="00DB4FEE"/>
    <w:rsid w:val="000416D5"/>
    <w:rsid w:val="000F03CF"/>
    <w:rsid w:val="00104CDA"/>
    <w:rsid w:val="00112C61"/>
    <w:rsid w:val="0011674A"/>
    <w:rsid w:val="001A366D"/>
    <w:rsid w:val="001C0D42"/>
    <w:rsid w:val="001E148D"/>
    <w:rsid w:val="00222258"/>
    <w:rsid w:val="00247449"/>
    <w:rsid w:val="0026791B"/>
    <w:rsid w:val="00277F75"/>
    <w:rsid w:val="002A288C"/>
    <w:rsid w:val="002E0DDB"/>
    <w:rsid w:val="00326980"/>
    <w:rsid w:val="003522FB"/>
    <w:rsid w:val="00380B83"/>
    <w:rsid w:val="00397DAF"/>
    <w:rsid w:val="003F6858"/>
    <w:rsid w:val="003F78C9"/>
    <w:rsid w:val="004576B9"/>
    <w:rsid w:val="00470D8D"/>
    <w:rsid w:val="00471DAE"/>
    <w:rsid w:val="004B73CC"/>
    <w:rsid w:val="00520449"/>
    <w:rsid w:val="005670B6"/>
    <w:rsid w:val="005750B1"/>
    <w:rsid w:val="0058111D"/>
    <w:rsid w:val="0059642C"/>
    <w:rsid w:val="00600133"/>
    <w:rsid w:val="00623731"/>
    <w:rsid w:val="0062579C"/>
    <w:rsid w:val="0069014C"/>
    <w:rsid w:val="006A5B37"/>
    <w:rsid w:val="006C659C"/>
    <w:rsid w:val="00727288"/>
    <w:rsid w:val="0076263C"/>
    <w:rsid w:val="007726A2"/>
    <w:rsid w:val="00787577"/>
    <w:rsid w:val="007F5A60"/>
    <w:rsid w:val="008032E7"/>
    <w:rsid w:val="00816385"/>
    <w:rsid w:val="00844B6D"/>
    <w:rsid w:val="008A6DAA"/>
    <w:rsid w:val="008C7442"/>
    <w:rsid w:val="008E00E2"/>
    <w:rsid w:val="00900543"/>
    <w:rsid w:val="009223F9"/>
    <w:rsid w:val="00990872"/>
    <w:rsid w:val="009B412E"/>
    <w:rsid w:val="00A24790"/>
    <w:rsid w:val="00AB1FAB"/>
    <w:rsid w:val="00BA0873"/>
    <w:rsid w:val="00BF11ED"/>
    <w:rsid w:val="00C04B86"/>
    <w:rsid w:val="00C307FF"/>
    <w:rsid w:val="00C513BB"/>
    <w:rsid w:val="00C62A52"/>
    <w:rsid w:val="00C711F8"/>
    <w:rsid w:val="00C75FEC"/>
    <w:rsid w:val="00C85C93"/>
    <w:rsid w:val="00CD4D1D"/>
    <w:rsid w:val="00D14AD9"/>
    <w:rsid w:val="00D42D0A"/>
    <w:rsid w:val="00D75D75"/>
    <w:rsid w:val="00DB4FEE"/>
    <w:rsid w:val="00DC7E9B"/>
    <w:rsid w:val="00DE5BFF"/>
    <w:rsid w:val="00DF04BA"/>
    <w:rsid w:val="00E0502E"/>
    <w:rsid w:val="00E22A03"/>
    <w:rsid w:val="00E316B9"/>
    <w:rsid w:val="00E40597"/>
    <w:rsid w:val="00ED4CB7"/>
    <w:rsid w:val="00EF08EC"/>
    <w:rsid w:val="00F00C3C"/>
    <w:rsid w:val="00F02E0E"/>
    <w:rsid w:val="00F366AB"/>
    <w:rsid w:val="00F4524E"/>
    <w:rsid w:val="00F46D6A"/>
    <w:rsid w:val="00F55310"/>
    <w:rsid w:val="00F71AF4"/>
    <w:rsid w:val="00F84542"/>
    <w:rsid w:val="00F87430"/>
    <w:rsid w:val="00FB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F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2E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5B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2E0E"/>
    <w:rPr>
      <w:rFonts w:eastAsia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F02E0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02E0E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02E0E"/>
    <w:pPr>
      <w:widowControl w:val="0"/>
      <w:autoSpaceDE w:val="0"/>
      <w:autoSpaceDN w:val="0"/>
      <w:adjustRightInd w:val="0"/>
      <w:jc w:val="both"/>
    </w:pPr>
  </w:style>
  <w:style w:type="paragraph" w:customStyle="1" w:styleId="a8">
    <w:name w:val="Таблицы (моноширинный)"/>
    <w:basedOn w:val="a"/>
    <w:next w:val="a"/>
    <w:uiPriority w:val="99"/>
    <w:rsid w:val="00F02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02E0E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uiPriority w:val="99"/>
    <w:unhideWhenUsed/>
    <w:rsid w:val="00E405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lekech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lekeche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МУНИЦИПАЛЬНАЙ БЮДЖЕТНАЙ ЎЉРЭХ ТЭРИЛТЭТЭ</vt:lpstr>
    </vt:vector>
  </TitlesOfParts>
  <Company>MoBIL GROUP</Company>
  <LinksUpToDate>false</LinksUpToDate>
  <CharactersWithSpaces>1658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mailto:schlekechen@mail.ru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mailto:schlekechen@mail.ru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МУНИЦИПАЛЬНАЙ БЮДЖЕТНАЙ ЎЉРЭХ ТЭРИЛТЭТЭ</dc:title>
  <dc:creator>Doynikov</dc:creator>
  <cp:lastModifiedBy>admin1</cp:lastModifiedBy>
  <cp:revision>3</cp:revision>
  <cp:lastPrinted>2014-06-07T00:16:00Z</cp:lastPrinted>
  <dcterms:created xsi:type="dcterms:W3CDTF">2020-12-01T14:03:00Z</dcterms:created>
  <dcterms:modified xsi:type="dcterms:W3CDTF">2020-12-01T23:34:00Z</dcterms:modified>
</cp:coreProperties>
</file>