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E3" w:rsidRDefault="00797EE3" w:rsidP="00797EE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70AA8" w:rsidRDefault="00470AA8" w:rsidP="00470AA8">
      <w:pPr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к приказу </w:t>
      </w:r>
    </w:p>
    <w:p w:rsidR="00470AA8" w:rsidRDefault="00470AA8" w:rsidP="00470AA8">
      <w:pPr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МКУ «Вилюйское УУО»</w:t>
      </w:r>
    </w:p>
    <w:p w:rsidR="00F777A7" w:rsidRPr="00F777A7" w:rsidRDefault="00F777A7" w:rsidP="00F777A7">
      <w:pPr>
        <w:ind w:left="496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№01-04/21-12 п.2 от 28.01.2021 г.</w:t>
      </w:r>
    </w:p>
    <w:p w:rsidR="00797EE3" w:rsidRDefault="00797EE3" w:rsidP="00797EE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0AA8" w:rsidRDefault="00797EE3" w:rsidP="00470AA8">
      <w:pPr>
        <w:jc w:val="center"/>
        <w:rPr>
          <w:rFonts w:ascii="Times New Roman" w:hAnsi="Times New Roman" w:cs="Times New Roman"/>
          <w:b/>
        </w:rPr>
      </w:pPr>
      <w:r w:rsidRPr="00470AA8">
        <w:rPr>
          <w:rFonts w:ascii="Times New Roman" w:hAnsi="Times New Roman" w:cs="Times New Roman"/>
          <w:b/>
        </w:rPr>
        <w:t xml:space="preserve">Система </w:t>
      </w:r>
      <w:r w:rsidR="00470AA8">
        <w:rPr>
          <w:rFonts w:ascii="Times New Roman" w:hAnsi="Times New Roman" w:cs="Times New Roman"/>
          <w:b/>
        </w:rPr>
        <w:t xml:space="preserve">методического сопровождения и обеспечения </w:t>
      </w:r>
      <w:r w:rsidRPr="00470AA8">
        <w:rPr>
          <w:rFonts w:ascii="Times New Roman" w:hAnsi="Times New Roman" w:cs="Times New Roman"/>
          <w:b/>
        </w:rPr>
        <w:t xml:space="preserve">профессионального </w:t>
      </w:r>
    </w:p>
    <w:p w:rsidR="00797EE3" w:rsidRPr="00470AA8" w:rsidRDefault="00470AA8" w:rsidP="00470A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развития </w:t>
      </w:r>
      <w:r w:rsidR="00797EE3" w:rsidRPr="00470AA8">
        <w:rPr>
          <w:rFonts w:ascii="Times New Roman" w:hAnsi="Times New Roman" w:cs="Times New Roman"/>
          <w:b/>
        </w:rPr>
        <w:t xml:space="preserve"> педагогических работников</w:t>
      </w:r>
    </w:p>
    <w:p w:rsidR="00797EE3" w:rsidRPr="00470AA8" w:rsidRDefault="00797EE3" w:rsidP="00470AA8">
      <w:pPr>
        <w:pStyle w:val="4"/>
        <w:shd w:val="clear" w:color="auto" w:fill="auto"/>
        <w:spacing w:before="0" w:after="0" w:line="240" w:lineRule="auto"/>
        <w:ind w:left="709"/>
        <w:jc w:val="both"/>
        <w:rPr>
          <w:sz w:val="24"/>
          <w:szCs w:val="24"/>
        </w:rPr>
      </w:pPr>
    </w:p>
    <w:p w:rsidR="001843B6" w:rsidRPr="00470AA8" w:rsidRDefault="00797EE3" w:rsidP="00470AA8">
      <w:pPr>
        <w:pStyle w:val="4"/>
        <w:ind w:firstLine="708"/>
        <w:jc w:val="both"/>
        <w:rPr>
          <w:sz w:val="24"/>
          <w:szCs w:val="24"/>
        </w:rPr>
      </w:pPr>
      <w:r w:rsidRPr="00470AA8">
        <w:rPr>
          <w:sz w:val="24"/>
          <w:szCs w:val="24"/>
        </w:rPr>
        <w:t xml:space="preserve">1. </w:t>
      </w:r>
      <w:r w:rsidR="001843B6" w:rsidRPr="00470AA8">
        <w:rPr>
          <w:sz w:val="24"/>
          <w:szCs w:val="24"/>
        </w:rPr>
        <w:t xml:space="preserve">Система </w:t>
      </w:r>
      <w:r w:rsidR="00470AA8" w:rsidRPr="00470AA8">
        <w:rPr>
          <w:sz w:val="24"/>
          <w:szCs w:val="24"/>
        </w:rPr>
        <w:t xml:space="preserve">методического сопровождения и обеспечения профессионального развития  педагогических работников </w:t>
      </w:r>
      <w:r w:rsidR="001843B6" w:rsidRPr="00470AA8">
        <w:rPr>
          <w:sz w:val="24"/>
          <w:szCs w:val="24"/>
        </w:rPr>
        <w:t xml:space="preserve">предназначена для </w:t>
      </w:r>
      <w:r w:rsidR="00470AA8" w:rsidRPr="00470AA8">
        <w:rPr>
          <w:sz w:val="24"/>
          <w:szCs w:val="24"/>
        </w:rPr>
        <w:t>комплексного анализа организации взаимосвязанных мер, действий и мероприятий, направленных на развитие потенциала педагогов, на реализацию системы наставничества, на деятельность методических объединений и профессиональных сообществ педагогов, в том числе сетевых сообществ</w:t>
      </w:r>
      <w:r w:rsidR="00470AA8">
        <w:rPr>
          <w:sz w:val="24"/>
          <w:szCs w:val="24"/>
        </w:rPr>
        <w:t xml:space="preserve">, </w:t>
      </w:r>
      <w:r w:rsidR="001843B6" w:rsidRPr="00470AA8">
        <w:rPr>
          <w:sz w:val="24"/>
          <w:szCs w:val="24"/>
        </w:rPr>
        <w:t xml:space="preserve">комплексного анализа качества дополнительного профессионального образования педагогических работников </w:t>
      </w:r>
      <w:r w:rsidR="00E263DC" w:rsidRPr="00470AA8">
        <w:rPr>
          <w:sz w:val="24"/>
          <w:szCs w:val="24"/>
        </w:rPr>
        <w:t>обще</w:t>
      </w:r>
      <w:r w:rsidR="001843B6" w:rsidRPr="00470AA8">
        <w:rPr>
          <w:sz w:val="24"/>
          <w:szCs w:val="24"/>
        </w:rPr>
        <w:t xml:space="preserve">образовательных организаций, включая мониторинг образовательной ситуации посредством проводимой диагностики профессиональных дефицитов педагогов, анализ её результатов, а также соотнесение целей и задач развития образования в Российской Федерации с целями и задачами системы повышения квалификации и переподготовки педагогов в </w:t>
      </w:r>
      <w:r w:rsidR="00470AA8">
        <w:rPr>
          <w:sz w:val="24"/>
          <w:szCs w:val="24"/>
        </w:rPr>
        <w:t>муниципальном районе</w:t>
      </w:r>
      <w:r w:rsidR="001843B6" w:rsidRPr="00470AA8">
        <w:rPr>
          <w:sz w:val="24"/>
          <w:szCs w:val="24"/>
        </w:rPr>
        <w:t xml:space="preserve"> с учетом его социально-экономического развития, наличия кадровых ресурсов, запросов системы образования и общественности.</w:t>
      </w:r>
    </w:p>
    <w:p w:rsidR="001843B6" w:rsidRPr="00470AA8" w:rsidRDefault="00797EE3" w:rsidP="00470AA8">
      <w:pPr>
        <w:pStyle w:val="4"/>
        <w:tabs>
          <w:tab w:val="left" w:pos="131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470AA8">
        <w:rPr>
          <w:sz w:val="24"/>
          <w:szCs w:val="24"/>
        </w:rPr>
        <w:t xml:space="preserve">1.1. </w:t>
      </w:r>
      <w:r w:rsidR="001843B6" w:rsidRPr="00470AA8">
        <w:rPr>
          <w:sz w:val="24"/>
          <w:szCs w:val="24"/>
        </w:rPr>
        <w:t>Цель системы</w:t>
      </w:r>
      <w:r w:rsidR="00544D26">
        <w:rPr>
          <w:sz w:val="24"/>
          <w:szCs w:val="24"/>
        </w:rPr>
        <w:t xml:space="preserve"> </w:t>
      </w:r>
      <w:r w:rsidR="00544D26" w:rsidRPr="00470AA8">
        <w:rPr>
          <w:sz w:val="24"/>
          <w:szCs w:val="24"/>
        </w:rPr>
        <w:t>методического сопровождения и обеспечения профессионального развития  педагогических работников</w:t>
      </w:r>
      <w:r w:rsidR="00544D26">
        <w:rPr>
          <w:sz w:val="24"/>
          <w:szCs w:val="24"/>
        </w:rPr>
        <w:t xml:space="preserve"> -</w:t>
      </w:r>
      <w:r w:rsidR="001843B6" w:rsidRPr="00470AA8">
        <w:rPr>
          <w:sz w:val="24"/>
          <w:szCs w:val="24"/>
        </w:rPr>
        <w:t xml:space="preserve"> </w:t>
      </w:r>
      <w:r w:rsidR="00544D26" w:rsidRPr="00544D26">
        <w:rPr>
          <w:sz w:val="24"/>
          <w:szCs w:val="24"/>
        </w:rPr>
        <w:t>ежегодное повышение квалификации, направленное на устранение выявленных профессиональных дефицитов, не менее 20% педагогических работников муниципальных образовательных организаций</w:t>
      </w:r>
      <w:r w:rsidR="001843B6" w:rsidRPr="00470AA8">
        <w:rPr>
          <w:sz w:val="24"/>
          <w:szCs w:val="24"/>
          <w:shd w:val="clear" w:color="auto" w:fill="FFFFFF"/>
        </w:rPr>
        <w:t>.</w:t>
      </w:r>
    </w:p>
    <w:p w:rsidR="001843B6" w:rsidRPr="00470AA8" w:rsidRDefault="001843B6" w:rsidP="00470AA8">
      <w:pPr>
        <w:pStyle w:val="4"/>
        <w:tabs>
          <w:tab w:val="left" w:pos="1311"/>
        </w:tabs>
        <w:spacing w:before="0" w:after="0" w:line="240" w:lineRule="auto"/>
        <w:ind w:left="720"/>
        <w:jc w:val="both"/>
        <w:rPr>
          <w:sz w:val="24"/>
          <w:szCs w:val="24"/>
        </w:rPr>
      </w:pPr>
      <w:r w:rsidRPr="00470AA8">
        <w:rPr>
          <w:sz w:val="24"/>
          <w:szCs w:val="24"/>
        </w:rPr>
        <w:t>Задачи:</w:t>
      </w:r>
    </w:p>
    <w:p w:rsidR="001843B6" w:rsidRPr="00470AA8" w:rsidRDefault="0076071B" w:rsidP="00470A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70AA8">
        <w:t>- увеличение доли педагогов, прошедших диагностику профессиональных дефицитов и реализующих индивидуальные планы профессионального развития;</w:t>
      </w:r>
    </w:p>
    <w:p w:rsidR="0076071B" w:rsidRPr="00470AA8" w:rsidRDefault="0076071B" w:rsidP="00470A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70AA8">
        <w:t>- увеличение доли педагогов, прошедших диагностику профессионального выгорания и получивших психологическую и методическую поддержку профессионального развития;</w:t>
      </w:r>
    </w:p>
    <w:p w:rsidR="0076071B" w:rsidRDefault="0076071B" w:rsidP="00470A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70AA8">
        <w:t>- увеличение доли педагогов, принявших участие в конкурс</w:t>
      </w:r>
      <w:r w:rsidR="00544D26">
        <w:t>ах профессионального мастерства;</w:t>
      </w:r>
    </w:p>
    <w:p w:rsidR="00544D26" w:rsidRPr="00544D26" w:rsidRDefault="00544D26" w:rsidP="00544D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 </w:t>
      </w:r>
      <w:r w:rsidRPr="00544D26">
        <w:t>увеличение доли педагогов, в отношении которых организовано методическое сопровождение;</w:t>
      </w:r>
    </w:p>
    <w:p w:rsidR="00544D26" w:rsidRPr="00544D26" w:rsidRDefault="00544D26" w:rsidP="00544D26">
      <w:pPr>
        <w:pStyle w:val="formattext"/>
        <w:spacing w:before="0" w:beforeAutospacing="0" w:after="0" w:afterAutospacing="0"/>
        <w:ind w:firstLine="709"/>
      </w:pPr>
      <w:r w:rsidRPr="00544D26">
        <w:t>- увеличение доли педагогов, участвующих в программах наставничества</w:t>
      </w:r>
      <w:r>
        <w:t>.</w:t>
      </w:r>
    </w:p>
    <w:p w:rsidR="00544D26" w:rsidRPr="00470AA8" w:rsidRDefault="00544D26" w:rsidP="00470A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1843B6" w:rsidRDefault="001843B6" w:rsidP="00470AA8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470AA8">
        <w:rPr>
          <w:sz w:val="24"/>
          <w:szCs w:val="24"/>
        </w:rPr>
        <w:t xml:space="preserve"> </w:t>
      </w:r>
      <w:r w:rsidR="00797EE3" w:rsidRPr="00470AA8">
        <w:rPr>
          <w:sz w:val="24"/>
          <w:szCs w:val="24"/>
        </w:rPr>
        <w:t>1</w:t>
      </w:r>
      <w:r w:rsidRPr="00470AA8">
        <w:rPr>
          <w:sz w:val="24"/>
          <w:szCs w:val="24"/>
        </w:rPr>
        <w:t xml:space="preserve">.2. Показатели, используемые в системе </w:t>
      </w:r>
      <w:r w:rsidR="00544D26" w:rsidRPr="00470AA8">
        <w:rPr>
          <w:sz w:val="24"/>
          <w:szCs w:val="24"/>
        </w:rPr>
        <w:t xml:space="preserve">методического сопровождения и обеспечения профессионального развития  педагогических работников </w:t>
      </w:r>
      <w:r w:rsidR="00E263DC" w:rsidRPr="00470AA8">
        <w:rPr>
          <w:sz w:val="24"/>
          <w:szCs w:val="24"/>
        </w:rPr>
        <w:t>обще</w:t>
      </w:r>
      <w:r w:rsidRPr="00470AA8">
        <w:rPr>
          <w:sz w:val="24"/>
          <w:szCs w:val="24"/>
        </w:rPr>
        <w:t>образовательных организаций:</w:t>
      </w:r>
    </w:p>
    <w:p w:rsidR="00544D26" w:rsidRPr="00544D26" w:rsidRDefault="00544D26" w:rsidP="00544D26">
      <w:pPr>
        <w:pStyle w:val="4"/>
        <w:spacing w:line="240" w:lineRule="auto"/>
        <w:jc w:val="both"/>
        <w:rPr>
          <w:sz w:val="24"/>
          <w:szCs w:val="24"/>
        </w:rPr>
      </w:pPr>
      <w:r w:rsidRPr="00544D26">
        <w:rPr>
          <w:sz w:val="24"/>
          <w:szCs w:val="24"/>
        </w:rPr>
        <w:t>1) по осуществлению методической поддержки педагогов:</w:t>
      </w:r>
    </w:p>
    <w:p w:rsidR="00544D26" w:rsidRPr="00544D26" w:rsidRDefault="00544D26" w:rsidP="00544D26">
      <w:pPr>
        <w:pStyle w:val="4"/>
        <w:spacing w:line="240" w:lineRule="auto"/>
        <w:ind w:firstLine="720"/>
        <w:jc w:val="both"/>
        <w:rPr>
          <w:sz w:val="24"/>
          <w:szCs w:val="24"/>
        </w:rPr>
      </w:pPr>
      <w:r w:rsidRPr="00544D26">
        <w:rPr>
          <w:sz w:val="24"/>
          <w:szCs w:val="24"/>
        </w:rPr>
        <w:t>- доля педагогов (в разрезе учебных предметов), в отношении которых организовано методическое сопровождение на уровне общеобразовательной организации, от общего количества педагогов (в разрезе учебных предметов) (%),</w:t>
      </w:r>
    </w:p>
    <w:p w:rsidR="00544D26" w:rsidRPr="00544D26" w:rsidRDefault="00544D26" w:rsidP="00544D26">
      <w:pPr>
        <w:pStyle w:val="4"/>
        <w:spacing w:line="240" w:lineRule="auto"/>
        <w:ind w:firstLine="720"/>
        <w:jc w:val="both"/>
        <w:rPr>
          <w:sz w:val="24"/>
          <w:szCs w:val="24"/>
        </w:rPr>
      </w:pPr>
      <w:r w:rsidRPr="00544D26">
        <w:rPr>
          <w:sz w:val="24"/>
          <w:szCs w:val="24"/>
        </w:rPr>
        <w:t>- доля педагогов (в разрезе учебных предметов), в отношении которых организовано методическое сопровождение на муниципальном уровне, от общего количества педагогов (в разрезе учебных предметов) (%),</w:t>
      </w:r>
    </w:p>
    <w:p w:rsidR="00544D26" w:rsidRPr="00544D26" w:rsidRDefault="00544D26" w:rsidP="00544D26">
      <w:pPr>
        <w:pStyle w:val="4"/>
        <w:spacing w:line="240" w:lineRule="auto"/>
        <w:jc w:val="both"/>
        <w:rPr>
          <w:sz w:val="24"/>
          <w:szCs w:val="24"/>
        </w:rPr>
      </w:pPr>
      <w:r w:rsidRPr="00544D26">
        <w:rPr>
          <w:sz w:val="24"/>
          <w:szCs w:val="24"/>
        </w:rPr>
        <w:t>2) по организации системы наставничества на муниципальном уровне:</w:t>
      </w:r>
    </w:p>
    <w:p w:rsidR="00544D26" w:rsidRPr="00544D26" w:rsidRDefault="00544D26" w:rsidP="00544D26">
      <w:pPr>
        <w:pStyle w:val="4"/>
        <w:spacing w:line="240" w:lineRule="auto"/>
        <w:ind w:firstLine="720"/>
        <w:jc w:val="both"/>
        <w:rPr>
          <w:sz w:val="24"/>
          <w:szCs w:val="24"/>
        </w:rPr>
      </w:pPr>
      <w:r w:rsidRPr="00544D26">
        <w:rPr>
          <w:sz w:val="24"/>
          <w:szCs w:val="24"/>
        </w:rPr>
        <w:t>- доля педагогических работников в возрасте моложе 25 лет – молодых специалистов, пришедших на работу после окончания вуза или колледжа, от общего количества педагогических работников (%),</w:t>
      </w:r>
    </w:p>
    <w:p w:rsidR="00544D26" w:rsidRPr="00544D26" w:rsidRDefault="00544D26" w:rsidP="00544D26">
      <w:pPr>
        <w:pStyle w:val="4"/>
        <w:spacing w:line="240" w:lineRule="auto"/>
        <w:ind w:firstLine="720"/>
        <w:jc w:val="both"/>
        <w:rPr>
          <w:sz w:val="24"/>
          <w:szCs w:val="24"/>
        </w:rPr>
      </w:pPr>
      <w:r w:rsidRPr="00544D26">
        <w:rPr>
          <w:sz w:val="24"/>
          <w:szCs w:val="24"/>
        </w:rPr>
        <w:t>- доля педагогических работников в возрасте до 35 лет от общего количества педагогических работников (%),</w:t>
      </w:r>
    </w:p>
    <w:p w:rsidR="00544D26" w:rsidRPr="00544D26" w:rsidRDefault="00544D26" w:rsidP="00544D26">
      <w:pPr>
        <w:pStyle w:val="4"/>
        <w:spacing w:line="240" w:lineRule="auto"/>
        <w:ind w:firstLine="720"/>
        <w:jc w:val="both"/>
        <w:rPr>
          <w:sz w:val="24"/>
          <w:szCs w:val="24"/>
        </w:rPr>
      </w:pPr>
      <w:r w:rsidRPr="00544D26">
        <w:rPr>
          <w:sz w:val="24"/>
          <w:szCs w:val="24"/>
        </w:rPr>
        <w:lastRenderedPageBreak/>
        <w:t>- доля педагогических работников в возрасте до 30 лет, проработавших в одной образовательной организации 3 года и более, от общего количества педагогических работников (%),</w:t>
      </w:r>
    </w:p>
    <w:p w:rsidR="00544D26" w:rsidRPr="00544D26" w:rsidRDefault="00544D26" w:rsidP="00544D26">
      <w:pPr>
        <w:pStyle w:val="4"/>
        <w:spacing w:line="240" w:lineRule="auto"/>
        <w:ind w:firstLine="720"/>
        <w:jc w:val="both"/>
        <w:rPr>
          <w:sz w:val="24"/>
          <w:szCs w:val="24"/>
        </w:rPr>
      </w:pPr>
      <w:r w:rsidRPr="00544D26">
        <w:rPr>
          <w:sz w:val="24"/>
          <w:szCs w:val="24"/>
        </w:rPr>
        <w:t>- доля педагогов, участвующих в программах наставничества, от общего количества педагогов (%),</w:t>
      </w:r>
    </w:p>
    <w:p w:rsidR="00544D26" w:rsidRPr="00544D26" w:rsidRDefault="00544D26" w:rsidP="00544D26">
      <w:pPr>
        <w:pStyle w:val="4"/>
        <w:spacing w:line="240" w:lineRule="auto"/>
        <w:ind w:firstLine="720"/>
        <w:jc w:val="both"/>
        <w:rPr>
          <w:sz w:val="24"/>
          <w:szCs w:val="24"/>
        </w:rPr>
      </w:pPr>
      <w:r w:rsidRPr="00544D26">
        <w:rPr>
          <w:sz w:val="24"/>
          <w:szCs w:val="24"/>
        </w:rPr>
        <w:t>- количество индивидуальных программ наставничества, разработанных и утвержденных обще</w:t>
      </w:r>
      <w:r w:rsidR="004E7E85">
        <w:rPr>
          <w:sz w:val="24"/>
          <w:szCs w:val="24"/>
        </w:rPr>
        <w:t xml:space="preserve">образовательными организациями </w:t>
      </w:r>
      <w:r w:rsidRPr="00544D26">
        <w:rPr>
          <w:sz w:val="24"/>
          <w:szCs w:val="24"/>
        </w:rPr>
        <w:t>(единиц);</w:t>
      </w:r>
    </w:p>
    <w:p w:rsidR="001843B6" w:rsidRPr="00470AA8" w:rsidRDefault="004E7E85" w:rsidP="004E7E85">
      <w:pPr>
        <w:pStyle w:val="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F3864" w:rsidRPr="00470AA8">
        <w:rPr>
          <w:sz w:val="24"/>
          <w:szCs w:val="24"/>
        </w:rPr>
        <w:t xml:space="preserve">) по </w:t>
      </w:r>
      <w:r w:rsidR="00BB7D44" w:rsidRPr="00470AA8">
        <w:rPr>
          <w:sz w:val="24"/>
          <w:szCs w:val="24"/>
        </w:rPr>
        <w:t>организации диагностики профессиональных дефицитов педагогов</w:t>
      </w:r>
      <w:r w:rsidR="001843B6" w:rsidRPr="00470AA8">
        <w:rPr>
          <w:sz w:val="24"/>
          <w:szCs w:val="24"/>
        </w:rPr>
        <w:t>:</w:t>
      </w:r>
    </w:p>
    <w:p w:rsidR="00186ED2" w:rsidRPr="00470AA8" w:rsidRDefault="001843B6" w:rsidP="00470AA8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470AA8">
        <w:rPr>
          <w:sz w:val="24"/>
          <w:szCs w:val="24"/>
        </w:rPr>
        <w:t>-</w:t>
      </w:r>
      <w:r w:rsidR="00186ED2" w:rsidRPr="00470AA8">
        <w:rPr>
          <w:sz w:val="24"/>
          <w:szCs w:val="24"/>
        </w:rPr>
        <w:t xml:space="preserve"> доля педагогов (в разрезе учебных предметов), прошедших диагностику профессиональных дефицитов, от общего количества педагогов (в разрезе учебных предметов) (%),</w:t>
      </w:r>
    </w:p>
    <w:p w:rsidR="008969ED" w:rsidRPr="00470AA8" w:rsidRDefault="008969ED" w:rsidP="00470AA8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color w:val="000000"/>
          <w:spacing w:val="-2"/>
          <w:sz w:val="24"/>
          <w:szCs w:val="24"/>
        </w:rPr>
      </w:pPr>
      <w:r w:rsidRPr="00470AA8">
        <w:rPr>
          <w:color w:val="000000"/>
          <w:spacing w:val="-2"/>
          <w:sz w:val="24"/>
          <w:szCs w:val="24"/>
        </w:rPr>
        <w:t>- доля педагогических работников, прошедших добровольную независимую оценку квалификации, от общего количеств</w:t>
      </w:r>
      <w:r w:rsidR="00D73B02" w:rsidRPr="00470AA8">
        <w:rPr>
          <w:color w:val="000000"/>
          <w:spacing w:val="-2"/>
          <w:sz w:val="24"/>
          <w:szCs w:val="24"/>
        </w:rPr>
        <w:t>а педагогических работников (%),</w:t>
      </w:r>
    </w:p>
    <w:p w:rsidR="00D73B02" w:rsidRPr="00470AA8" w:rsidRDefault="00D73B02" w:rsidP="00470AA8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470AA8">
        <w:rPr>
          <w:sz w:val="24"/>
          <w:szCs w:val="24"/>
        </w:rPr>
        <w:t>- доля педагогов, прошедших повышение квалификации с учётом рекомендаций по итогам мониторинга диагностики профессиональных дефицитов и /или по индивидуальному маршруту от общего количества педагогов, прошедших повышение квалификации, (%);</w:t>
      </w:r>
    </w:p>
    <w:p w:rsidR="001843B6" w:rsidRPr="00470AA8" w:rsidRDefault="004E7E85" w:rsidP="004E7E85">
      <w:pPr>
        <w:pStyle w:val="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843B6" w:rsidRPr="00470AA8">
        <w:rPr>
          <w:sz w:val="24"/>
          <w:szCs w:val="24"/>
        </w:rPr>
        <w:t xml:space="preserve">) по </w:t>
      </w:r>
      <w:r w:rsidR="00BB7D44" w:rsidRPr="00470AA8">
        <w:rPr>
          <w:sz w:val="24"/>
          <w:szCs w:val="24"/>
        </w:rPr>
        <w:t>организации диагностики профессионального выгорания педагогов</w:t>
      </w:r>
      <w:r w:rsidR="001843B6" w:rsidRPr="00470AA8">
        <w:rPr>
          <w:sz w:val="24"/>
          <w:szCs w:val="24"/>
        </w:rPr>
        <w:t>:</w:t>
      </w:r>
    </w:p>
    <w:p w:rsidR="00186ED2" w:rsidRPr="00470AA8" w:rsidRDefault="00186ED2" w:rsidP="00470AA8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470AA8">
        <w:rPr>
          <w:sz w:val="24"/>
          <w:szCs w:val="24"/>
        </w:rPr>
        <w:t>- доля педагогов (в разрезе учебных предметов), прошедших диагностику профессионального выгорания, от общего количества педагогов (в разрезе учебных предметов) (%),</w:t>
      </w:r>
    </w:p>
    <w:p w:rsidR="00186ED2" w:rsidRPr="00470AA8" w:rsidRDefault="00D73B02" w:rsidP="00470AA8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470AA8">
        <w:rPr>
          <w:sz w:val="24"/>
          <w:szCs w:val="24"/>
        </w:rPr>
        <w:t>- количество педагогов, обучившихся по программам профессиональной переподготовки по образовательным программам педагогической направленности</w:t>
      </w:r>
      <w:r w:rsidR="00406322" w:rsidRPr="00470AA8">
        <w:rPr>
          <w:sz w:val="24"/>
          <w:szCs w:val="24"/>
        </w:rPr>
        <w:t>;</w:t>
      </w:r>
    </w:p>
    <w:p w:rsidR="001843B6" w:rsidRPr="00470AA8" w:rsidRDefault="004E7E85" w:rsidP="004E7E85">
      <w:pPr>
        <w:pStyle w:val="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843B6" w:rsidRPr="00470AA8">
        <w:rPr>
          <w:sz w:val="24"/>
          <w:szCs w:val="24"/>
        </w:rPr>
        <w:t xml:space="preserve">) по </w:t>
      </w:r>
      <w:r w:rsidR="00BB7D44" w:rsidRPr="00470AA8">
        <w:rPr>
          <w:sz w:val="24"/>
          <w:szCs w:val="24"/>
        </w:rPr>
        <w:t>участию в конкурсах профессионального мастерства</w:t>
      </w:r>
      <w:r w:rsidR="001843B6" w:rsidRPr="00470AA8">
        <w:rPr>
          <w:sz w:val="24"/>
          <w:szCs w:val="24"/>
        </w:rPr>
        <w:t>:</w:t>
      </w:r>
    </w:p>
    <w:p w:rsidR="00AE58BE" w:rsidRPr="00470AA8" w:rsidRDefault="001843B6" w:rsidP="00470AA8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470AA8">
        <w:rPr>
          <w:sz w:val="24"/>
          <w:szCs w:val="24"/>
        </w:rPr>
        <w:t xml:space="preserve">- </w:t>
      </w:r>
      <w:r w:rsidR="00550C77" w:rsidRPr="00470AA8">
        <w:rPr>
          <w:sz w:val="24"/>
          <w:szCs w:val="24"/>
        </w:rPr>
        <w:t>доля педагогов, участвующих в профессиональных конкурсах различного уровня, от общего количества педагогов (%)</w:t>
      </w:r>
      <w:r w:rsidR="00BB7D44" w:rsidRPr="00470AA8">
        <w:rPr>
          <w:sz w:val="24"/>
          <w:szCs w:val="24"/>
        </w:rPr>
        <w:t>.</w:t>
      </w:r>
    </w:p>
    <w:p w:rsidR="00AA4848" w:rsidRDefault="004E7E85" w:rsidP="00AA4848">
      <w:pPr>
        <w:pStyle w:val="4"/>
        <w:shd w:val="clear" w:color="auto" w:fill="auto"/>
        <w:spacing w:before="0"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BB7D44" w:rsidRPr="00470AA8">
        <w:rPr>
          <w:sz w:val="24"/>
          <w:szCs w:val="24"/>
        </w:rPr>
        <w:t xml:space="preserve">Мониторинг в системе </w:t>
      </w:r>
      <w:r w:rsidRPr="00470AA8">
        <w:rPr>
          <w:sz w:val="24"/>
          <w:szCs w:val="24"/>
        </w:rPr>
        <w:t xml:space="preserve">методического сопровождения и обеспечения профессионального развития  педагогических работников </w:t>
      </w:r>
      <w:r w:rsidR="00E263DC" w:rsidRPr="00470AA8">
        <w:rPr>
          <w:sz w:val="24"/>
          <w:szCs w:val="24"/>
        </w:rPr>
        <w:t>обще</w:t>
      </w:r>
      <w:r w:rsidR="009C2103" w:rsidRPr="00470AA8">
        <w:rPr>
          <w:sz w:val="24"/>
          <w:szCs w:val="24"/>
        </w:rPr>
        <w:t xml:space="preserve">образовательных организаций </w:t>
      </w:r>
      <w:r w:rsidR="00BB7D44" w:rsidRPr="00470AA8">
        <w:rPr>
          <w:sz w:val="24"/>
          <w:szCs w:val="24"/>
        </w:rPr>
        <w:t xml:space="preserve">проводится по всем показателям, установленным в п.п. </w:t>
      </w:r>
      <w:r w:rsidR="00797EE3" w:rsidRPr="00470AA8">
        <w:rPr>
          <w:sz w:val="24"/>
          <w:szCs w:val="24"/>
        </w:rPr>
        <w:t>1</w:t>
      </w:r>
      <w:r w:rsidR="00BB7D44" w:rsidRPr="00470AA8">
        <w:rPr>
          <w:sz w:val="24"/>
          <w:szCs w:val="24"/>
        </w:rPr>
        <w:t xml:space="preserve">.2. </w:t>
      </w:r>
    </w:p>
    <w:p w:rsidR="001843B6" w:rsidRPr="00470AA8" w:rsidRDefault="001843B6" w:rsidP="00AA4848">
      <w:pPr>
        <w:pStyle w:val="4"/>
        <w:shd w:val="clear" w:color="auto" w:fill="auto"/>
        <w:spacing w:before="0" w:after="0" w:line="240" w:lineRule="auto"/>
        <w:ind w:firstLine="851"/>
        <w:jc w:val="both"/>
        <w:rPr>
          <w:sz w:val="24"/>
          <w:szCs w:val="24"/>
        </w:rPr>
      </w:pPr>
      <w:r w:rsidRPr="00470AA8">
        <w:rPr>
          <w:sz w:val="24"/>
          <w:szCs w:val="24"/>
        </w:rPr>
        <w:t xml:space="preserve">Методы сбора информации, используемые в </w:t>
      </w:r>
      <w:r w:rsidR="00614E4E" w:rsidRPr="00470AA8">
        <w:rPr>
          <w:sz w:val="24"/>
          <w:szCs w:val="24"/>
        </w:rPr>
        <w:t xml:space="preserve">системе мониторинга </w:t>
      </w:r>
      <w:r w:rsidR="00AA4848" w:rsidRPr="00470AA8">
        <w:rPr>
          <w:sz w:val="24"/>
          <w:szCs w:val="24"/>
        </w:rPr>
        <w:t xml:space="preserve">методического сопровождения и обеспечения профессионального развития  педагогических работников </w:t>
      </w:r>
      <w:r w:rsidR="00E263DC" w:rsidRPr="00470AA8">
        <w:rPr>
          <w:sz w:val="24"/>
          <w:szCs w:val="24"/>
        </w:rPr>
        <w:t>обще</w:t>
      </w:r>
      <w:r w:rsidR="00614E4E" w:rsidRPr="00470AA8">
        <w:rPr>
          <w:sz w:val="24"/>
          <w:szCs w:val="24"/>
        </w:rPr>
        <w:t>образовательных организаций</w:t>
      </w:r>
      <w:r w:rsidRPr="00470AA8">
        <w:rPr>
          <w:sz w:val="24"/>
          <w:szCs w:val="24"/>
        </w:rPr>
        <w:t>:</w:t>
      </w:r>
    </w:p>
    <w:p w:rsidR="001843B6" w:rsidRPr="00470AA8" w:rsidRDefault="00614E4E" w:rsidP="00470AA8">
      <w:pPr>
        <w:pStyle w:val="4"/>
        <w:numPr>
          <w:ilvl w:val="1"/>
          <w:numId w:val="3"/>
        </w:numPr>
        <w:shd w:val="clear" w:color="auto" w:fill="auto"/>
        <w:spacing w:before="0" w:after="0" w:line="240" w:lineRule="auto"/>
        <w:ind w:left="0" w:firstLine="720"/>
        <w:jc w:val="both"/>
        <w:rPr>
          <w:sz w:val="24"/>
          <w:szCs w:val="24"/>
        </w:rPr>
      </w:pPr>
      <w:r w:rsidRPr="00470AA8">
        <w:rPr>
          <w:sz w:val="24"/>
          <w:szCs w:val="24"/>
        </w:rPr>
        <w:t>по организации диагностики профессиональных дефицитов педагогов</w:t>
      </w:r>
      <w:r w:rsidR="001843B6" w:rsidRPr="00470AA8">
        <w:rPr>
          <w:sz w:val="24"/>
          <w:szCs w:val="24"/>
        </w:rPr>
        <w:t xml:space="preserve">: </w:t>
      </w:r>
      <w:r w:rsidR="00E263DC" w:rsidRPr="00470AA8">
        <w:rPr>
          <w:sz w:val="24"/>
          <w:szCs w:val="24"/>
        </w:rPr>
        <w:t>формализованный сбор статистических данных с применением электронных таблиц и онлайн форм</w:t>
      </w:r>
      <w:r w:rsidR="001843B6" w:rsidRPr="00470AA8">
        <w:rPr>
          <w:sz w:val="24"/>
          <w:szCs w:val="24"/>
        </w:rPr>
        <w:t>;</w:t>
      </w:r>
    </w:p>
    <w:p w:rsidR="001843B6" w:rsidRPr="00470AA8" w:rsidRDefault="001843B6" w:rsidP="00470AA8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470AA8">
        <w:rPr>
          <w:sz w:val="24"/>
          <w:szCs w:val="24"/>
        </w:rPr>
        <w:t xml:space="preserve">2) </w:t>
      </w:r>
      <w:r w:rsidR="00614E4E" w:rsidRPr="00470AA8">
        <w:rPr>
          <w:sz w:val="24"/>
          <w:szCs w:val="24"/>
        </w:rPr>
        <w:t>по организации диагностики профессионального выгорания педагогов</w:t>
      </w:r>
      <w:r w:rsidRPr="00470AA8">
        <w:rPr>
          <w:sz w:val="24"/>
          <w:szCs w:val="24"/>
        </w:rPr>
        <w:t xml:space="preserve">: </w:t>
      </w:r>
      <w:r w:rsidR="00E263DC" w:rsidRPr="00470AA8">
        <w:rPr>
          <w:sz w:val="24"/>
          <w:szCs w:val="24"/>
        </w:rPr>
        <w:t>формализованный сбор статистических данных с применением электронных таблиц и онлайн форм</w:t>
      </w:r>
      <w:r w:rsidRPr="00470AA8">
        <w:rPr>
          <w:sz w:val="24"/>
          <w:szCs w:val="24"/>
        </w:rPr>
        <w:t>;</w:t>
      </w:r>
    </w:p>
    <w:p w:rsidR="001843B6" w:rsidRPr="00470AA8" w:rsidRDefault="001843B6" w:rsidP="00470AA8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470AA8">
        <w:rPr>
          <w:sz w:val="24"/>
          <w:szCs w:val="24"/>
        </w:rPr>
        <w:t xml:space="preserve">3) </w:t>
      </w:r>
      <w:r w:rsidR="00614E4E" w:rsidRPr="00470AA8">
        <w:rPr>
          <w:sz w:val="24"/>
          <w:szCs w:val="24"/>
        </w:rPr>
        <w:t>по участию в конкурсах профессионального мастерства</w:t>
      </w:r>
      <w:r w:rsidRPr="00470AA8">
        <w:rPr>
          <w:sz w:val="24"/>
          <w:szCs w:val="24"/>
        </w:rPr>
        <w:t xml:space="preserve">: </w:t>
      </w:r>
      <w:r w:rsidR="00E263DC" w:rsidRPr="00470AA8">
        <w:rPr>
          <w:sz w:val="24"/>
          <w:szCs w:val="24"/>
        </w:rPr>
        <w:t>сайты общеобразовательных организаций, формализованный сбор статистических данных с применением электронных таблиц и онлайн форм</w:t>
      </w:r>
      <w:r w:rsidRPr="00470AA8">
        <w:rPr>
          <w:sz w:val="24"/>
          <w:szCs w:val="24"/>
        </w:rPr>
        <w:t>;</w:t>
      </w:r>
    </w:p>
    <w:p w:rsidR="00AA4848" w:rsidRPr="00AA4848" w:rsidRDefault="00AA4848" w:rsidP="00AA4848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A4848">
        <w:rPr>
          <w:sz w:val="24"/>
          <w:szCs w:val="24"/>
        </w:rPr>
        <w:t>4) по осуществлению методической поддержки педагогов: формализованный сбор статистических данных с применением электронных таблиц и онлайн форм;</w:t>
      </w:r>
    </w:p>
    <w:p w:rsidR="00AA4848" w:rsidRPr="00AA4848" w:rsidRDefault="00AA4848" w:rsidP="00AA4848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AA4848">
        <w:rPr>
          <w:sz w:val="24"/>
          <w:szCs w:val="24"/>
        </w:rPr>
        <w:t>5) по организации системы наставничества на муниципальном уровне: формализованный сбор статистических данных с применением электронных таблиц и онлайн форм;</w:t>
      </w:r>
    </w:p>
    <w:p w:rsidR="001843B6" w:rsidRPr="00470AA8" w:rsidRDefault="001843B6" w:rsidP="00470AA8">
      <w:pPr>
        <w:pStyle w:val="4"/>
        <w:numPr>
          <w:ilvl w:val="1"/>
          <w:numId w:val="10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70AA8">
        <w:rPr>
          <w:sz w:val="24"/>
          <w:szCs w:val="24"/>
        </w:rPr>
        <w:t xml:space="preserve">Анализ результатов мониторинга </w:t>
      </w:r>
      <w:r w:rsidR="006D0377" w:rsidRPr="00470AA8">
        <w:rPr>
          <w:sz w:val="24"/>
          <w:szCs w:val="24"/>
        </w:rPr>
        <w:t xml:space="preserve">в системе </w:t>
      </w:r>
      <w:r w:rsidR="00AA4848" w:rsidRPr="00470AA8">
        <w:rPr>
          <w:sz w:val="24"/>
          <w:szCs w:val="24"/>
        </w:rPr>
        <w:t xml:space="preserve">методического сопровождения и обеспечения профессионального развития  педагогических работников </w:t>
      </w:r>
      <w:r w:rsidR="00E263DC" w:rsidRPr="00470AA8">
        <w:rPr>
          <w:sz w:val="24"/>
          <w:szCs w:val="24"/>
        </w:rPr>
        <w:t>обще</w:t>
      </w:r>
      <w:r w:rsidR="006D0377" w:rsidRPr="00470AA8">
        <w:rPr>
          <w:sz w:val="24"/>
          <w:szCs w:val="24"/>
        </w:rPr>
        <w:t xml:space="preserve">образовательных организаций </w:t>
      </w:r>
      <w:r w:rsidRPr="00470AA8">
        <w:rPr>
          <w:sz w:val="24"/>
          <w:szCs w:val="24"/>
        </w:rPr>
        <w:t>носит комплексный характер, проводится по всем показателям, установленным в п.</w:t>
      </w:r>
      <w:r w:rsidR="006D0377" w:rsidRPr="00470AA8">
        <w:rPr>
          <w:sz w:val="24"/>
          <w:szCs w:val="24"/>
        </w:rPr>
        <w:t xml:space="preserve">п. </w:t>
      </w:r>
      <w:r w:rsidR="00797EE3" w:rsidRPr="00470AA8">
        <w:rPr>
          <w:sz w:val="24"/>
          <w:szCs w:val="24"/>
        </w:rPr>
        <w:t>1</w:t>
      </w:r>
      <w:r w:rsidR="006D0377" w:rsidRPr="00470AA8">
        <w:rPr>
          <w:sz w:val="24"/>
          <w:szCs w:val="24"/>
        </w:rPr>
        <w:t>.2</w:t>
      </w:r>
      <w:r w:rsidRPr="00470AA8">
        <w:rPr>
          <w:sz w:val="24"/>
          <w:szCs w:val="24"/>
        </w:rPr>
        <w:t xml:space="preserve">., и представляется в форме аналитического отчёта, который включает следующие компоненты: </w:t>
      </w:r>
    </w:p>
    <w:p w:rsidR="001843B6" w:rsidRPr="00470AA8" w:rsidRDefault="001843B6" w:rsidP="00470AA8">
      <w:pPr>
        <w:pStyle w:val="4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470AA8">
        <w:rPr>
          <w:sz w:val="24"/>
          <w:szCs w:val="24"/>
        </w:rPr>
        <w:t>описание цели и задач проведения анализа;</w:t>
      </w:r>
    </w:p>
    <w:p w:rsidR="001843B6" w:rsidRPr="00470AA8" w:rsidRDefault="001843B6" w:rsidP="00470AA8">
      <w:pPr>
        <w:pStyle w:val="4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470AA8">
        <w:rPr>
          <w:sz w:val="24"/>
          <w:szCs w:val="24"/>
        </w:rPr>
        <w:t>ключевые направления анализа;</w:t>
      </w:r>
    </w:p>
    <w:p w:rsidR="001843B6" w:rsidRPr="00470AA8" w:rsidRDefault="001843B6" w:rsidP="00470AA8">
      <w:pPr>
        <w:pStyle w:val="4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470AA8">
        <w:rPr>
          <w:sz w:val="24"/>
          <w:szCs w:val="24"/>
        </w:rPr>
        <w:t>анализ итоговых показателей;</w:t>
      </w:r>
    </w:p>
    <w:p w:rsidR="001843B6" w:rsidRPr="00470AA8" w:rsidRDefault="001843B6" w:rsidP="00470AA8">
      <w:pPr>
        <w:pStyle w:val="4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470AA8">
        <w:rPr>
          <w:sz w:val="24"/>
          <w:szCs w:val="24"/>
        </w:rPr>
        <w:t>сравнительный анализ результатов по одним и тем же показателям (по годам);</w:t>
      </w:r>
    </w:p>
    <w:p w:rsidR="001843B6" w:rsidRPr="00470AA8" w:rsidRDefault="001843B6" w:rsidP="00470AA8">
      <w:pPr>
        <w:pStyle w:val="4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470AA8">
        <w:rPr>
          <w:sz w:val="24"/>
          <w:szCs w:val="24"/>
        </w:rPr>
        <w:lastRenderedPageBreak/>
        <w:t>анализ внутренних и внешних факторов, влияющих на уровень результатов;</w:t>
      </w:r>
    </w:p>
    <w:p w:rsidR="001843B6" w:rsidRPr="00470AA8" w:rsidRDefault="001843B6" w:rsidP="00470AA8">
      <w:pPr>
        <w:pStyle w:val="4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470AA8">
        <w:rPr>
          <w:sz w:val="24"/>
          <w:szCs w:val="24"/>
        </w:rPr>
        <w:t>аналитические выводы.</w:t>
      </w:r>
    </w:p>
    <w:p w:rsidR="001843B6" w:rsidRPr="00470AA8" w:rsidRDefault="001843B6" w:rsidP="00470AA8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470AA8">
        <w:rPr>
          <w:sz w:val="24"/>
          <w:szCs w:val="24"/>
        </w:rPr>
        <w:t xml:space="preserve">Аналитический отчёт составляется </w:t>
      </w:r>
      <w:r w:rsidR="00E263DC" w:rsidRPr="00470AA8">
        <w:rPr>
          <w:sz w:val="24"/>
          <w:szCs w:val="24"/>
        </w:rPr>
        <w:t>и</w:t>
      </w:r>
      <w:r w:rsidRPr="00470AA8">
        <w:rPr>
          <w:sz w:val="24"/>
          <w:szCs w:val="24"/>
        </w:rPr>
        <w:t xml:space="preserve"> утверждается управлением образования и размещается в общем доступе в разделе «МСОКО» на </w:t>
      </w:r>
      <w:r w:rsidR="00AA4848">
        <w:rPr>
          <w:sz w:val="24"/>
          <w:szCs w:val="24"/>
        </w:rPr>
        <w:t>официальном сайте МКУ «Вилюйское УУО»</w:t>
      </w:r>
      <w:r w:rsidRPr="00470AA8">
        <w:rPr>
          <w:sz w:val="24"/>
          <w:szCs w:val="24"/>
        </w:rPr>
        <w:t>.</w:t>
      </w:r>
    </w:p>
    <w:p w:rsidR="001843B6" w:rsidRPr="00470AA8" w:rsidRDefault="001843B6" w:rsidP="00470AA8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470AA8">
        <w:rPr>
          <w:sz w:val="24"/>
          <w:szCs w:val="24"/>
        </w:rPr>
        <w:t xml:space="preserve">Аналитический отчёт используется в качестве аналитического материала для составления ежегодного публичного доклада управления образования о состоянии и развитии муниципальной системы образования, который размещается в общем доступе на официальном сайте </w:t>
      </w:r>
      <w:r w:rsidR="00AA4848">
        <w:rPr>
          <w:sz w:val="24"/>
          <w:szCs w:val="24"/>
        </w:rPr>
        <w:t>МКУ «Вилюйское УУО»</w:t>
      </w:r>
      <w:r w:rsidRPr="00470AA8">
        <w:rPr>
          <w:sz w:val="24"/>
          <w:szCs w:val="24"/>
        </w:rPr>
        <w:t>.</w:t>
      </w:r>
    </w:p>
    <w:p w:rsidR="001843B6" w:rsidRPr="00470AA8" w:rsidRDefault="001843B6" w:rsidP="00470AA8">
      <w:pPr>
        <w:pStyle w:val="4"/>
        <w:numPr>
          <w:ilvl w:val="1"/>
          <w:numId w:val="10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70AA8">
        <w:rPr>
          <w:sz w:val="24"/>
          <w:szCs w:val="24"/>
        </w:rPr>
        <w:t xml:space="preserve">На основе анализа результатов мониторинга </w:t>
      </w:r>
      <w:r w:rsidR="006D0377" w:rsidRPr="00470AA8">
        <w:rPr>
          <w:sz w:val="24"/>
          <w:szCs w:val="24"/>
        </w:rPr>
        <w:t xml:space="preserve">в системе </w:t>
      </w:r>
      <w:r w:rsidR="00AA4848" w:rsidRPr="00470AA8">
        <w:rPr>
          <w:sz w:val="24"/>
          <w:szCs w:val="24"/>
        </w:rPr>
        <w:t xml:space="preserve">методического сопровождения и обеспечения профессионального развития  педагогических работников </w:t>
      </w:r>
      <w:r w:rsidR="00E263DC" w:rsidRPr="00470AA8">
        <w:rPr>
          <w:sz w:val="24"/>
          <w:szCs w:val="24"/>
        </w:rPr>
        <w:t>обще</w:t>
      </w:r>
      <w:r w:rsidR="006D0377" w:rsidRPr="00470AA8">
        <w:rPr>
          <w:sz w:val="24"/>
          <w:szCs w:val="24"/>
        </w:rPr>
        <w:t>образовательных организаций</w:t>
      </w:r>
      <w:r w:rsidRPr="00470AA8">
        <w:rPr>
          <w:sz w:val="24"/>
          <w:szCs w:val="24"/>
        </w:rPr>
        <w:t>, который представляется в форме аналитического отчёта, разрабатываются:</w:t>
      </w:r>
    </w:p>
    <w:p w:rsidR="001843B6" w:rsidRPr="00470AA8" w:rsidRDefault="001843B6" w:rsidP="00470AA8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70AA8">
        <w:rPr>
          <w:sz w:val="24"/>
          <w:szCs w:val="24"/>
        </w:rPr>
        <w:t xml:space="preserve">- рекомендации по использованию успешных практик </w:t>
      </w:r>
      <w:r w:rsidR="006D0377" w:rsidRPr="00470AA8">
        <w:rPr>
          <w:sz w:val="24"/>
          <w:szCs w:val="24"/>
        </w:rPr>
        <w:t xml:space="preserve">в системе </w:t>
      </w:r>
      <w:r w:rsidR="00BB57B5" w:rsidRPr="00470AA8">
        <w:rPr>
          <w:sz w:val="24"/>
          <w:szCs w:val="24"/>
        </w:rPr>
        <w:t xml:space="preserve">методического сопровождения и обеспечения профессионального развития  педагогических работников </w:t>
      </w:r>
      <w:r w:rsidR="00E263DC" w:rsidRPr="00470AA8">
        <w:rPr>
          <w:sz w:val="24"/>
          <w:szCs w:val="24"/>
        </w:rPr>
        <w:t>обще</w:t>
      </w:r>
      <w:r w:rsidR="006D0377" w:rsidRPr="00470AA8">
        <w:rPr>
          <w:sz w:val="24"/>
          <w:szCs w:val="24"/>
        </w:rPr>
        <w:t xml:space="preserve">образовательных организаций </w:t>
      </w:r>
      <w:r w:rsidRPr="00470AA8">
        <w:rPr>
          <w:sz w:val="24"/>
          <w:szCs w:val="24"/>
        </w:rPr>
        <w:t>для нескольких групп субъектов;</w:t>
      </w:r>
    </w:p>
    <w:p w:rsidR="001843B6" w:rsidRPr="00470AA8" w:rsidRDefault="001843B6" w:rsidP="00470AA8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70AA8">
        <w:rPr>
          <w:sz w:val="24"/>
          <w:szCs w:val="24"/>
        </w:rPr>
        <w:t xml:space="preserve">- адресные рекомендации </w:t>
      </w:r>
      <w:r w:rsidR="006D0377" w:rsidRPr="00470AA8">
        <w:rPr>
          <w:sz w:val="24"/>
          <w:szCs w:val="24"/>
        </w:rPr>
        <w:t xml:space="preserve">в системе </w:t>
      </w:r>
      <w:r w:rsidR="00BB57B5" w:rsidRPr="00470AA8">
        <w:rPr>
          <w:sz w:val="24"/>
          <w:szCs w:val="24"/>
        </w:rPr>
        <w:t xml:space="preserve">методического сопровождения и обеспечения профессионального развития  педагогических работников </w:t>
      </w:r>
      <w:r w:rsidR="00E263DC" w:rsidRPr="00470AA8">
        <w:rPr>
          <w:sz w:val="24"/>
          <w:szCs w:val="24"/>
        </w:rPr>
        <w:t>обще</w:t>
      </w:r>
      <w:r w:rsidR="006D0377" w:rsidRPr="00470AA8">
        <w:rPr>
          <w:sz w:val="24"/>
          <w:szCs w:val="24"/>
        </w:rPr>
        <w:t xml:space="preserve">образовательных организаций </w:t>
      </w:r>
      <w:r w:rsidRPr="00470AA8">
        <w:rPr>
          <w:sz w:val="24"/>
          <w:szCs w:val="24"/>
        </w:rPr>
        <w:t>для нескольких групп субъектов.</w:t>
      </w:r>
    </w:p>
    <w:p w:rsidR="001843B6" w:rsidRPr="00470AA8" w:rsidRDefault="001843B6" w:rsidP="00470AA8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70AA8">
        <w:rPr>
          <w:sz w:val="24"/>
          <w:szCs w:val="24"/>
        </w:rPr>
        <w:t xml:space="preserve">В </w:t>
      </w:r>
      <w:r w:rsidR="006D0377" w:rsidRPr="00470AA8">
        <w:rPr>
          <w:sz w:val="24"/>
          <w:szCs w:val="24"/>
        </w:rPr>
        <w:t xml:space="preserve">системе мониторинга </w:t>
      </w:r>
      <w:r w:rsidR="00BB57B5" w:rsidRPr="00470AA8">
        <w:rPr>
          <w:sz w:val="24"/>
          <w:szCs w:val="24"/>
        </w:rPr>
        <w:t xml:space="preserve">методического сопровождения и обеспечения профессионального развития  педагогических работников </w:t>
      </w:r>
      <w:r w:rsidR="006D0377" w:rsidRPr="00470AA8">
        <w:rPr>
          <w:sz w:val="24"/>
          <w:szCs w:val="24"/>
        </w:rPr>
        <w:t xml:space="preserve">в </w:t>
      </w:r>
      <w:r w:rsidR="00E263DC" w:rsidRPr="00470AA8">
        <w:rPr>
          <w:sz w:val="24"/>
          <w:szCs w:val="24"/>
        </w:rPr>
        <w:t>общео</w:t>
      </w:r>
      <w:r w:rsidR="006D0377" w:rsidRPr="00470AA8">
        <w:rPr>
          <w:sz w:val="24"/>
          <w:szCs w:val="24"/>
        </w:rPr>
        <w:t xml:space="preserve">бразовательных организаций </w:t>
      </w:r>
      <w:r w:rsidRPr="00470AA8">
        <w:rPr>
          <w:sz w:val="24"/>
          <w:szCs w:val="24"/>
        </w:rPr>
        <w:t>субъектами рекомендаций могут являться:</w:t>
      </w:r>
    </w:p>
    <w:p w:rsidR="001843B6" w:rsidRPr="00470AA8" w:rsidRDefault="001843B6" w:rsidP="00470AA8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70AA8">
        <w:rPr>
          <w:sz w:val="24"/>
          <w:szCs w:val="24"/>
        </w:rPr>
        <w:t>- руководит</w:t>
      </w:r>
      <w:r w:rsidR="00E263DC" w:rsidRPr="00470AA8">
        <w:rPr>
          <w:sz w:val="24"/>
          <w:szCs w:val="24"/>
        </w:rPr>
        <w:t>ели (заместители руководителей) общеобразовательных организаций</w:t>
      </w:r>
      <w:r w:rsidRPr="00470AA8">
        <w:rPr>
          <w:sz w:val="24"/>
          <w:szCs w:val="24"/>
        </w:rPr>
        <w:t>;</w:t>
      </w:r>
    </w:p>
    <w:p w:rsidR="001843B6" w:rsidRPr="00470AA8" w:rsidRDefault="001843B6" w:rsidP="00470AA8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70AA8">
        <w:rPr>
          <w:sz w:val="24"/>
          <w:szCs w:val="24"/>
        </w:rPr>
        <w:t>- педагогические работ</w:t>
      </w:r>
      <w:r w:rsidR="006D0377" w:rsidRPr="00470AA8">
        <w:rPr>
          <w:sz w:val="24"/>
          <w:szCs w:val="24"/>
        </w:rPr>
        <w:t>ники</w:t>
      </w:r>
      <w:r w:rsidRPr="00470AA8">
        <w:rPr>
          <w:sz w:val="24"/>
          <w:szCs w:val="24"/>
        </w:rPr>
        <w:t>;</w:t>
      </w:r>
    </w:p>
    <w:p w:rsidR="006D0377" w:rsidRPr="00470AA8" w:rsidRDefault="00BB57B5" w:rsidP="00470AA8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-информационно-методический отдел МКУ «Вилюйское УУО»</w:t>
      </w:r>
      <w:r w:rsidR="006D0377" w:rsidRPr="00470AA8">
        <w:rPr>
          <w:sz w:val="24"/>
          <w:szCs w:val="24"/>
        </w:rPr>
        <w:t>;</w:t>
      </w:r>
    </w:p>
    <w:p w:rsidR="001843B6" w:rsidRPr="00470AA8" w:rsidRDefault="001843B6" w:rsidP="00470AA8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70AA8">
        <w:rPr>
          <w:sz w:val="24"/>
          <w:szCs w:val="24"/>
        </w:rPr>
        <w:t xml:space="preserve">- </w:t>
      </w:r>
      <w:r w:rsidR="00BB57B5">
        <w:rPr>
          <w:sz w:val="24"/>
          <w:szCs w:val="24"/>
        </w:rPr>
        <w:t>улусные</w:t>
      </w:r>
      <w:r w:rsidRPr="00470AA8">
        <w:rPr>
          <w:sz w:val="24"/>
          <w:szCs w:val="24"/>
        </w:rPr>
        <w:t xml:space="preserve"> и шк</w:t>
      </w:r>
      <w:r w:rsidR="006D0377" w:rsidRPr="00470AA8">
        <w:rPr>
          <w:sz w:val="24"/>
          <w:szCs w:val="24"/>
        </w:rPr>
        <w:t>ольные методические объединения.</w:t>
      </w:r>
    </w:p>
    <w:p w:rsidR="001843B6" w:rsidRPr="00470AA8" w:rsidRDefault="001843B6" w:rsidP="00470AA8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70AA8">
        <w:rPr>
          <w:sz w:val="24"/>
          <w:szCs w:val="24"/>
        </w:rPr>
        <w:t xml:space="preserve">Рекомендации по использованию успешных практик в </w:t>
      </w:r>
      <w:r w:rsidR="00E5567D" w:rsidRPr="00470AA8">
        <w:rPr>
          <w:sz w:val="24"/>
          <w:szCs w:val="24"/>
        </w:rPr>
        <w:t xml:space="preserve">системе </w:t>
      </w:r>
      <w:r w:rsidR="00BB57B5" w:rsidRPr="00470AA8">
        <w:rPr>
          <w:sz w:val="24"/>
          <w:szCs w:val="24"/>
        </w:rPr>
        <w:t xml:space="preserve">методического сопровождения и обеспечения профессионального развития  педагогических работников </w:t>
      </w:r>
      <w:r w:rsidR="00E5567D" w:rsidRPr="00470AA8">
        <w:rPr>
          <w:sz w:val="24"/>
          <w:szCs w:val="24"/>
        </w:rPr>
        <w:t xml:space="preserve"> </w:t>
      </w:r>
      <w:r w:rsidR="00E263DC" w:rsidRPr="00470AA8">
        <w:rPr>
          <w:sz w:val="24"/>
          <w:szCs w:val="24"/>
        </w:rPr>
        <w:t>обще</w:t>
      </w:r>
      <w:r w:rsidR="00E5567D" w:rsidRPr="00470AA8">
        <w:rPr>
          <w:sz w:val="24"/>
          <w:szCs w:val="24"/>
        </w:rPr>
        <w:t>образовательных организаций</w:t>
      </w:r>
      <w:r w:rsidRPr="00470AA8">
        <w:rPr>
          <w:sz w:val="24"/>
          <w:szCs w:val="24"/>
        </w:rPr>
        <w:t xml:space="preserve">, адресные рекомендации утверждаются управлением образования, направляются субъектам, которым они предназначены, с последующей организацией контроля их применения, а также размещаются в общем доступе в разделе «МСОКО» на </w:t>
      </w:r>
      <w:r w:rsidR="00BB57B5">
        <w:rPr>
          <w:sz w:val="24"/>
          <w:szCs w:val="24"/>
        </w:rPr>
        <w:t>официальном сайте МКУ «Вилюйское УУО»</w:t>
      </w:r>
      <w:r w:rsidRPr="00470AA8">
        <w:rPr>
          <w:sz w:val="24"/>
          <w:szCs w:val="24"/>
        </w:rPr>
        <w:t>.</w:t>
      </w:r>
    </w:p>
    <w:p w:rsidR="001843B6" w:rsidRPr="00470AA8" w:rsidRDefault="001843B6" w:rsidP="00470AA8">
      <w:pPr>
        <w:pStyle w:val="4"/>
        <w:numPr>
          <w:ilvl w:val="1"/>
          <w:numId w:val="10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70AA8">
        <w:rPr>
          <w:sz w:val="24"/>
          <w:szCs w:val="24"/>
        </w:rPr>
        <w:t xml:space="preserve"> На основе анализа результатов мониторинга в </w:t>
      </w:r>
      <w:r w:rsidR="00E5567D" w:rsidRPr="00470AA8">
        <w:rPr>
          <w:sz w:val="24"/>
          <w:szCs w:val="24"/>
        </w:rPr>
        <w:t xml:space="preserve">системе </w:t>
      </w:r>
      <w:r w:rsidR="005C07BF" w:rsidRPr="00470AA8">
        <w:rPr>
          <w:sz w:val="24"/>
          <w:szCs w:val="24"/>
        </w:rPr>
        <w:t xml:space="preserve">методического сопровождения и обеспечения профессионального развития  педагогических работников </w:t>
      </w:r>
      <w:r w:rsidR="00E263DC" w:rsidRPr="00470AA8">
        <w:rPr>
          <w:sz w:val="24"/>
          <w:szCs w:val="24"/>
        </w:rPr>
        <w:t>обще</w:t>
      </w:r>
      <w:r w:rsidR="00E5567D" w:rsidRPr="00470AA8">
        <w:rPr>
          <w:sz w:val="24"/>
          <w:szCs w:val="24"/>
        </w:rPr>
        <w:t>образовательных организаций</w:t>
      </w:r>
      <w:r w:rsidRPr="00470AA8">
        <w:rPr>
          <w:sz w:val="24"/>
          <w:szCs w:val="24"/>
        </w:rPr>
        <w:t>, который представляется в форме аналитического отчёта, разрабатывается комплекс мер и принимаются управленческие решения, направленные на совершенствование данной системы работы.</w:t>
      </w:r>
    </w:p>
    <w:p w:rsidR="001843B6" w:rsidRDefault="001843B6" w:rsidP="00470AA8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470AA8">
        <w:rPr>
          <w:sz w:val="24"/>
          <w:szCs w:val="24"/>
        </w:rPr>
        <w:t xml:space="preserve">Комплекс мер по совершенствованию </w:t>
      </w:r>
      <w:r w:rsidR="00E5567D" w:rsidRPr="00470AA8">
        <w:rPr>
          <w:sz w:val="24"/>
          <w:szCs w:val="24"/>
        </w:rPr>
        <w:t xml:space="preserve">системы </w:t>
      </w:r>
      <w:r w:rsidR="005C07BF" w:rsidRPr="00470AA8">
        <w:rPr>
          <w:sz w:val="24"/>
          <w:szCs w:val="24"/>
        </w:rPr>
        <w:t xml:space="preserve">методического сопровождения и обеспечения профессионального развития  педагогических работников </w:t>
      </w:r>
      <w:r w:rsidR="00E263DC" w:rsidRPr="00470AA8">
        <w:rPr>
          <w:sz w:val="24"/>
          <w:szCs w:val="24"/>
        </w:rPr>
        <w:t>обще</w:t>
      </w:r>
      <w:r w:rsidR="00E5567D" w:rsidRPr="00470AA8">
        <w:rPr>
          <w:sz w:val="24"/>
          <w:szCs w:val="24"/>
        </w:rPr>
        <w:t xml:space="preserve">образовательных организаций </w:t>
      </w:r>
      <w:r w:rsidRPr="00470AA8">
        <w:rPr>
          <w:sz w:val="24"/>
          <w:szCs w:val="24"/>
        </w:rPr>
        <w:t>включает следующие направления:</w:t>
      </w:r>
    </w:p>
    <w:p w:rsidR="005C07BF" w:rsidRPr="005C07BF" w:rsidRDefault="005C07BF" w:rsidP="005C07BF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5C07BF">
        <w:rPr>
          <w:sz w:val="24"/>
          <w:szCs w:val="24"/>
        </w:rPr>
        <w:t>- мероприятия, направленные на совершенствование методической работы,</w:t>
      </w:r>
    </w:p>
    <w:p w:rsidR="005C07BF" w:rsidRPr="005C07BF" w:rsidRDefault="005C07BF" w:rsidP="005C07BF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5C07BF">
        <w:rPr>
          <w:sz w:val="24"/>
          <w:szCs w:val="24"/>
        </w:rPr>
        <w:t>- мероприятия, направленные на помощь молодым педагогам, в том числе на развитие института наставничества,</w:t>
      </w:r>
    </w:p>
    <w:p w:rsidR="005C07BF" w:rsidRPr="005C07BF" w:rsidRDefault="005C07BF" w:rsidP="005C07BF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5C07BF">
        <w:rPr>
          <w:sz w:val="24"/>
          <w:szCs w:val="24"/>
        </w:rPr>
        <w:t>- методическая помощь методическим объединениям образовательных организаций, в том числе развитие сетевого взаимодействия на уровне муниципалитета,</w:t>
      </w:r>
    </w:p>
    <w:p w:rsidR="005C07BF" w:rsidRPr="005C07BF" w:rsidRDefault="005C07BF" w:rsidP="005C07BF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5C07BF">
        <w:rPr>
          <w:sz w:val="24"/>
          <w:szCs w:val="24"/>
        </w:rPr>
        <w:t>- методическая работа с педагогами на основе результатов различных оценочных процедур,</w:t>
      </w:r>
    </w:p>
    <w:p w:rsidR="005C07BF" w:rsidRPr="005C07BF" w:rsidRDefault="005C07BF" w:rsidP="005C07BF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5C07BF">
        <w:rPr>
          <w:sz w:val="24"/>
          <w:szCs w:val="24"/>
        </w:rPr>
        <w:t>- мероприятия, направленные на повышение качества методического сопровождения педагогов,</w:t>
      </w:r>
    </w:p>
    <w:p w:rsidR="001843B6" w:rsidRPr="00470AA8" w:rsidRDefault="001843B6" w:rsidP="00470AA8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470AA8">
        <w:rPr>
          <w:sz w:val="24"/>
          <w:szCs w:val="24"/>
        </w:rPr>
        <w:t xml:space="preserve">- мероприятия, направленные на </w:t>
      </w:r>
      <w:r w:rsidR="00E5567D" w:rsidRPr="00470AA8">
        <w:rPr>
          <w:sz w:val="24"/>
          <w:szCs w:val="24"/>
        </w:rPr>
        <w:t>расширение практики реализации индивидуальных планов профессионального развития педагогов</w:t>
      </w:r>
      <w:r w:rsidRPr="00470AA8">
        <w:rPr>
          <w:sz w:val="24"/>
          <w:szCs w:val="24"/>
        </w:rPr>
        <w:t>,</w:t>
      </w:r>
    </w:p>
    <w:p w:rsidR="001843B6" w:rsidRPr="00470AA8" w:rsidRDefault="00E5567D" w:rsidP="00470AA8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470AA8">
        <w:rPr>
          <w:sz w:val="24"/>
          <w:szCs w:val="24"/>
        </w:rPr>
        <w:t>- мероприятия, направленные на повышение мотивации педагогических работников на обновление профессиональных знаний, умений и навыков и использование передовых педагогических практик</w:t>
      </w:r>
      <w:r w:rsidR="001843B6" w:rsidRPr="00470AA8">
        <w:rPr>
          <w:sz w:val="24"/>
          <w:szCs w:val="24"/>
        </w:rPr>
        <w:t>,</w:t>
      </w:r>
    </w:p>
    <w:p w:rsidR="001843B6" w:rsidRPr="00470AA8" w:rsidRDefault="001843B6" w:rsidP="00470AA8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470AA8">
        <w:rPr>
          <w:sz w:val="24"/>
          <w:szCs w:val="24"/>
        </w:rPr>
        <w:t xml:space="preserve">- мероприятия, направленные </w:t>
      </w:r>
      <w:r w:rsidR="00E5567D" w:rsidRPr="00470AA8">
        <w:rPr>
          <w:sz w:val="24"/>
          <w:szCs w:val="24"/>
        </w:rPr>
        <w:t>организацию обмена опытом и лучшими педагогическими практиками</w:t>
      </w:r>
      <w:r w:rsidRPr="00470AA8">
        <w:rPr>
          <w:sz w:val="24"/>
          <w:szCs w:val="24"/>
        </w:rPr>
        <w:t>,</w:t>
      </w:r>
    </w:p>
    <w:p w:rsidR="001843B6" w:rsidRPr="00470AA8" w:rsidRDefault="00E5567D" w:rsidP="00470AA8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470AA8">
        <w:rPr>
          <w:sz w:val="24"/>
          <w:szCs w:val="24"/>
        </w:rPr>
        <w:lastRenderedPageBreak/>
        <w:t xml:space="preserve">- иные </w:t>
      </w:r>
      <w:r w:rsidR="001843B6" w:rsidRPr="00470AA8">
        <w:rPr>
          <w:sz w:val="24"/>
          <w:szCs w:val="24"/>
        </w:rPr>
        <w:t>мероприятия</w:t>
      </w:r>
      <w:r w:rsidRPr="00470AA8">
        <w:rPr>
          <w:sz w:val="24"/>
          <w:szCs w:val="24"/>
        </w:rPr>
        <w:t>, направленные на повышение квалификации и профессиональный рост педагогов</w:t>
      </w:r>
      <w:r w:rsidR="001843B6" w:rsidRPr="00470AA8">
        <w:rPr>
          <w:sz w:val="24"/>
          <w:szCs w:val="24"/>
        </w:rPr>
        <w:t>.</w:t>
      </w:r>
    </w:p>
    <w:p w:rsidR="001843B6" w:rsidRPr="00470AA8" w:rsidRDefault="001843B6" w:rsidP="00470AA8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470AA8">
        <w:rPr>
          <w:sz w:val="24"/>
          <w:szCs w:val="24"/>
        </w:rPr>
        <w:t xml:space="preserve">Комплекс мер разрабатывается и представляется через наличие (актуализацию) дорожной карты </w:t>
      </w:r>
      <w:r w:rsidR="00E5567D" w:rsidRPr="00470AA8">
        <w:rPr>
          <w:sz w:val="24"/>
          <w:szCs w:val="24"/>
        </w:rPr>
        <w:t xml:space="preserve">в системе </w:t>
      </w:r>
      <w:r w:rsidR="005C07BF" w:rsidRPr="00470AA8">
        <w:rPr>
          <w:sz w:val="24"/>
          <w:szCs w:val="24"/>
        </w:rPr>
        <w:t xml:space="preserve">методического сопровождения и обеспечения профессионального развития  педагогических работников </w:t>
      </w:r>
      <w:r w:rsidR="00E263DC" w:rsidRPr="00470AA8">
        <w:rPr>
          <w:sz w:val="24"/>
          <w:szCs w:val="24"/>
        </w:rPr>
        <w:t>общеобразовательных организаций</w:t>
      </w:r>
      <w:r w:rsidRPr="00470AA8">
        <w:rPr>
          <w:sz w:val="24"/>
          <w:szCs w:val="24"/>
        </w:rPr>
        <w:t>.</w:t>
      </w:r>
    </w:p>
    <w:p w:rsidR="001843B6" w:rsidRPr="00470AA8" w:rsidRDefault="001843B6" w:rsidP="00470AA8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470AA8">
        <w:rPr>
          <w:sz w:val="24"/>
          <w:szCs w:val="24"/>
        </w:rPr>
        <w:t xml:space="preserve">По результатам проведённого анализа результатов мониторинга с учётом рекомендаций и предлагаемого комплекса мер в </w:t>
      </w:r>
      <w:r w:rsidR="00E5567D" w:rsidRPr="00470AA8">
        <w:rPr>
          <w:sz w:val="24"/>
          <w:szCs w:val="24"/>
        </w:rPr>
        <w:t xml:space="preserve">системе </w:t>
      </w:r>
      <w:r w:rsidR="005C07BF" w:rsidRPr="00470AA8">
        <w:rPr>
          <w:sz w:val="24"/>
          <w:szCs w:val="24"/>
        </w:rPr>
        <w:t xml:space="preserve">методического сопровождения и обеспечения профессионального развития  педагогических работников </w:t>
      </w:r>
      <w:r w:rsidR="00E263DC" w:rsidRPr="00470AA8">
        <w:rPr>
          <w:sz w:val="24"/>
          <w:szCs w:val="24"/>
        </w:rPr>
        <w:t>обще</w:t>
      </w:r>
      <w:r w:rsidR="00E5567D" w:rsidRPr="00470AA8">
        <w:rPr>
          <w:sz w:val="24"/>
          <w:szCs w:val="24"/>
        </w:rPr>
        <w:t xml:space="preserve">образовательных организаций </w:t>
      </w:r>
      <w:r w:rsidRPr="00470AA8">
        <w:rPr>
          <w:sz w:val="24"/>
          <w:szCs w:val="24"/>
        </w:rPr>
        <w:t>принимаются управленческие решения, которые закрепляются посредством принятия муниципальных нормативно-правовых актов, утверждения локальных актов общеобразовательных организаций.</w:t>
      </w:r>
    </w:p>
    <w:p w:rsidR="001843B6" w:rsidRPr="00470AA8" w:rsidRDefault="001843B6" w:rsidP="00470AA8">
      <w:pPr>
        <w:pStyle w:val="4"/>
        <w:shd w:val="clear" w:color="auto" w:fill="auto"/>
        <w:tabs>
          <w:tab w:val="left" w:pos="1095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470AA8">
        <w:rPr>
          <w:sz w:val="24"/>
          <w:szCs w:val="24"/>
        </w:rPr>
        <w:t xml:space="preserve">Муниципальные нормативно-правовые акты, а также приказы управления образования, принятые </w:t>
      </w:r>
      <w:r w:rsidR="00E5567D" w:rsidRPr="00470AA8">
        <w:rPr>
          <w:sz w:val="24"/>
          <w:szCs w:val="24"/>
        </w:rPr>
        <w:t xml:space="preserve">в системе </w:t>
      </w:r>
      <w:r w:rsidR="005C07BF" w:rsidRPr="00470AA8">
        <w:rPr>
          <w:sz w:val="24"/>
          <w:szCs w:val="24"/>
        </w:rPr>
        <w:t xml:space="preserve">методического сопровождения и обеспечения профессионального развития  педагогических работников </w:t>
      </w:r>
      <w:r w:rsidR="00E263DC" w:rsidRPr="00470AA8">
        <w:rPr>
          <w:sz w:val="24"/>
          <w:szCs w:val="24"/>
        </w:rPr>
        <w:t>обще</w:t>
      </w:r>
      <w:r w:rsidR="00E5567D" w:rsidRPr="00470AA8">
        <w:rPr>
          <w:sz w:val="24"/>
          <w:szCs w:val="24"/>
        </w:rPr>
        <w:t>образовательных организаций</w:t>
      </w:r>
      <w:r w:rsidRPr="00470AA8">
        <w:rPr>
          <w:sz w:val="24"/>
          <w:szCs w:val="24"/>
        </w:rPr>
        <w:t xml:space="preserve">, размещаются на официальном сайте </w:t>
      </w:r>
      <w:r w:rsidR="005C07BF">
        <w:rPr>
          <w:sz w:val="24"/>
          <w:szCs w:val="24"/>
        </w:rPr>
        <w:t>МКУ «Вилюйское УУО»</w:t>
      </w:r>
      <w:r w:rsidRPr="00470AA8">
        <w:rPr>
          <w:sz w:val="24"/>
          <w:szCs w:val="24"/>
        </w:rPr>
        <w:t>.</w:t>
      </w:r>
    </w:p>
    <w:p w:rsidR="001843B6" w:rsidRPr="00470AA8" w:rsidRDefault="001843B6" w:rsidP="00470AA8">
      <w:pPr>
        <w:pStyle w:val="4"/>
        <w:shd w:val="clear" w:color="auto" w:fill="auto"/>
        <w:tabs>
          <w:tab w:val="left" w:pos="1095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470AA8">
        <w:rPr>
          <w:sz w:val="24"/>
          <w:szCs w:val="24"/>
        </w:rPr>
        <w:t xml:space="preserve">Приказы общеобразовательных организаций, принятые в </w:t>
      </w:r>
      <w:r w:rsidR="00E5567D" w:rsidRPr="00470AA8">
        <w:rPr>
          <w:sz w:val="24"/>
          <w:szCs w:val="24"/>
        </w:rPr>
        <w:t xml:space="preserve">системе </w:t>
      </w:r>
      <w:r w:rsidR="005C07BF" w:rsidRPr="00470AA8">
        <w:rPr>
          <w:sz w:val="24"/>
          <w:szCs w:val="24"/>
        </w:rPr>
        <w:t xml:space="preserve">методического сопровождения и обеспечения профессионального развития  педагогических работников </w:t>
      </w:r>
      <w:r w:rsidR="00E263DC" w:rsidRPr="00470AA8">
        <w:rPr>
          <w:sz w:val="24"/>
          <w:szCs w:val="24"/>
        </w:rPr>
        <w:t>обще</w:t>
      </w:r>
      <w:r w:rsidR="00E5567D" w:rsidRPr="00470AA8">
        <w:rPr>
          <w:sz w:val="24"/>
          <w:szCs w:val="24"/>
        </w:rPr>
        <w:t>образовательных организаций</w:t>
      </w:r>
      <w:r w:rsidRPr="00470AA8">
        <w:rPr>
          <w:sz w:val="24"/>
          <w:szCs w:val="24"/>
        </w:rPr>
        <w:t>, размещаются на официальных сайтах общеобразовательных организаций.</w:t>
      </w:r>
    </w:p>
    <w:p w:rsidR="001843B6" w:rsidRPr="00470AA8" w:rsidRDefault="001843B6" w:rsidP="00470AA8">
      <w:pPr>
        <w:pStyle w:val="4"/>
        <w:numPr>
          <w:ilvl w:val="1"/>
          <w:numId w:val="10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70AA8">
        <w:rPr>
          <w:sz w:val="24"/>
          <w:szCs w:val="24"/>
        </w:rPr>
        <w:t xml:space="preserve">Проведение анализа эффективности мер, принятых за три года, предшествующих проведению оценки, направлен на совершенствование </w:t>
      </w:r>
      <w:r w:rsidR="00B519D3" w:rsidRPr="00470AA8">
        <w:rPr>
          <w:sz w:val="24"/>
          <w:szCs w:val="24"/>
        </w:rPr>
        <w:t>методического сопровождения и обеспечения профессионального развития  педагогических работников</w:t>
      </w:r>
      <w:r w:rsidR="00E5567D" w:rsidRPr="00470AA8">
        <w:rPr>
          <w:sz w:val="24"/>
          <w:szCs w:val="24"/>
        </w:rPr>
        <w:t xml:space="preserve"> </w:t>
      </w:r>
      <w:r w:rsidR="00E263DC" w:rsidRPr="00470AA8">
        <w:rPr>
          <w:sz w:val="24"/>
          <w:szCs w:val="24"/>
        </w:rPr>
        <w:t>общеобразовательных организаций</w:t>
      </w:r>
      <w:r w:rsidRPr="00470AA8">
        <w:rPr>
          <w:sz w:val="24"/>
          <w:szCs w:val="24"/>
        </w:rPr>
        <w:t>.</w:t>
      </w:r>
    </w:p>
    <w:p w:rsidR="001843B6" w:rsidRPr="00470AA8" w:rsidRDefault="001843B6" w:rsidP="00470AA8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470AA8">
        <w:rPr>
          <w:sz w:val="24"/>
          <w:szCs w:val="24"/>
        </w:rPr>
        <w:t xml:space="preserve">Результаты анализа выявляют эффективность принятых управленческих решений и комплекса мер, направленных на совершенствование </w:t>
      </w:r>
      <w:r w:rsidR="00E5567D" w:rsidRPr="00470AA8">
        <w:rPr>
          <w:sz w:val="24"/>
          <w:szCs w:val="24"/>
        </w:rPr>
        <w:t xml:space="preserve">системы </w:t>
      </w:r>
      <w:r w:rsidR="00B519D3" w:rsidRPr="00470AA8">
        <w:rPr>
          <w:sz w:val="24"/>
          <w:szCs w:val="24"/>
        </w:rPr>
        <w:t xml:space="preserve">методического сопровождения и обеспечения профессионального развития  педагогических работников </w:t>
      </w:r>
      <w:r w:rsidR="00E263DC" w:rsidRPr="00470AA8">
        <w:rPr>
          <w:sz w:val="24"/>
          <w:szCs w:val="24"/>
        </w:rPr>
        <w:t>обще</w:t>
      </w:r>
      <w:r w:rsidR="00E5567D" w:rsidRPr="00470AA8">
        <w:rPr>
          <w:sz w:val="24"/>
          <w:szCs w:val="24"/>
        </w:rPr>
        <w:t xml:space="preserve">образовательных организаций </w:t>
      </w:r>
      <w:r w:rsidRPr="00470AA8">
        <w:rPr>
          <w:sz w:val="24"/>
          <w:szCs w:val="24"/>
        </w:rPr>
        <w:t xml:space="preserve">и приводят к корректировке имеющихся и/или постановке новых целей </w:t>
      </w:r>
      <w:r w:rsidR="00E5567D" w:rsidRPr="00470AA8">
        <w:rPr>
          <w:sz w:val="24"/>
          <w:szCs w:val="24"/>
        </w:rPr>
        <w:t xml:space="preserve">системы </w:t>
      </w:r>
      <w:r w:rsidR="00B519D3" w:rsidRPr="00470AA8">
        <w:rPr>
          <w:sz w:val="24"/>
          <w:szCs w:val="24"/>
        </w:rPr>
        <w:t>методического сопровождения и обеспечения профессионального развития  педагогических работников</w:t>
      </w:r>
      <w:r w:rsidR="00E5567D" w:rsidRPr="00470AA8">
        <w:rPr>
          <w:sz w:val="24"/>
          <w:szCs w:val="24"/>
        </w:rPr>
        <w:t xml:space="preserve"> </w:t>
      </w:r>
      <w:r w:rsidR="00E263DC" w:rsidRPr="00470AA8">
        <w:rPr>
          <w:sz w:val="24"/>
          <w:szCs w:val="24"/>
        </w:rPr>
        <w:t>обще</w:t>
      </w:r>
      <w:r w:rsidR="00E5567D" w:rsidRPr="00470AA8">
        <w:rPr>
          <w:sz w:val="24"/>
          <w:szCs w:val="24"/>
        </w:rPr>
        <w:t>образовательных организаций</w:t>
      </w:r>
      <w:r w:rsidRPr="00470AA8">
        <w:rPr>
          <w:sz w:val="24"/>
          <w:szCs w:val="24"/>
        </w:rPr>
        <w:t>.</w:t>
      </w:r>
    </w:p>
    <w:p w:rsidR="001843B6" w:rsidRPr="00470AA8" w:rsidRDefault="001843B6" w:rsidP="00470AA8">
      <w:pPr>
        <w:rPr>
          <w:rFonts w:ascii="Times New Roman" w:hAnsi="Times New Roman" w:cs="Times New Roman"/>
          <w:color w:val="auto"/>
        </w:rPr>
      </w:pPr>
    </w:p>
    <w:p w:rsidR="001843B6" w:rsidRPr="00470AA8" w:rsidRDefault="001843B6" w:rsidP="00470AA8">
      <w:pPr>
        <w:rPr>
          <w:rFonts w:ascii="Times New Roman" w:hAnsi="Times New Roman" w:cs="Times New Roman"/>
          <w:color w:val="auto"/>
        </w:rPr>
      </w:pPr>
    </w:p>
    <w:p w:rsidR="001843B6" w:rsidRPr="00470AA8" w:rsidRDefault="001843B6" w:rsidP="00470AA8">
      <w:pPr>
        <w:rPr>
          <w:rFonts w:ascii="Times New Roman" w:hAnsi="Times New Roman" w:cs="Times New Roman"/>
          <w:color w:val="auto"/>
        </w:rPr>
      </w:pPr>
    </w:p>
    <w:p w:rsidR="00A30A95" w:rsidRPr="00470AA8" w:rsidRDefault="00A30A95" w:rsidP="00470AA8">
      <w:pPr>
        <w:rPr>
          <w:rFonts w:ascii="Times New Roman" w:hAnsi="Times New Roman" w:cs="Times New Roman"/>
        </w:rPr>
      </w:pPr>
    </w:p>
    <w:sectPr w:rsidR="00A30A95" w:rsidRPr="00470AA8" w:rsidSect="00797EE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C08"/>
    <w:multiLevelType w:val="multilevel"/>
    <w:tmpl w:val="AFEEEC0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14007A3B"/>
    <w:multiLevelType w:val="multilevel"/>
    <w:tmpl w:val="136C74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8" w:hanging="1800"/>
      </w:pPr>
      <w:rPr>
        <w:rFonts w:hint="default"/>
      </w:rPr>
    </w:lvl>
  </w:abstractNum>
  <w:abstractNum w:abstractNumId="2">
    <w:nsid w:val="18371DF1"/>
    <w:multiLevelType w:val="multilevel"/>
    <w:tmpl w:val="820814CC"/>
    <w:lvl w:ilvl="0">
      <w:start w:val="4"/>
      <w:numFmt w:val="decimal"/>
      <w:lvlText w:val="%1."/>
      <w:lvlJc w:val="left"/>
      <w:pPr>
        <w:ind w:left="615" w:hanging="615"/>
      </w:pPr>
      <w:rPr>
        <w:b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b/>
      </w:rPr>
    </w:lvl>
  </w:abstractNum>
  <w:abstractNum w:abstractNumId="3">
    <w:nsid w:val="1DA623DC"/>
    <w:multiLevelType w:val="hybridMultilevel"/>
    <w:tmpl w:val="F1D8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B1CF5"/>
    <w:multiLevelType w:val="multilevel"/>
    <w:tmpl w:val="30AC913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546A2A5B"/>
    <w:multiLevelType w:val="multilevel"/>
    <w:tmpl w:val="26A25A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8" w:hanging="1800"/>
      </w:pPr>
      <w:rPr>
        <w:rFonts w:hint="default"/>
      </w:rPr>
    </w:lvl>
  </w:abstractNum>
  <w:abstractNum w:abstractNumId="6">
    <w:nsid w:val="788A0CC4"/>
    <w:multiLevelType w:val="multilevel"/>
    <w:tmpl w:val="BA76B0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A5B479F"/>
    <w:multiLevelType w:val="multilevel"/>
    <w:tmpl w:val="9C0E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464377"/>
    <w:multiLevelType w:val="multilevel"/>
    <w:tmpl w:val="DE168CB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num w:numId="1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C4959"/>
    <w:rsid w:val="000C29C0"/>
    <w:rsid w:val="001843B6"/>
    <w:rsid w:val="00186ED2"/>
    <w:rsid w:val="00372094"/>
    <w:rsid w:val="00373026"/>
    <w:rsid w:val="00373A7F"/>
    <w:rsid w:val="00406322"/>
    <w:rsid w:val="00470AA8"/>
    <w:rsid w:val="004E7E85"/>
    <w:rsid w:val="00502C9C"/>
    <w:rsid w:val="00544D26"/>
    <w:rsid w:val="00550C77"/>
    <w:rsid w:val="005A01A0"/>
    <w:rsid w:val="005C07BF"/>
    <w:rsid w:val="005F7178"/>
    <w:rsid w:val="00614E4E"/>
    <w:rsid w:val="006D0377"/>
    <w:rsid w:val="0076071B"/>
    <w:rsid w:val="00797EE3"/>
    <w:rsid w:val="00894EBB"/>
    <w:rsid w:val="008969ED"/>
    <w:rsid w:val="009C2103"/>
    <w:rsid w:val="00A30A95"/>
    <w:rsid w:val="00A516D0"/>
    <w:rsid w:val="00A850EF"/>
    <w:rsid w:val="00AA4848"/>
    <w:rsid w:val="00AE58BE"/>
    <w:rsid w:val="00AF3864"/>
    <w:rsid w:val="00B519D3"/>
    <w:rsid w:val="00BB57B5"/>
    <w:rsid w:val="00BB7D44"/>
    <w:rsid w:val="00D16A23"/>
    <w:rsid w:val="00D73B02"/>
    <w:rsid w:val="00E263DC"/>
    <w:rsid w:val="00E5567D"/>
    <w:rsid w:val="00EC6087"/>
    <w:rsid w:val="00F777A7"/>
    <w:rsid w:val="00FC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43B6"/>
    <w:rPr>
      <w:color w:val="0066CC"/>
      <w:u w:val="single"/>
    </w:rPr>
  </w:style>
  <w:style w:type="character" w:customStyle="1" w:styleId="a4">
    <w:name w:val="Основной текст_"/>
    <w:basedOn w:val="a0"/>
    <w:link w:val="4"/>
    <w:locked/>
    <w:rsid w:val="001843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1843B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formattext">
    <w:name w:val="formattext"/>
    <w:basedOn w:val="a"/>
    <w:rsid w:val="001843B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zam</cp:lastModifiedBy>
  <cp:revision>10</cp:revision>
  <dcterms:created xsi:type="dcterms:W3CDTF">2021-06-04T08:12:00Z</dcterms:created>
  <dcterms:modified xsi:type="dcterms:W3CDTF">2021-06-10T02:52:00Z</dcterms:modified>
</cp:coreProperties>
</file>