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3B" w:rsidRPr="00FE6F3B" w:rsidRDefault="00FE6F3B" w:rsidP="00FE6F3B">
      <w:pPr>
        <w:spacing w:after="0" w:line="240" w:lineRule="auto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r w:rsidRPr="00FE6F3B">
        <w:rPr>
          <w:rFonts w:ascii="Arial" w:eastAsia="Times New Roman" w:hAnsi="Arial" w:cs="Arial"/>
          <w:b/>
          <w:bCs/>
          <w:color w:val="0C0C0C"/>
          <w:sz w:val="31"/>
          <w:szCs w:val="31"/>
          <w:lang w:eastAsia="ru-RU"/>
        </w:rPr>
        <w:t>Интернет-ресурсы для педагогических работников</w:t>
      </w:r>
    </w:p>
    <w:p w:rsidR="00FE6F3B" w:rsidRPr="00FE6F3B" w:rsidRDefault="00787019" w:rsidP="00FE6F3B">
      <w:pPr>
        <w:spacing w:after="0" w:line="240" w:lineRule="auto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5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 xml:space="preserve">– </w:t>
        </w:r>
        <w:proofErr w:type="gramStart"/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c</w:t>
        </w:r>
        <w:proofErr w:type="gramEnd"/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айт Фонда Развития Интернет.</w:t>
        </w:r>
      </w:hyperlink>
    </w:p>
    <w:p w:rsidR="00FE6F3B" w:rsidRPr="00FE6F3B" w:rsidRDefault="00787019" w:rsidP="00FE6F3B">
      <w:pPr>
        <w:spacing w:after="0" w:line="240" w:lineRule="auto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6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– Лига безопасного Интернета.</w:t>
        </w:r>
      </w:hyperlink>
    </w:p>
    <w:p w:rsidR="00FE6F3B" w:rsidRPr="00FE6F3B" w:rsidRDefault="00787019" w:rsidP="00FE6F3B">
      <w:pPr>
        <w:spacing w:after="0" w:line="240" w:lineRule="auto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7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– презентации о безопасном Интернете.</w:t>
        </w:r>
      </w:hyperlink>
    </w:p>
    <w:p w:rsidR="00FE6F3B" w:rsidRPr="00FE6F3B" w:rsidRDefault="00787019" w:rsidP="00FE6F3B">
      <w:pPr>
        <w:spacing w:after="0" w:line="240" w:lineRule="auto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8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– сайт Центра безопасности Майкрософт.</w:t>
        </w:r>
      </w:hyperlink>
    </w:p>
    <w:p w:rsidR="00FE6F3B" w:rsidRPr="00FE6F3B" w:rsidRDefault="00787019" w:rsidP="00FE6F3B">
      <w:pPr>
        <w:spacing w:after="0" w:line="240" w:lineRule="auto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9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– Центр безопасности Интернета в России.</w:t>
        </w:r>
      </w:hyperlink>
    </w:p>
    <w:p w:rsidR="00FE6F3B" w:rsidRPr="00FE6F3B" w:rsidRDefault="00787019" w:rsidP="00FE6F3B">
      <w:pPr>
        <w:spacing w:after="0" w:line="240" w:lineRule="auto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10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– Безопасно и просто: родительский контроль. — Буклет</w:t>
        </w:r>
      </w:hyperlink>
    </w:p>
    <w:p w:rsidR="00FE6F3B" w:rsidRPr="00FE6F3B" w:rsidRDefault="00787019" w:rsidP="00FE6F3B">
      <w:pPr>
        <w:spacing w:after="0" w:line="240" w:lineRule="auto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11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– Видео «Развлечение и безопасность в Интернете»</w:t>
        </w:r>
      </w:hyperlink>
    </w:p>
    <w:p w:rsidR="00FE6F3B" w:rsidRPr="00FE6F3B" w:rsidRDefault="00787019" w:rsidP="00FE6F3B">
      <w:pPr>
        <w:spacing w:after="0" w:line="240" w:lineRule="auto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12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– портал «Безопасный инет для детей», ресурсы, рекомендации, комиксы</w:t>
        </w:r>
      </w:hyperlink>
    </w:p>
    <w:p w:rsidR="00FE6F3B" w:rsidRPr="00FE6F3B" w:rsidRDefault="00787019" w:rsidP="00FE6F3B">
      <w:pPr>
        <w:spacing w:after="0" w:line="240" w:lineRule="auto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13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– сайт для детей — обучение и онлайн-консультирование по вопросам кибербезопасности сетевой безопасности</w:t>
        </w:r>
      </w:hyperlink>
    </w:p>
    <w:p w:rsidR="00FE6F3B" w:rsidRPr="00FE6F3B" w:rsidRDefault="00787019" w:rsidP="00FE6F3B">
      <w:pPr>
        <w:spacing w:after="0" w:line="240" w:lineRule="auto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14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— онлайн интернет-игра «Изучи Интернет – управляй им»</w:t>
        </w:r>
      </w:hyperlink>
    </w:p>
    <w:p w:rsidR="00FE6F3B" w:rsidRPr="00FE6F3B" w:rsidRDefault="00787019" w:rsidP="00FE6F3B">
      <w:pPr>
        <w:spacing w:after="0" w:line="240" w:lineRule="auto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15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— сайт Ростелеком «Безопастноть детей в Интернете, библиотека с материалами, памятками, рекомендациями по возрастам</w:t>
        </w:r>
      </w:hyperlink>
    </w:p>
    <w:p w:rsidR="00564F33" w:rsidRPr="00564F33" w:rsidRDefault="00564F33" w:rsidP="00564F33">
      <w:pPr>
        <w:spacing w:after="0" w:line="240" w:lineRule="auto"/>
        <w:outlineLvl w:val="3"/>
        <w:rPr>
          <w:rFonts w:ascii="Helvetica" w:eastAsia="Times New Roman" w:hAnsi="Helvetica" w:cs="Helvetica"/>
          <w:color w:val="0C0C0C"/>
          <w:sz w:val="30"/>
          <w:szCs w:val="30"/>
          <w:lang w:eastAsia="ru-RU"/>
        </w:rPr>
      </w:pPr>
    </w:p>
    <w:p w:rsidR="00FE6F3B" w:rsidRPr="00FE6F3B" w:rsidRDefault="00FE6F3B" w:rsidP="00FE6F3B"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Helvetica" w:eastAsia="Times New Roman" w:hAnsi="Helvetica" w:cs="Helvetica"/>
          <w:color w:val="0C0C0C"/>
          <w:sz w:val="30"/>
          <w:szCs w:val="30"/>
          <w:lang w:eastAsia="ru-RU"/>
        </w:rPr>
      </w:pPr>
      <w:r w:rsidRPr="00FE6F3B">
        <w:rPr>
          <w:rFonts w:ascii="Helvetica" w:eastAsia="Times New Roman" w:hAnsi="Helvetica" w:cs="Helvetica"/>
          <w:color w:val="0C0C0C"/>
          <w:sz w:val="30"/>
          <w:szCs w:val="30"/>
          <w:lang w:eastAsia="ru-RU"/>
        </w:rPr>
        <w:t>Родителям</w:t>
      </w:r>
    </w:p>
    <w:p w:rsidR="00FE6F3B" w:rsidRPr="00FE6F3B" w:rsidRDefault="00787019" w:rsidP="00FE6F3B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16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как защитить от вредной информации ребенка в возрасте 13-17 лет.pdf</w:t>
        </w:r>
      </w:hyperlink>
    </w:p>
    <w:p w:rsidR="00FE6F3B" w:rsidRPr="00FE6F3B" w:rsidRDefault="00787019" w:rsidP="00FE6F3B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17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как защитить от вредной информации ребенка в возрасте 7-8 лет.pdf</w:t>
        </w:r>
      </w:hyperlink>
    </w:p>
    <w:p w:rsidR="00FE6F3B" w:rsidRPr="00FE6F3B" w:rsidRDefault="00787019" w:rsidP="00FE6F3B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18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как защитить от вредной информации ребенка в возрасте 9-12 лет.pdf</w:t>
        </w:r>
      </w:hyperlink>
    </w:p>
    <w:p w:rsidR="00FE6F3B" w:rsidRPr="00564F33" w:rsidRDefault="00787019" w:rsidP="00FE6F3B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19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как обеспечить информационную безопасность ребенка.pdf</w:t>
        </w:r>
      </w:hyperlink>
    </w:p>
    <w:p w:rsidR="00564F33" w:rsidRPr="00FE6F3B" w:rsidRDefault="00564F33" w:rsidP="00564F33">
      <w:pPr>
        <w:spacing w:after="0" w:line="240" w:lineRule="auto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</w:p>
    <w:p w:rsidR="00FE6F3B" w:rsidRPr="00FE6F3B" w:rsidRDefault="00FE6F3B" w:rsidP="00FE6F3B"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Helvetica" w:eastAsia="Times New Roman" w:hAnsi="Helvetica" w:cs="Helvetica"/>
          <w:color w:val="0C0C0C"/>
          <w:sz w:val="30"/>
          <w:szCs w:val="30"/>
          <w:lang w:eastAsia="ru-RU"/>
        </w:rPr>
      </w:pPr>
      <w:r w:rsidRPr="00FE6F3B">
        <w:rPr>
          <w:rFonts w:ascii="Helvetica" w:eastAsia="Times New Roman" w:hAnsi="Helvetica" w:cs="Helvetica"/>
          <w:color w:val="0C0C0C"/>
          <w:sz w:val="30"/>
          <w:szCs w:val="30"/>
          <w:lang w:eastAsia="ru-RU"/>
        </w:rPr>
        <w:t>Ученикам</w:t>
      </w:r>
    </w:p>
    <w:p w:rsidR="00FE6F3B" w:rsidRPr="00FE6F3B" w:rsidRDefault="00787019" w:rsidP="00FE6F3B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20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как безопасно играть online.pdf</w:t>
        </w:r>
      </w:hyperlink>
    </w:p>
    <w:p w:rsidR="00FE6F3B" w:rsidRPr="00FE6F3B" w:rsidRDefault="00787019" w:rsidP="00FE6F3B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21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как безопасно общаться в социальных сетях.pdf</w:t>
        </w:r>
      </w:hyperlink>
    </w:p>
    <w:p w:rsidR="00FE6F3B" w:rsidRPr="00FE6F3B" w:rsidRDefault="00787019" w:rsidP="00FE6F3B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22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как безопасно пользоваться сетью wi-fi.pdf</w:t>
        </w:r>
      </w:hyperlink>
    </w:p>
    <w:p w:rsidR="00FE6F3B" w:rsidRPr="00FE6F3B" w:rsidRDefault="00787019" w:rsidP="00FE6F3B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23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как безопасно пользоваться смартфоном, планшетом.pdf</w:t>
        </w:r>
      </w:hyperlink>
    </w:p>
    <w:p w:rsidR="00FE6F3B" w:rsidRPr="00FE6F3B" w:rsidRDefault="00787019" w:rsidP="00FE6F3B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24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как безопасно пользоваться электронной почтой.pdf</w:t>
        </w:r>
      </w:hyperlink>
    </w:p>
    <w:p w:rsidR="00FE6F3B" w:rsidRPr="00FE6F3B" w:rsidRDefault="00787019" w:rsidP="00FE6F3B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25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как безопасно расплачиваться электронными деньгами.pdf</w:t>
        </w:r>
      </w:hyperlink>
    </w:p>
    <w:p w:rsidR="00FE6F3B" w:rsidRPr="00FE6F3B" w:rsidRDefault="00787019" w:rsidP="00FE6F3B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26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как защититься от кибербуллинга.pdf</w:t>
        </w:r>
      </w:hyperlink>
    </w:p>
    <w:p w:rsidR="00FE6F3B" w:rsidRPr="00FE6F3B" w:rsidRDefault="00787019" w:rsidP="00FE6F3B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27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как защититься от фишинга.pdf</w:t>
        </w:r>
      </w:hyperlink>
    </w:p>
    <w:p w:rsidR="00FE6F3B" w:rsidRPr="00FE6F3B" w:rsidRDefault="00787019" w:rsidP="00FE6F3B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28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как защитиься от компьютерных вирусов.pdf</w:t>
        </w:r>
      </w:hyperlink>
    </w:p>
    <w:p w:rsidR="00FE6F3B" w:rsidRPr="00FE6F3B" w:rsidRDefault="00787019" w:rsidP="00FE6F3B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29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как защищать свою цифровую репутацию.pdf</w:t>
        </w:r>
      </w:hyperlink>
    </w:p>
    <w:p w:rsidR="00FE6F3B" w:rsidRPr="00FE6F3B" w:rsidRDefault="00787019" w:rsidP="00FE6F3B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C0C0C"/>
          <w:sz w:val="31"/>
          <w:szCs w:val="31"/>
          <w:lang w:eastAsia="ru-RU"/>
        </w:rPr>
      </w:pPr>
      <w:hyperlink r:id="rId30" w:history="1">
        <w:r w:rsidR="00FE6F3B" w:rsidRPr="00FE6F3B">
          <w:rPr>
            <w:rFonts w:ascii="Arial" w:eastAsia="Times New Roman" w:hAnsi="Arial" w:cs="Arial"/>
            <w:color w:val="1888EF"/>
            <w:sz w:val="31"/>
            <w:u w:val="single"/>
            <w:lang w:eastAsia="ru-RU"/>
          </w:rPr>
          <w:t>что такое авторское право.pdf</w:t>
        </w:r>
      </w:hyperlink>
    </w:p>
    <w:p w:rsidR="00D4376D" w:rsidRDefault="00D4376D">
      <w:pPr>
        <w:rPr>
          <w:lang w:val="en-US"/>
        </w:rPr>
      </w:pPr>
    </w:p>
    <w:p w:rsidR="00FE6F3B" w:rsidRDefault="00FE6F3B">
      <w:pPr>
        <w:rPr>
          <w:lang w:val="en-US"/>
        </w:rPr>
      </w:pPr>
    </w:p>
    <w:p w:rsidR="00FE6F3B" w:rsidRDefault="00FE6F3B">
      <w:pPr>
        <w:rPr>
          <w:lang w:val="en-US"/>
        </w:rPr>
      </w:pPr>
    </w:p>
    <w:p w:rsidR="00FE6F3B" w:rsidRDefault="00FE6F3B" w:rsidP="00FE6F3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C0C0C"/>
          <w:sz w:val="31"/>
          <w:szCs w:val="31"/>
          <w:lang w:val="en-US"/>
        </w:rPr>
      </w:pPr>
      <w:r>
        <w:rPr>
          <w:rFonts w:ascii="Arial" w:hAnsi="Arial" w:cs="Arial"/>
          <w:b/>
          <w:bCs/>
          <w:color w:val="0C0C0C"/>
          <w:sz w:val="31"/>
          <w:szCs w:val="31"/>
        </w:rPr>
        <w:t>Нормативное регулирование</w:t>
      </w:r>
    </w:p>
    <w:p w:rsidR="00FE6F3B" w:rsidRPr="00FE6F3B" w:rsidRDefault="00FE6F3B" w:rsidP="00FE6F3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C0C0C"/>
          <w:sz w:val="31"/>
          <w:szCs w:val="31"/>
          <w:lang w:val="en-US"/>
        </w:rPr>
      </w:pPr>
    </w:p>
    <w:p w:rsidR="00FE6F3B" w:rsidRDefault="00787019" w:rsidP="00FE6F3B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31"/>
          <w:szCs w:val="31"/>
        </w:rPr>
      </w:pPr>
      <w:hyperlink r:id="rId31" w:history="1">
        <w:r w:rsidR="00FE6F3B">
          <w:rPr>
            <w:rStyle w:val="a4"/>
            <w:rFonts w:ascii="Arial" w:hAnsi="Arial" w:cs="Arial"/>
            <w:color w:val="1888EF"/>
            <w:sz w:val="31"/>
            <w:szCs w:val="31"/>
          </w:rPr>
          <w:t>Федеральный закон “Об информации, информационных технологиях и о защите информации” от 27.07.2006 N 149-ФЗ (последняя редакция)</w:t>
        </w:r>
      </w:hyperlink>
    </w:p>
    <w:p w:rsidR="00FE6F3B" w:rsidRDefault="00787019" w:rsidP="00FE6F3B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31"/>
          <w:szCs w:val="31"/>
        </w:rPr>
      </w:pPr>
      <w:hyperlink r:id="rId32" w:history="1">
        <w:r w:rsidR="00FE6F3B">
          <w:rPr>
            <w:rStyle w:val="a4"/>
            <w:rFonts w:ascii="Arial" w:hAnsi="Arial" w:cs="Arial"/>
            <w:color w:val="1888EF"/>
            <w:sz w:val="31"/>
            <w:szCs w:val="31"/>
          </w:rPr>
          <w:t>Федеральный закон “Об информации, информационных технологиях и о защите информации” от 27.07.2006 N 149-ФЗ (последняя редакция)</w:t>
        </w:r>
      </w:hyperlink>
    </w:p>
    <w:p w:rsidR="00FE6F3B" w:rsidRDefault="00787019" w:rsidP="00FE6F3B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31"/>
          <w:szCs w:val="31"/>
        </w:rPr>
      </w:pPr>
      <w:hyperlink r:id="rId33" w:anchor="01956135067149647" w:history="1">
        <w:r w:rsidR="00FE6F3B">
          <w:rPr>
            <w:rStyle w:val="a4"/>
            <w:rFonts w:ascii="Arial" w:hAnsi="Arial" w:cs="Arial"/>
            <w:color w:val="1888EF"/>
            <w:sz w:val="31"/>
            <w:szCs w:val="31"/>
          </w:rPr>
          <w:t>Федеральный закон о безопасности</w:t>
        </w:r>
      </w:hyperlink>
    </w:p>
    <w:p w:rsidR="00FE6F3B" w:rsidRDefault="00787019" w:rsidP="00FE6F3B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31"/>
          <w:szCs w:val="31"/>
        </w:rPr>
      </w:pPr>
      <w:hyperlink r:id="rId34" w:anchor="04641641295691199" w:history="1">
        <w:r w:rsidR="00FE6F3B">
          <w:rPr>
            <w:rStyle w:val="a4"/>
            <w:rFonts w:ascii="Arial" w:hAnsi="Arial" w:cs="Arial"/>
            <w:color w:val="1888EF"/>
            <w:sz w:val="31"/>
            <w:szCs w:val="31"/>
          </w:rPr>
          <w:t>Федеральный закон РФ от 29.12.2010 г. № 436 — ФЗ «О защите детей от информации, причиняющей вред их здоровью и развитию»</w:t>
        </w:r>
      </w:hyperlink>
    </w:p>
    <w:p w:rsidR="00FE6F3B" w:rsidRDefault="00787019" w:rsidP="00FE6F3B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31"/>
          <w:szCs w:val="31"/>
        </w:rPr>
      </w:pPr>
      <w:hyperlink r:id="rId35" w:history="1">
        <w:r w:rsidR="00FE6F3B">
          <w:rPr>
            <w:rStyle w:val="a4"/>
            <w:rFonts w:ascii="Arial" w:hAnsi="Arial" w:cs="Arial"/>
            <w:color w:val="1888EF"/>
            <w:sz w:val="31"/>
            <w:szCs w:val="31"/>
          </w:rPr>
          <w:t>Федеральный закон от 28.07.2012 N 139-ФЗ «О внесении изменений в Федеральный закон «О защите детей от информации, причиняющей вред их здоровью и развитию» и отдельные законодательные акты Российской Федерации»</w:t>
        </w:r>
      </w:hyperlink>
    </w:p>
    <w:p w:rsidR="00FE6F3B" w:rsidRDefault="00787019" w:rsidP="00FE6F3B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31"/>
          <w:szCs w:val="31"/>
        </w:rPr>
      </w:pPr>
      <w:hyperlink r:id="rId36" w:history="1">
        <w:r w:rsidR="00FE6F3B">
          <w:rPr>
            <w:rStyle w:val="a4"/>
            <w:rFonts w:ascii="Arial" w:hAnsi="Arial" w:cs="Arial"/>
            <w:color w:val="1888EF"/>
            <w:sz w:val="31"/>
            <w:szCs w:val="31"/>
          </w:rPr>
          <w:t>Указ Президента РФ от 04.03.2013 г.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</w:t>
        </w:r>
      </w:hyperlink>
    </w:p>
    <w:p w:rsidR="00FE6F3B" w:rsidRDefault="00787019" w:rsidP="00FE6F3B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31"/>
          <w:szCs w:val="31"/>
        </w:rPr>
      </w:pPr>
      <w:hyperlink r:id="rId37" w:history="1">
        <w:r w:rsidR="00FE6F3B">
          <w:rPr>
            <w:rStyle w:val="a4"/>
            <w:rFonts w:ascii="Arial" w:hAnsi="Arial" w:cs="Arial"/>
            <w:color w:val="1888EF"/>
            <w:sz w:val="31"/>
            <w:szCs w:val="31"/>
          </w:rPr>
          <w:t>Распоряжение Правительства о концепции информационной безопасности детей №2471-р от 2.12.2015</w:t>
        </w:r>
      </w:hyperlink>
    </w:p>
    <w:p w:rsidR="00FE6F3B" w:rsidRPr="00FE6F3B" w:rsidRDefault="00FE6F3B"/>
    <w:p w:rsidR="00FE6F3B" w:rsidRPr="00FE6F3B" w:rsidRDefault="00FE6F3B"/>
    <w:sectPr w:rsidR="00FE6F3B" w:rsidRPr="00FE6F3B" w:rsidSect="00D4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209"/>
    <w:multiLevelType w:val="multilevel"/>
    <w:tmpl w:val="78C4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E6F3B"/>
    <w:rsid w:val="00004F53"/>
    <w:rsid w:val="0005328A"/>
    <w:rsid w:val="001F7101"/>
    <w:rsid w:val="002A289A"/>
    <w:rsid w:val="003E25AD"/>
    <w:rsid w:val="005270AD"/>
    <w:rsid w:val="00564F33"/>
    <w:rsid w:val="006F2EBF"/>
    <w:rsid w:val="00787019"/>
    <w:rsid w:val="009357C5"/>
    <w:rsid w:val="009B5765"/>
    <w:rsid w:val="00A701DB"/>
    <w:rsid w:val="00B2286A"/>
    <w:rsid w:val="00D40F5E"/>
    <w:rsid w:val="00D4376D"/>
    <w:rsid w:val="00DD5F07"/>
    <w:rsid w:val="00FC7612"/>
    <w:rsid w:val="00F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6D"/>
  </w:style>
  <w:style w:type="paragraph" w:styleId="4">
    <w:name w:val="heading 4"/>
    <w:basedOn w:val="a"/>
    <w:link w:val="40"/>
    <w:uiPriority w:val="9"/>
    <w:qFormat/>
    <w:rsid w:val="00FE6F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E6F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6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-ru/security/default.aspx" TargetMode="External"/><Relationship Id="rId13" Type="http://schemas.openxmlformats.org/officeDocument/2006/relationships/hyperlink" Target="http://xn--b1afankxqj2c.xn--p1ai/" TargetMode="External"/><Relationship Id="rId18" Type="http://schemas.openxmlformats.org/officeDocument/2006/relationships/hyperlink" Target="https://minobrnauki.sakha.gov.ru/uploads/ckfinder/userfiles/files/%D0%9A%D0%B0%D0%BA%20%D0%B7%D0%B0%D1%89%D0%B8%D1%82%D0%B8%D1%82%D1%8C%20%D0%BE%D1%82%20%D0%B2%D1%80%D0%B5%D0%B4%D0%BD%D0%BE%D0%B9%20%D0%B8%D0%BD%D1%84%D0%BE%D1%80%D0%BC%D0%B0%D1%86%D0%B8%D0%B8%20%D1%80%D0%B5%D0%B1%D0%B5%D0%BD%D0%BA%D0%B0%20%D0%B2%20%D0%B2%D0%BE%D0%B7%D1%80%D0%B0%D1%81%D1%82%D0%B5%209-12%20%D0%BB%D0%B5%D1%82.pdf" TargetMode="External"/><Relationship Id="rId26" Type="http://schemas.openxmlformats.org/officeDocument/2006/relationships/hyperlink" Target="https://minobrnauki.sakha.gov.ru/uploads/ckfinder/userfiles/files/%D0%9A%D0%B0%D0%BA%20%D0%B7%D0%B0%D1%89%D0%B8%D1%82%D0%B8%D1%82%D1%8C%D1%81%D1%8F%20%D0%BE%D1%82%20%D0%BA%D0%B8%D0%B1%D0%B5%D1%80%D0%B1%D1%83%D0%BB%D0%BB%D0%B8%D0%BD%D0%B3%D0%B0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inobrnauki.sakha.gov.ru/uploads/ckfinder/userfiles/files/%D0%9A%D0%B0%D0%BA%20%D0%B1%D0%B5%D0%B7%D0%BE%D0%BF%D0%B0%D1%81%D0%BD%D0%BE%20%D0%BE%D0%B1%D1%89%D0%B0%D1%82%D1%8C%D1%81%D1%8F%20%D0%B2%20%D1%81%D0%BE%D1%86%D0%B8%D0%B0%D0%BB%D1%8C%D0%BD%D1%8B%D1%85%20%D1%81%D0%B5%D1%82%D1%8F%D1%85.pdf" TargetMode="External"/><Relationship Id="rId34" Type="http://schemas.openxmlformats.org/officeDocument/2006/relationships/hyperlink" Target="http://www.consultant.ru/cons/cgi/online.cgi?req=doc&amp;base=LAW&amp;n=216133&amp;rnd=EC443F96188D926869FEE11C444A30E6&amp;from=181927-0%20-%2004854065425940175" TargetMode="External"/><Relationship Id="rId7" Type="http://schemas.openxmlformats.org/officeDocument/2006/relationships/hyperlink" Target="http://ppt4web.ru/informatika/bezopasnyjj-internet.html" TargetMode="External"/><Relationship Id="rId12" Type="http://schemas.openxmlformats.org/officeDocument/2006/relationships/hyperlink" Target="http://i-deti.org/" TargetMode="External"/><Relationship Id="rId17" Type="http://schemas.openxmlformats.org/officeDocument/2006/relationships/hyperlink" Target="https://minobrnauki.sakha.gov.ru/uploads/ckfinder/userfiles/files/%D0%9A%D0%B0%D0%BA%20%D0%B7%D0%B0%D1%89%D0%B8%D1%82%D0%B8%D1%82%D1%8C%20%D0%BE%D1%82%20%D0%B2%D1%80%D0%B5%D0%B4%D0%BD%D0%BE%D0%B9%20%D0%B8%D0%BD%D1%84%D0%BE%D1%80%D0%BC%D0%B0%D1%86%D0%B8%D0%B8%20%D1%80%D0%B5%D0%B1%D0%B5%D0%BD%D0%BA%D0%B0%20%D0%B2%20%D0%B2%D0%BE%D0%B7%D1%80%D0%B0%D1%81%D1%82%D0%B5%207-8%20%D0%BB%D0%B5%D1%82.pdf" TargetMode="External"/><Relationship Id="rId25" Type="http://schemas.openxmlformats.org/officeDocument/2006/relationships/hyperlink" Target="https://minobrnauki.sakha.gov.ru/uploads/ckfinder/userfiles/files/%D0%9A%D0%B0%D0%BA%20%D0%B1%D0%B5%D0%B7%D0%BE%D0%BF%D0%B0%D1%81%D0%BD%D0%BE%20%D1%80%D0%B0%D1%81%D0%BF%D0%BB%D0%B0%D1%87%D0%B8%D0%B2%D0%B0%D1%82%D1%8C%D1%81%D1%8F%20%D1%8D%D0%BB%D0%B5%D0%BA%D1%82%D1%80%D0%BE%D0%BD%D0%BD%D1%8B%D0%BC%D0%B8%20%D0%B4%D0%B5%D0%BD%D1%8C%D0%B3%D0%B0%D0%BC%D0%B8.pdf" TargetMode="External"/><Relationship Id="rId33" Type="http://schemas.openxmlformats.org/officeDocument/2006/relationships/hyperlink" Target="http://www.consultant.ru/cons/cgi/online.cgi?req=doc&amp;base=LAW&amp;n=187049&amp;rnd=238783.210568125&amp;from=108546-0%20-%20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obrnauki.sakha.gov.ru/uploads/ckfinder/userfiles/files/%D0%9A%D0%B0%D0%BA%20%D0%B7%D0%B0%D1%89%D0%B8%D1%82%D0%B8%D1%82%D1%8C%20%D0%BE%D1%82%20%D0%B2%D1%80%D0%B5%D0%B4%D0%BD%D0%BE%D0%B9%20%D0%B8%D0%BD%D1%84%D0%BE%D1%80%D0%BC%D0%B0%D1%86%D0%B8%D0%B8%20%D1%80%D0%B5%D0%B1%D0%B5%D0%BD%D0%BA%D0%B0%20%D0%B2%20%D0%B2%D0%BE%D0%B7%D1%80%D0%B0%D1%81%D1%82%D0%B5%2013-17%20%D0%BB%D0%B5%D1%82.pdf" TargetMode="External"/><Relationship Id="rId20" Type="http://schemas.openxmlformats.org/officeDocument/2006/relationships/hyperlink" Target="https://minobrnauki.sakha.gov.ru/uploads/ckfinder/userfiles/files/%D0%9A%D0%B0%D0%BA%20%D0%B1%D0%B5%D0%B7%D0%BE%D0%BF%D0%B0%D1%81%D0%BD%D0%BE%20%D0%B8%D0%B3%D1%80%D0%B0%D1%82%D1%8C%20ONLINE.pdf" TargetMode="External"/><Relationship Id="rId29" Type="http://schemas.openxmlformats.org/officeDocument/2006/relationships/hyperlink" Target="https://minobrnauki.sakha.gov.ru/uploads/ckfinder/userfiles/files/%D0%9A%D0%B0%D0%BA%20%D0%B7%D0%B0%D1%89%D0%B8%D1%89%D0%B0%D1%82%D1%8C%20%D1%81%D0%B2%D0%BE%D1%8E%20%D1%86%D0%B8%D1%84%D1%80%D0%BE%D0%B2%D1%83%D1%8E%20%D1%80%D0%B5%D0%BF%D1%83%D1%82%D0%B0%D1%86%D0%B8%D1%8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gainternet.ru/" TargetMode="External"/><Relationship Id="rId11" Type="http://schemas.openxmlformats.org/officeDocument/2006/relationships/hyperlink" Target="http://www.nachalka.com/node/950" TargetMode="External"/><Relationship Id="rId24" Type="http://schemas.openxmlformats.org/officeDocument/2006/relationships/hyperlink" Target="https://minobrnauki.sakha.gov.ru/uploads/ckfinder/userfiles/files/%D0%9A%D0%B0%D0%BA%20%D0%B1%D0%B5%D0%B7%D0%BE%D0%BF%D0%B0%D1%81%D0%BD%D0%BE%20%D0%BF%D0%BE%D0%BB%D1%8C%D0%B7%D0%BE%D0%B2%D0%B0%D1%82%D1%8C%D1%81%D1%8F%20%D1%8D%D0%BB%D0%B5%D0%BA%D1%82%D1%80%D0%BE%D0%BD%D0%BD%D0%BE%D0%B9%20%D0%BF%D0%BE%D1%87%D1%82%D0%BE%D0%B9.pdf" TargetMode="External"/><Relationship Id="rId32" Type="http://schemas.openxmlformats.org/officeDocument/2006/relationships/hyperlink" Target="http://www.consultant.ru/document/cons_doc_LAW_61798/" TargetMode="External"/><Relationship Id="rId37" Type="http://schemas.openxmlformats.org/officeDocument/2006/relationships/hyperlink" Target="http://static.government.ru/media/files/mPbAMyJ29uSPhL3p20168GA6hv3CtBxD.pdf" TargetMode="External"/><Relationship Id="rId5" Type="http://schemas.openxmlformats.org/officeDocument/2006/relationships/hyperlink" Target="http://www.fid.su/projects/deti-v-internete" TargetMode="External"/><Relationship Id="rId15" Type="http://schemas.openxmlformats.org/officeDocument/2006/relationships/hyperlink" Target="http://www.safe-internet.ru/" TargetMode="External"/><Relationship Id="rId23" Type="http://schemas.openxmlformats.org/officeDocument/2006/relationships/hyperlink" Target="https://minobrnauki.sakha.gov.ru/uploads/ckfinder/userfiles/files/%D0%9A%D0%B0%D0%BA%20%D0%B1%D0%B5%D0%B7%D0%BE%D0%BF%D0%B0%D1%81%D0%BD%D0%BE%20%D0%BF%D0%BE%D0%BB%D1%8C%D0%B7%D0%BE%D0%B2%D0%B0%D1%82%D1%8C%D1%81%D1%8F%20%D1%81%D0%BC%D0%B0%D1%80%D1%82%D1%84%D0%BE%D0%BD%D0%BE%D0%BC%2C%20%D0%BF%D0%BB%D0%B0%D0%BD%D1%88%D0%B5%D1%82%D0%BE%D0%BC.pdf" TargetMode="External"/><Relationship Id="rId28" Type="http://schemas.openxmlformats.org/officeDocument/2006/relationships/hyperlink" Target="https://minobrnauki.sakha.gov.ru/uploads/ckfinder/userfiles/files/%D0%9A%D0%B0%D0%BA%20%D0%B7%D0%B0%D1%89%D0%B8%D1%82%D0%B8%D1%8C%D1%81%D1%8F%20%D0%BE%D1%82%20%D0%BA%D0%BE%D0%BC%D0%BF%D1%8C%D1%8E%D1%82%D0%B5%D1%80%D0%BD%D1%8B%D1%85%20%D0%B2%D0%B8%D1%80%D1%83%D1%81%D0%BE%D0%B2.pdf" TargetMode="External"/><Relationship Id="rId36" Type="http://schemas.openxmlformats.org/officeDocument/2006/relationships/hyperlink" Target="http://base.garant.ru/70326884/" TargetMode="External"/><Relationship Id="rId10" Type="http://schemas.openxmlformats.org/officeDocument/2006/relationships/hyperlink" Target="https://edu.tatar.ru/upload/images/files/909_029%20Orange7.pdf" TargetMode="External"/><Relationship Id="rId19" Type="http://schemas.openxmlformats.org/officeDocument/2006/relationships/hyperlink" Target="https://minobrnauki.sakha.gov.ru/uploads/ckfinder/userfiles/files/%D0%9A%D0%B0%D0%BA%20%D0%BE%D0%B1%D0%B5%D1%81%D0%BF%D0%B5%D1%87%D0%B8%D1%82%D1%8C%20%D0%B8%D0%BD%D1%84%D0%BE%D1%80%D0%BC%D0%B0%D1%86%D0%B8%D0%BE%D0%BD%D0%BD%D1%83%D1%8E%20%D0%B1%D0%B5%D0%B7%D0%BE%D0%BF%D0%B0%D1%81%D0%BD%D0%BE%D1%81%D1%82%D1%8C%20%D1%80%D0%B5%D0%B1%D0%B5%D0%BD%D0%BA%D0%B0.pdf" TargetMode="External"/><Relationship Id="rId31" Type="http://schemas.openxmlformats.org/officeDocument/2006/relationships/hyperlink" Target="http://www.consultant.ru/document/cons_doc_LAW_617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ferunet.ru/" TargetMode="External"/><Relationship Id="rId14" Type="http://schemas.openxmlformats.org/officeDocument/2006/relationships/hyperlink" Target="http://www.igra-internet.ru/" TargetMode="External"/><Relationship Id="rId22" Type="http://schemas.openxmlformats.org/officeDocument/2006/relationships/hyperlink" Target="https://minobrnauki.sakha.gov.ru/uploads/ckfinder/userfiles/files/%D0%9A%D0%B0%D0%BA%20%D0%B1%D0%B5%D0%B7%D0%BE%D0%BF%D0%B0%D1%81%D0%BD%D0%BE%20%D0%BF%D0%BE%D0%BB%D1%8C%D0%B7%D0%BE%D0%B2%D0%B0%D1%82%D1%8C%D1%81%D1%8F%20%D1%81%D0%B5%D1%82%D1%8C%D1%8E%20wi-fi.pdf" TargetMode="External"/><Relationship Id="rId27" Type="http://schemas.openxmlformats.org/officeDocument/2006/relationships/hyperlink" Target="https://minobrnauki.sakha.gov.ru/uploads/ckfinder/userfiles/files/%D0%9A%D0%B0%D0%BA%20%D0%B7%D0%B0%D1%89%D0%B8%D1%82%D0%B8%D1%82%D1%8C%D1%81%D1%8F%20%D0%BE%D1%82%20%D1%84%D0%B8%D1%88%D0%B8%D0%BD%D0%B3%D0%B0.pdf" TargetMode="External"/><Relationship Id="rId30" Type="http://schemas.openxmlformats.org/officeDocument/2006/relationships/hyperlink" Target="https://minobrnauki.sakha.gov.ru/uploads/ckfinder/userfiles/files/%D0%A7%D1%82%D0%BE%20%D1%82%D0%B0%D0%BA%D0%BE%D0%B5%20%D0%B0%D0%B2%D1%82%D0%BE%D1%80%D1%81%D0%BA%D0%BE%D0%B5%20%D0%BF%D1%80%D0%B0%D0%B2%D0%BE.pdf" TargetMode="External"/><Relationship Id="rId35" Type="http://schemas.openxmlformats.org/officeDocument/2006/relationships/hyperlink" Target="http://www.consultant.ru/document/cons_doc_LAW_1332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5</cp:revision>
  <dcterms:created xsi:type="dcterms:W3CDTF">2021-05-27T02:56:00Z</dcterms:created>
  <dcterms:modified xsi:type="dcterms:W3CDTF">2021-05-27T03:13:00Z</dcterms:modified>
</cp:coreProperties>
</file>