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43" w:rsidRDefault="009523C7" w:rsidP="001118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984C6"/>
          <w:kern w:val="36"/>
          <w:sz w:val="58"/>
          <w:szCs w:val="58"/>
          <w:lang w:eastAsia="ru-RU"/>
        </w:rPr>
      </w:pPr>
      <w:r w:rsidRPr="00111843">
        <w:rPr>
          <w:rFonts w:ascii="Times New Roman" w:eastAsia="Times New Roman" w:hAnsi="Times New Roman" w:cs="Times New Roman"/>
          <w:color w:val="1984C6"/>
          <w:kern w:val="36"/>
          <w:sz w:val="58"/>
          <w:szCs w:val="58"/>
          <w:lang w:eastAsia="ru-RU"/>
        </w:rPr>
        <w:t xml:space="preserve">Нормативно-правовая база деятельности ТПМПК </w:t>
      </w:r>
    </w:p>
    <w:p w:rsidR="009523C7" w:rsidRPr="00111843" w:rsidRDefault="00111843" w:rsidP="001118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984C6"/>
          <w:kern w:val="36"/>
          <w:sz w:val="58"/>
          <w:szCs w:val="58"/>
          <w:lang w:eastAsia="ru-RU"/>
        </w:rPr>
      </w:pPr>
      <w:r>
        <w:rPr>
          <w:rFonts w:ascii="Times New Roman" w:eastAsia="Times New Roman" w:hAnsi="Times New Roman" w:cs="Times New Roman"/>
          <w:color w:val="1984C6"/>
          <w:kern w:val="36"/>
          <w:sz w:val="58"/>
          <w:szCs w:val="58"/>
          <w:lang w:eastAsia="ru-RU"/>
        </w:rPr>
        <w:t>Вилюйского</w:t>
      </w:r>
      <w:r w:rsidR="009523C7" w:rsidRPr="00111843">
        <w:rPr>
          <w:rFonts w:ascii="Times New Roman" w:eastAsia="Times New Roman" w:hAnsi="Times New Roman" w:cs="Times New Roman"/>
          <w:color w:val="1984C6"/>
          <w:kern w:val="36"/>
          <w:sz w:val="58"/>
          <w:szCs w:val="58"/>
          <w:lang w:eastAsia="ru-RU"/>
        </w:rPr>
        <w:t xml:space="preserve"> района </w:t>
      </w:r>
    </w:p>
    <w:p w:rsidR="009523C7" w:rsidRPr="00111843" w:rsidRDefault="00876886" w:rsidP="00111843">
      <w:pPr>
        <w:numPr>
          <w:ilvl w:val="0"/>
          <w:numId w:val="1"/>
        </w:numPr>
        <w:shd w:val="clear" w:color="auto" w:fill="FFFFFF"/>
        <w:spacing w:after="0" w:line="277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9523C7" w:rsidRPr="0011184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Приказ Министерства образования и науки Российской Федерации от 20.09.2013 № 1082 «Об утверждении положения о психолого-медико-педагогической комиссии»</w:t>
        </w:r>
      </w:hyperlink>
    </w:p>
    <w:p w:rsidR="009523C7" w:rsidRPr="00111843" w:rsidRDefault="00876886" w:rsidP="00111843">
      <w:pPr>
        <w:numPr>
          <w:ilvl w:val="0"/>
          <w:numId w:val="1"/>
        </w:numPr>
        <w:shd w:val="clear" w:color="auto" w:fill="FFFFFF"/>
        <w:spacing w:after="0" w:line="277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9523C7" w:rsidRPr="0011184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Распоряжение администрации Василеостровского района Санкт-Петербурга от 17.12.2010 №1327-р</w:t>
        </w:r>
      </w:hyperlink>
    </w:p>
    <w:p w:rsidR="009523C7" w:rsidRPr="00111843" w:rsidRDefault="00876886" w:rsidP="00111843">
      <w:pPr>
        <w:numPr>
          <w:ilvl w:val="0"/>
          <w:numId w:val="1"/>
        </w:numPr>
        <w:shd w:val="clear" w:color="auto" w:fill="FFFFFF"/>
        <w:spacing w:after="0" w:line="277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9523C7" w:rsidRPr="0011184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Методические рекомендации </w:t>
        </w:r>
        <w:proofErr w:type="spellStart"/>
        <w:r w:rsidR="009523C7" w:rsidRPr="0011184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Минобрнауки</w:t>
        </w:r>
        <w:proofErr w:type="spellEnd"/>
        <w:r w:rsidR="009523C7" w:rsidRPr="0011184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России по организации деятельности </w:t>
        </w:r>
        <w:proofErr w:type="spellStart"/>
        <w:r w:rsidR="009523C7" w:rsidRPr="0011184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психолого-медико-педагогических</w:t>
        </w:r>
        <w:proofErr w:type="spellEnd"/>
        <w:r w:rsidR="009523C7" w:rsidRPr="0011184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комиссий в Российской Федерации «О совершенствовании деятельности </w:t>
        </w:r>
        <w:proofErr w:type="spellStart"/>
        <w:r w:rsidR="009523C7" w:rsidRPr="0011184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психолого-медико-педагогических</w:t>
        </w:r>
        <w:proofErr w:type="spellEnd"/>
        <w:r w:rsidR="009523C7" w:rsidRPr="0011184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комиссий от 23.05.2016 № ВК-1074/07»</w:t>
        </w:r>
      </w:hyperlink>
    </w:p>
    <w:p w:rsidR="009523C7" w:rsidRPr="00111843" w:rsidRDefault="00876886" w:rsidP="00111843">
      <w:pPr>
        <w:numPr>
          <w:ilvl w:val="0"/>
          <w:numId w:val="1"/>
        </w:numPr>
        <w:shd w:val="clear" w:color="auto" w:fill="FFFFFF"/>
        <w:spacing w:after="0" w:line="277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9523C7" w:rsidRPr="0011184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Федеральный закон </w:t>
        </w:r>
        <w:r w:rsidR="0011184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от 29 декабря 2012 г. № 273-ФЗ «</w:t>
        </w:r>
        <w:r w:rsidR="009523C7" w:rsidRPr="0011184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Об образовании в Российской Федерации</w:t>
        </w:r>
        <w:r w:rsidR="00763CF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» </w:t>
        </w:r>
      </w:hyperlink>
    </w:p>
    <w:p w:rsidR="009523C7" w:rsidRPr="00111843" w:rsidRDefault="00876886" w:rsidP="00111843">
      <w:pPr>
        <w:numPr>
          <w:ilvl w:val="0"/>
          <w:numId w:val="1"/>
        </w:numPr>
        <w:shd w:val="clear" w:color="auto" w:fill="FFFFFF"/>
        <w:spacing w:after="0" w:line="277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proofErr w:type="spellStart"/>
        <w:proofErr w:type="gramStart"/>
        <w:r w:rsidR="00763CF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СанПиН</w:t>
        </w:r>
        <w:proofErr w:type="spellEnd"/>
        <w:r w:rsidR="00763CF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2.4.2.3286-15 «</w:t>
        </w:r>
        <w:r w:rsidR="009523C7" w:rsidRPr="0011184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  </w:r>
        <w:r w:rsidR="00763CF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» </w:t>
        </w:r>
      </w:hyperlink>
      <w:proofErr w:type="gramEnd"/>
    </w:p>
    <w:p w:rsidR="009523C7" w:rsidRPr="00111843" w:rsidRDefault="00876886" w:rsidP="00111843">
      <w:pPr>
        <w:numPr>
          <w:ilvl w:val="0"/>
          <w:numId w:val="1"/>
        </w:numPr>
        <w:shd w:val="clear" w:color="auto" w:fill="FFFFFF"/>
        <w:spacing w:after="0" w:line="277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9523C7" w:rsidRPr="0011184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Приказ </w:t>
        </w:r>
        <w:proofErr w:type="spellStart"/>
        <w:r w:rsidR="009523C7" w:rsidRPr="0011184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Минобрнауки</w:t>
        </w:r>
        <w:proofErr w:type="spellEnd"/>
        <w:r w:rsidR="009523C7" w:rsidRPr="0011184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РФ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  </w:r>
      </w:hyperlink>
    </w:p>
    <w:p w:rsidR="009523C7" w:rsidRPr="00111843" w:rsidRDefault="00876886" w:rsidP="00111843">
      <w:pPr>
        <w:numPr>
          <w:ilvl w:val="0"/>
          <w:numId w:val="1"/>
        </w:numPr>
        <w:shd w:val="clear" w:color="auto" w:fill="FFFFFF"/>
        <w:spacing w:after="0" w:line="277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9523C7" w:rsidRPr="0011184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Приказ </w:t>
        </w:r>
        <w:proofErr w:type="spellStart"/>
        <w:r w:rsidR="009523C7" w:rsidRPr="0011184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Минобрнауки</w:t>
        </w:r>
        <w:proofErr w:type="spellEnd"/>
        <w:r w:rsidR="009523C7" w:rsidRPr="0011184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РФ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</w:r>
      </w:hyperlink>
    </w:p>
    <w:p w:rsidR="009523C7" w:rsidRPr="00111843" w:rsidRDefault="00876886" w:rsidP="00111843">
      <w:pPr>
        <w:numPr>
          <w:ilvl w:val="0"/>
          <w:numId w:val="1"/>
        </w:numPr>
        <w:shd w:val="clear" w:color="auto" w:fill="FFFFFF"/>
        <w:spacing w:after="0" w:line="277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9523C7" w:rsidRPr="0011184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Письмо </w:t>
        </w:r>
        <w:proofErr w:type="spellStart"/>
        <w:r w:rsidR="009523C7" w:rsidRPr="0011184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Минобрнауки</w:t>
        </w:r>
        <w:proofErr w:type="spellEnd"/>
        <w:r w:rsidR="009523C7" w:rsidRPr="0011184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РФ №ВК-452/07 от 11.03.16г. «О введении ФГОС ОВЗ»</w:t>
        </w:r>
      </w:hyperlink>
    </w:p>
    <w:p w:rsidR="009523C7" w:rsidRPr="00111843" w:rsidRDefault="00876886" w:rsidP="00111843">
      <w:pPr>
        <w:numPr>
          <w:ilvl w:val="0"/>
          <w:numId w:val="1"/>
        </w:numPr>
        <w:shd w:val="clear" w:color="auto" w:fill="FFFFFF"/>
        <w:spacing w:after="0" w:line="277" w:lineRule="atLeast"/>
        <w:ind w:left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9523C7" w:rsidRPr="0011184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Распоряжение Комитета по образованию Правительства Санкт-Пет</w:t>
        </w:r>
        <w:r w:rsidR="00763CF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ербурга от 04.04.2014 N 1357-р «</w:t>
        </w:r>
        <w:r w:rsidR="009523C7" w:rsidRPr="0011184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Об утверждении Методических рекомендаций по организации вариативных форм психолого-педагогической </w:t>
        </w:r>
        <w:proofErr w:type="gramStart"/>
        <w:r w:rsidR="009523C7" w:rsidRPr="0011184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и(</w:t>
        </w:r>
        <w:proofErr w:type="gramEnd"/>
        <w:r w:rsidR="009523C7" w:rsidRPr="0011184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или) коррекционно-развивающей помощи детям с ограниченными возможностями здоровья в системе дошкольного образования</w:t>
        </w:r>
      </w:hyperlink>
      <w:r w:rsidR="00763CFD">
        <w:rPr>
          <w:rFonts w:ascii="Times New Roman" w:hAnsi="Times New Roman" w:cs="Times New Roman"/>
          <w:sz w:val="24"/>
          <w:szCs w:val="24"/>
        </w:rPr>
        <w:t>»</w:t>
      </w:r>
    </w:p>
    <w:p w:rsidR="00D4376D" w:rsidRPr="00111843" w:rsidRDefault="00D4376D" w:rsidP="001118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843" w:rsidRPr="00111843" w:rsidRDefault="001118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1843" w:rsidRPr="00111843" w:rsidSect="00D4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3B89"/>
    <w:multiLevelType w:val="multilevel"/>
    <w:tmpl w:val="3DCE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523C7"/>
    <w:rsid w:val="00111843"/>
    <w:rsid w:val="002A289A"/>
    <w:rsid w:val="003E25AD"/>
    <w:rsid w:val="006F2EBF"/>
    <w:rsid w:val="00763CFD"/>
    <w:rsid w:val="00876886"/>
    <w:rsid w:val="009357C5"/>
    <w:rsid w:val="009523C7"/>
    <w:rsid w:val="009B5765"/>
    <w:rsid w:val="00A701DB"/>
    <w:rsid w:val="00AA1D9C"/>
    <w:rsid w:val="00D40F5E"/>
    <w:rsid w:val="00D4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6D"/>
  </w:style>
  <w:style w:type="paragraph" w:styleId="1">
    <w:name w:val="heading 1"/>
    <w:basedOn w:val="a"/>
    <w:link w:val="10"/>
    <w:uiPriority w:val="9"/>
    <w:qFormat/>
    <w:rsid w:val="00952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523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2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bucjiibhv9a.xn--p1ai/%D0%B4%D0%BE%D0%BA%D1%83%D0%BC%D0%B5%D0%BD%D1%82%D1%8B/2974" TargetMode="External"/><Relationship Id="rId13" Type="http://schemas.openxmlformats.org/officeDocument/2006/relationships/hyperlink" Target="http://pms-centr.spb.ru/images/documents/tpmpk/1357p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ms-centr.spb.ru/images/documents/tpmpk/rekomendacii_23052016.pdf" TargetMode="External"/><Relationship Id="rId12" Type="http://schemas.openxmlformats.org/officeDocument/2006/relationships/hyperlink" Target="https://xn--80abucjiibhv9a.xn--p1ai/%D0%B4%D0%BE%D0%BA%D1%83%D0%BC%D0%B5%D0%BD%D1%82%D1%8B/8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s-centr.spb.ru/images/documents/tpmpk/tpmpk_2010.jpg" TargetMode="External"/><Relationship Id="rId11" Type="http://schemas.openxmlformats.org/officeDocument/2006/relationships/hyperlink" Target="http://pms-centr.spb.ru/images/documents/tpmpk/Prikaz1599.doc" TargetMode="External"/><Relationship Id="rId5" Type="http://schemas.openxmlformats.org/officeDocument/2006/relationships/hyperlink" Target="http://pms-centr.spb.ru/images/documents/tpmpk/1082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ms-centr.spb.ru/images/documents/tpmpk/Prikaz_159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ms-centr.spb.ru/images/documents/tpmpk/sanpin_26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Матрена Петрова</dc:creator>
  <cp:keywords/>
  <dc:description/>
  <cp:lastModifiedBy>Матрена Петрова</cp:lastModifiedBy>
  <cp:revision>6</cp:revision>
  <dcterms:created xsi:type="dcterms:W3CDTF">2020-06-29T02:36:00Z</dcterms:created>
  <dcterms:modified xsi:type="dcterms:W3CDTF">2020-07-02T05:58:00Z</dcterms:modified>
</cp:coreProperties>
</file>