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379A">
      <w:pPr>
        <w:pStyle w:val="1"/>
      </w:pPr>
      <w:hyperlink r:id="rId7" w:history="1">
        <w:r>
          <w:rPr>
            <w:rStyle w:val="a4"/>
            <w:b w:val="0"/>
            <w:bCs w:val="0"/>
          </w:rPr>
          <w:t>Примерная форма трудового договора с учителем (подготовлено экспертами компан</w:t>
        </w:r>
        <w:r>
          <w:rPr>
            <w:rStyle w:val="a4"/>
            <w:b w:val="0"/>
            <w:bCs w:val="0"/>
          </w:rPr>
          <w:t>ии "Гарант")</w:t>
        </w:r>
      </w:hyperlink>
    </w:p>
    <w:p w:rsidR="00000000" w:rsidRDefault="008D379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379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Настоящая форма разработана в соответствии с положениями </w:t>
      </w:r>
      <w:hyperlink r:id="rId8" w:history="1">
        <w:r>
          <w:rPr>
            <w:rStyle w:val="a4"/>
            <w:shd w:val="clear" w:color="auto" w:fill="F0F0F0"/>
          </w:rPr>
          <w:t>гл. 52</w:t>
        </w:r>
      </w:hyperlink>
      <w:r>
        <w:rPr>
          <w:shd w:val="clear" w:color="auto" w:fill="F0F0F0"/>
        </w:rPr>
        <w:t xml:space="preserve"> ТК РФ, </w:t>
      </w:r>
      <w:hyperlink r:id="rId9" w:history="1">
        <w:r>
          <w:rPr>
            <w:rStyle w:val="a4"/>
            <w:shd w:val="clear" w:color="auto" w:fill="F0F0F0"/>
          </w:rPr>
          <w:t>ФЗ</w:t>
        </w:r>
      </w:hyperlink>
      <w:r>
        <w:rPr>
          <w:shd w:val="clear" w:color="auto" w:fill="F0F0F0"/>
        </w:rPr>
        <w:t xml:space="preserve"> от 29 декабря </w:t>
      </w:r>
      <w:r>
        <w:rPr>
          <w:shd w:val="clear" w:color="auto" w:fill="F0F0F0"/>
        </w:rPr>
        <w:t xml:space="preserve">2012 г. N 273-ФЗ "Об образовании в Российской Федерации", </w:t>
      </w:r>
      <w:hyperlink r:id="rId10" w:history="1">
        <w:r>
          <w:rPr>
            <w:rStyle w:val="a4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Правительства РФ от 14 мая 2015 г. N 466 "О ежегодных основных удлиненных оплачиваемых отпусках", </w:t>
      </w:r>
      <w:hyperlink r:id="rId11" w:history="1">
        <w:r>
          <w:rPr>
            <w:rStyle w:val="a4"/>
            <w:shd w:val="clear" w:color="auto" w:fill="F0F0F0"/>
          </w:rPr>
          <w:t>приказа</w:t>
        </w:r>
      </w:hyperlink>
      <w:r>
        <w:rPr>
          <w:shd w:val="clear" w:color="auto" w:fill="F0F0F0"/>
        </w:rPr>
        <w:t xml:space="preserve"> Министерства образования и науки РФ от 22 декабря 2014 г. N 1601 "О продолжительности рабочего времени (нормах часов педагогической работы за ставку заработной платы) педагогических работников и о</w:t>
      </w:r>
      <w:r>
        <w:rPr>
          <w:shd w:val="clear" w:color="auto" w:fill="F0F0F0"/>
        </w:rPr>
        <w:t xml:space="preserve"> порядке определения учебной нагрузки педагогических работников, оговариваемой в трудовом договоре"</w:t>
      </w:r>
    </w:p>
    <w:p w:rsidR="00000000" w:rsidRDefault="008D379A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8D379A">
      <w:pPr>
        <w:pStyle w:val="1"/>
      </w:pPr>
      <w:r>
        <w:t>Трудовой договор с учителем</w:t>
      </w:r>
    </w:p>
    <w:p w:rsidR="00000000" w:rsidRDefault="008D379A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D379A">
            <w:pPr>
              <w:pStyle w:val="a8"/>
            </w:pPr>
            <w:r>
              <w:t>г. [</w:t>
            </w:r>
            <w:r>
              <w:rPr>
                <w:rStyle w:val="a3"/>
              </w:rPr>
              <w:t>место заключения договора</w:t>
            </w:r>
            <w:r>
              <w:t>]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D379A">
            <w:pPr>
              <w:pStyle w:val="a7"/>
              <w:jc w:val="right"/>
            </w:pPr>
            <w:r>
              <w:t>[</w:t>
            </w:r>
            <w:r>
              <w:rPr>
                <w:rStyle w:val="a3"/>
              </w:rPr>
              <w:t>число, месяц, год</w:t>
            </w:r>
            <w:r>
              <w:t>]</w:t>
            </w:r>
          </w:p>
        </w:tc>
      </w:tr>
    </w:tbl>
    <w:p w:rsidR="00000000" w:rsidRDefault="008D379A"/>
    <w:p w:rsidR="00000000" w:rsidRDefault="008D379A">
      <w:r>
        <w:t>[</w:t>
      </w:r>
      <w:r>
        <w:rPr>
          <w:rStyle w:val="a3"/>
        </w:rPr>
        <w:t>Полное наименование работодателя</w:t>
      </w:r>
      <w:r>
        <w:t>] в лице [</w:t>
      </w:r>
      <w:r>
        <w:rPr>
          <w:rStyle w:val="a3"/>
        </w:rPr>
        <w:t>наименование должности, Ф. И.</w:t>
      </w:r>
      <w:r>
        <w:rPr>
          <w:rStyle w:val="a3"/>
        </w:rPr>
        <w:t> О.</w:t>
      </w:r>
      <w:r>
        <w:t>], действующего на основании [</w:t>
      </w:r>
      <w:r>
        <w:rPr>
          <w:rStyle w:val="a3"/>
        </w:rPr>
        <w:t>Устава, Положения, Доверенности</w:t>
      </w:r>
      <w:r>
        <w:t>], именуемый в дальнейшем "Работодатель", с одной стороны и гражданин(ка) РФ</w:t>
      </w:r>
    </w:p>
    <w:p w:rsidR="00000000" w:rsidRDefault="008D379A">
      <w:r>
        <w:t>[</w:t>
      </w:r>
      <w:r>
        <w:rPr>
          <w:rStyle w:val="a3"/>
        </w:rPr>
        <w:t>Ф. И. О. работника</w:t>
      </w:r>
      <w:r>
        <w:t>], именуемый(ая) в дальнейшем "Работник", с другой стороны, вместе именуемые "Стороны", заключил</w:t>
      </w:r>
      <w:r>
        <w:t>и настоящий договор о нижеследующем:</w:t>
      </w:r>
    </w:p>
    <w:p w:rsidR="00000000" w:rsidRDefault="008D379A"/>
    <w:p w:rsidR="00000000" w:rsidRDefault="008D379A">
      <w:pPr>
        <w:pStyle w:val="1"/>
      </w:pPr>
      <w:bookmarkStart w:id="0" w:name="sub_1"/>
      <w:r>
        <w:t>1. Предмет договора</w:t>
      </w:r>
    </w:p>
    <w:bookmarkEnd w:id="0"/>
    <w:p w:rsidR="00000000" w:rsidRDefault="008D379A"/>
    <w:p w:rsidR="00000000" w:rsidRDefault="008D379A">
      <w:r>
        <w:t>1.1. По настоящему трудовому договору Работник обязуется выполнять обязанности по должности учителя [</w:t>
      </w:r>
      <w:r>
        <w:rPr>
          <w:rStyle w:val="a3"/>
        </w:rPr>
        <w:t>указать предмет</w:t>
      </w:r>
      <w:r>
        <w:t>] в [</w:t>
      </w:r>
      <w:r>
        <w:rPr>
          <w:rStyle w:val="a3"/>
        </w:rPr>
        <w:t xml:space="preserve">место работы, а в случае, когда работник принимается для работы в </w:t>
      </w:r>
      <w:r>
        <w:rPr>
          <w:rStyle w:val="a3"/>
        </w:rPr>
        <w:t>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</w:t>
      </w:r>
      <w:r>
        <w:t>], а Работодатель обязуется обеспечивать Рабо</w:t>
      </w:r>
      <w:r>
        <w:t xml:space="preserve">тнику необходимые условия труда, предусмотренные </w:t>
      </w:r>
      <w:hyperlink r:id="rId12" w:history="1">
        <w:r>
          <w:rPr>
            <w:rStyle w:val="a4"/>
          </w:rPr>
          <w:t>трудовым законодательством</w:t>
        </w:r>
      </w:hyperlink>
      <w:r>
        <w:t>, а также своевременную и полную выплату заработной платы.</w:t>
      </w:r>
    </w:p>
    <w:p w:rsidR="00000000" w:rsidRDefault="008D379A">
      <w:r>
        <w:t>1.2. Условия труда на рабочем месте по степени вредно</w:t>
      </w:r>
      <w:r>
        <w:t>сти и (или) опасности являются [</w:t>
      </w:r>
      <w:r>
        <w:rPr>
          <w:rStyle w:val="a3"/>
        </w:rPr>
        <w:t>оптимальными (1 класс)/допустимыми (2 класс)/вредными (указать класс и подкласс вредности)/опасными (4 класс)</w:t>
      </w:r>
      <w:r>
        <w:t>].</w:t>
      </w:r>
    </w:p>
    <w:p w:rsidR="00000000" w:rsidRDefault="008D379A">
      <w:r>
        <w:t>1.3. Трудовой договор заключен на неопределенный срок.</w:t>
      </w:r>
    </w:p>
    <w:p w:rsidR="00000000" w:rsidRDefault="008D379A">
      <w:r>
        <w:t>1.4. Работник обязан приступить к работе с [</w:t>
      </w:r>
      <w:r>
        <w:rPr>
          <w:rStyle w:val="a3"/>
        </w:rPr>
        <w:t>число, месяц,</w:t>
      </w:r>
      <w:r>
        <w:rPr>
          <w:rStyle w:val="a3"/>
        </w:rPr>
        <w:t xml:space="preserve"> год</w:t>
      </w:r>
      <w:r>
        <w:t>].</w:t>
      </w:r>
    </w:p>
    <w:p w:rsidR="00000000" w:rsidRDefault="008D379A">
      <w:r>
        <w:t>1.5. Работа по настоящему договору является для Работника основным местом работы.</w:t>
      </w:r>
    </w:p>
    <w:p w:rsidR="00000000" w:rsidRDefault="008D379A">
      <w:r>
        <w:t>1.6. Срок испытания при приеме на работу составляет [</w:t>
      </w:r>
      <w:r>
        <w:rPr>
          <w:rStyle w:val="a3"/>
        </w:rPr>
        <w:t>указать срок</w:t>
      </w:r>
      <w:r>
        <w:t>]./Работник принимается на работу без испытания.</w:t>
      </w:r>
    </w:p>
    <w:p w:rsidR="00000000" w:rsidRDefault="008D379A"/>
    <w:p w:rsidR="00000000" w:rsidRDefault="008D379A">
      <w:pPr>
        <w:pStyle w:val="1"/>
      </w:pPr>
      <w:bookmarkStart w:id="1" w:name="sub_2"/>
      <w:r>
        <w:t>2. Права и обязанности работника</w:t>
      </w:r>
    </w:p>
    <w:bookmarkEnd w:id="1"/>
    <w:p w:rsidR="00000000" w:rsidRDefault="008D379A"/>
    <w:p w:rsidR="00000000" w:rsidRDefault="008D379A">
      <w:r>
        <w:t>2.1. Работник имеет право на:</w:t>
      </w:r>
    </w:p>
    <w:p w:rsidR="00000000" w:rsidRDefault="008D379A">
      <w:r>
        <w:t xml:space="preserve">- заключение, изменение и расторжение трудового договора в порядке и на условиях, которые установлены </w:t>
      </w:r>
      <w:hyperlink r:id="rId13" w:history="1">
        <w:r>
          <w:rPr>
            <w:rStyle w:val="a4"/>
          </w:rPr>
          <w:t>Трудовым кодексом</w:t>
        </w:r>
      </w:hyperlink>
      <w:r>
        <w:t xml:space="preserve"> РФ, иными федеральными законами;</w:t>
      </w:r>
    </w:p>
    <w:p w:rsidR="00000000" w:rsidRDefault="008D379A">
      <w:r>
        <w:t>- предоставление ему работы, обусловленной трудовым договором;</w:t>
      </w:r>
    </w:p>
    <w:p w:rsidR="00000000" w:rsidRDefault="008D379A">
      <w:r>
        <w:t>- рабочее место, соответствующее государственным нормативным требованиям охраны труда и условиям, предусмотренным коллективным договором [</w:t>
      </w:r>
      <w:r>
        <w:rPr>
          <w:rStyle w:val="a3"/>
        </w:rPr>
        <w:t>при его наличии</w:t>
      </w:r>
      <w:r>
        <w:t>];</w:t>
      </w:r>
    </w:p>
    <w:p w:rsidR="00000000" w:rsidRDefault="008D379A">
      <w:r>
        <w:lastRenderedPageBreak/>
        <w:t>- своевременную и в полном объеме вып</w:t>
      </w:r>
      <w:r>
        <w:t>лату заработной платы в соответствии со своей квалификацией, сложностью труда, количеством и качеством выполненной работы;</w:t>
      </w:r>
    </w:p>
    <w:p w:rsidR="00000000" w:rsidRDefault="008D379A">
      <w:r>
        <w:t>- отдых, обеспечиваемый установлением нормальной продолжительности рабочего времени, сокращенного рабочего времени для отдельных проф</w:t>
      </w:r>
      <w:r>
        <w:t>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000000" w:rsidRDefault="008D379A">
      <w:r>
        <w:t>- полную достоверную информацию об условиях труда и требованиях охраны труда на рабочем месте, включая реализацию прав, п</w:t>
      </w:r>
      <w:r>
        <w:t xml:space="preserve">редоставленных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о специальной оценке условий труда;</w:t>
      </w:r>
    </w:p>
    <w:p w:rsidR="00000000" w:rsidRDefault="008D379A">
      <w:r>
        <w:t xml:space="preserve">- подготовку и дополнительное профессиональное образование в порядке, установленном </w:t>
      </w:r>
      <w:hyperlink r:id="rId15" w:history="1">
        <w:r>
          <w:rPr>
            <w:rStyle w:val="a4"/>
          </w:rPr>
          <w:t>Трудовым кодексом</w:t>
        </w:r>
      </w:hyperlink>
      <w:r>
        <w:t xml:space="preserve"> РФ, иными федеральными законами;</w:t>
      </w:r>
    </w:p>
    <w:p w:rsidR="00000000" w:rsidRDefault="008D379A">
      <w: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00000" w:rsidRDefault="008D379A">
      <w:r>
        <w:t>- участие в управлении</w:t>
      </w:r>
      <w:r>
        <w:t xml:space="preserve"> организацией в предусмотренных </w:t>
      </w:r>
      <w:hyperlink r:id="rId16" w:history="1">
        <w:r>
          <w:rPr>
            <w:rStyle w:val="a4"/>
          </w:rPr>
          <w:t>Трудовым кодексом</w:t>
        </w:r>
      </w:hyperlink>
      <w:r>
        <w:t xml:space="preserve"> РФ, иными федеральными законами, при наличии - и коллективным договором формах;</w:t>
      </w:r>
    </w:p>
    <w:p w:rsidR="00000000" w:rsidRDefault="008D379A">
      <w:r>
        <w:t>- ведение коллективных переговоров и заключение коллек</w:t>
      </w:r>
      <w:r>
        <w:t>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00000" w:rsidRDefault="008D379A">
      <w:r>
        <w:t>- защиту своих трудовых прав, свобод и законных интересов всеми не запрещенными законом способами;</w:t>
      </w:r>
    </w:p>
    <w:p w:rsidR="00000000" w:rsidRDefault="008D379A">
      <w:r>
        <w:t xml:space="preserve">- разрешение индивидуальных </w:t>
      </w:r>
      <w:r>
        <w:t xml:space="preserve">и коллективных трудовых споров, включая право на забастовку, в порядке, установленном </w:t>
      </w:r>
      <w:hyperlink r:id="rId17" w:history="1">
        <w:r>
          <w:rPr>
            <w:rStyle w:val="a4"/>
          </w:rPr>
          <w:t>Трудовым кодексом</w:t>
        </w:r>
      </w:hyperlink>
      <w:r>
        <w:t xml:space="preserve"> РФ, иными федеральными законами;</w:t>
      </w:r>
    </w:p>
    <w:p w:rsidR="00000000" w:rsidRDefault="008D379A">
      <w:r>
        <w:t>- возмещение вреда, причиненного ему в связи с</w:t>
      </w:r>
      <w:r>
        <w:t xml:space="preserve"> исполнением трудовых обязанностей, и компенсацию морального вреда в порядке, установленном </w:t>
      </w:r>
      <w:hyperlink r:id="rId18" w:history="1">
        <w:r>
          <w:rPr>
            <w:rStyle w:val="a4"/>
          </w:rPr>
          <w:t>Трудовым кодексом</w:t>
        </w:r>
      </w:hyperlink>
      <w:r>
        <w:t xml:space="preserve"> РФ, иными федеральными законами;</w:t>
      </w:r>
    </w:p>
    <w:p w:rsidR="00000000" w:rsidRDefault="008D379A">
      <w:r>
        <w:t>- обязательное социальное страхование в с</w:t>
      </w:r>
      <w:r>
        <w:t>лучаях, предусмотренных федеральными законами;</w:t>
      </w:r>
    </w:p>
    <w:p w:rsidR="00000000" w:rsidRDefault="008D379A">
      <w:r>
        <w:t>- [</w:t>
      </w:r>
      <w:r>
        <w:rPr>
          <w:rStyle w:val="a3"/>
        </w:rPr>
        <w:t xml:space="preserve">иные права, предусмотренные действующим </w:t>
      </w:r>
      <w:hyperlink r:id="rId19" w:history="1">
        <w:r>
          <w:rPr>
            <w:rStyle w:val="a4"/>
          </w:rPr>
          <w:t>трудовым законодательством</w:t>
        </w:r>
      </w:hyperlink>
      <w:r>
        <w:rPr>
          <w:rStyle w:val="a3"/>
        </w:rPr>
        <w:t xml:space="preserve"> и иными нормативными правовыми актами, содержащими нормы трудового пр</w:t>
      </w:r>
      <w:r>
        <w:rPr>
          <w:rStyle w:val="a3"/>
        </w:rPr>
        <w:t>ава, коллективным договором, локальными нормативными актами</w:t>
      </w:r>
      <w:r>
        <w:t>].</w:t>
      </w:r>
    </w:p>
    <w:p w:rsidR="00000000" w:rsidRDefault="008D379A">
      <w:r>
        <w:t>2.2. Работник обязан:</w:t>
      </w:r>
    </w:p>
    <w:p w:rsidR="00000000" w:rsidRDefault="008D379A">
      <w:r>
        <w:t>- добросовестно исполнять свои трудовые обязанности, возложенные на него трудовым договором;</w:t>
      </w:r>
    </w:p>
    <w:p w:rsidR="00000000" w:rsidRDefault="008D379A">
      <w:r>
        <w:t>- соблюдать правила внутреннего трудового распорядка;</w:t>
      </w:r>
    </w:p>
    <w:p w:rsidR="00000000" w:rsidRDefault="008D379A">
      <w:r>
        <w:t>- соблюдать трудовую дисц</w:t>
      </w:r>
      <w:r>
        <w:t>иплину;</w:t>
      </w:r>
    </w:p>
    <w:p w:rsidR="00000000" w:rsidRDefault="008D379A">
      <w:r>
        <w:t>- выполнять установленные нормы труда;</w:t>
      </w:r>
    </w:p>
    <w:p w:rsidR="00000000" w:rsidRDefault="008D379A">
      <w:r>
        <w:t>- соблюдать требования по охране труда и обеспечению безопасности труда;</w:t>
      </w:r>
    </w:p>
    <w:p w:rsidR="00000000" w:rsidRDefault="008D379A">
      <w:r>
        <w:t>- бережно относиться к имуществу Работодателя (в том числе к имуществу третьих лиц, находящемуся у Работодателя, если Работодатель несет</w:t>
      </w:r>
      <w:r>
        <w:t xml:space="preserve"> ответственность за сохранность этого имущества) и других работников;</w:t>
      </w:r>
    </w:p>
    <w:p w:rsidR="00000000" w:rsidRDefault="008D379A">
      <w: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</w:t>
      </w:r>
      <w:r>
        <w:t>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000000" w:rsidRDefault="008D379A">
      <w:r>
        <w:t>- [</w:t>
      </w:r>
      <w:r>
        <w:rPr>
          <w:rStyle w:val="a3"/>
        </w:rPr>
        <w:t xml:space="preserve">иные обязанности, предусмотренные действующим </w:t>
      </w:r>
      <w:hyperlink r:id="rId20" w:history="1">
        <w:r>
          <w:rPr>
            <w:rStyle w:val="a4"/>
          </w:rPr>
          <w:t>трудо</w:t>
        </w:r>
        <w:r>
          <w:rPr>
            <w:rStyle w:val="a4"/>
          </w:rPr>
          <w:t>вым законодательством</w:t>
        </w:r>
      </w:hyperlink>
      <w:r>
        <w:rPr>
          <w:rStyle w:val="a3"/>
        </w:rPr>
        <w:t xml:space="preserve"> и иными нормативными правовыми актами, содержащими нормы трудового права, коллективным договором, локальными нормативными актами</w:t>
      </w:r>
      <w:r>
        <w:t>].</w:t>
      </w:r>
    </w:p>
    <w:p w:rsidR="00000000" w:rsidRDefault="008D379A"/>
    <w:p w:rsidR="00000000" w:rsidRDefault="008D379A">
      <w:pPr>
        <w:pStyle w:val="1"/>
      </w:pPr>
      <w:bookmarkStart w:id="2" w:name="sub_3"/>
      <w:r>
        <w:t>3. Права и обязанности работодателя</w:t>
      </w:r>
    </w:p>
    <w:bookmarkEnd w:id="2"/>
    <w:p w:rsidR="00000000" w:rsidRDefault="008D379A"/>
    <w:p w:rsidR="00000000" w:rsidRDefault="008D379A">
      <w:r>
        <w:t>3.1. Работодатель имеет право:</w:t>
      </w:r>
    </w:p>
    <w:p w:rsidR="00000000" w:rsidRDefault="008D379A">
      <w:r>
        <w:t>- заключать, изменять</w:t>
      </w:r>
      <w:r>
        <w:t xml:space="preserve"> и расторгать трудовой договор с Работником в порядке и на условиях, которые установлены </w:t>
      </w:r>
      <w:hyperlink r:id="rId21" w:history="1">
        <w:r>
          <w:rPr>
            <w:rStyle w:val="a4"/>
          </w:rPr>
          <w:t>Трудовым кодексом</w:t>
        </w:r>
      </w:hyperlink>
      <w:r>
        <w:t xml:space="preserve"> РФ, иными федеральными законами;</w:t>
      </w:r>
    </w:p>
    <w:p w:rsidR="00000000" w:rsidRDefault="008D379A">
      <w:r>
        <w:t>- вести коллективные переговоры и заключать коллективные договоры;</w:t>
      </w:r>
    </w:p>
    <w:p w:rsidR="00000000" w:rsidRDefault="008D379A">
      <w:r>
        <w:t>- поощрять Работника за добросовестный эффективный труд;</w:t>
      </w:r>
    </w:p>
    <w:p w:rsidR="00000000" w:rsidRDefault="008D379A">
      <w:r>
        <w:t>- требовать от Работника исполнения им трудовых обязанностей и бережного отношения к имуществу Работодателя (в том числе к имуществу</w:t>
      </w:r>
      <w:r>
        <w:t xml:space="preserve">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000000" w:rsidRDefault="008D379A">
      <w:r>
        <w:t>- привлекать Работника к дисциплинарной и материальной ответственнос</w:t>
      </w:r>
      <w:r>
        <w:t>ти в порядке, установленном Трудовым кодексом РФ, иными федеральными законами;</w:t>
      </w:r>
    </w:p>
    <w:p w:rsidR="00000000" w:rsidRDefault="008D379A">
      <w:r>
        <w:t>- принимать локальные нормативные акты;</w:t>
      </w:r>
    </w:p>
    <w:p w:rsidR="00000000" w:rsidRDefault="008D379A">
      <w:r>
        <w:t>- создавать объединения работодателей в целях представительства и защиты своих интересов и вступать в них;</w:t>
      </w:r>
    </w:p>
    <w:p w:rsidR="00000000" w:rsidRDefault="008D379A">
      <w:r>
        <w:t>- создавать производственный с</w:t>
      </w:r>
      <w:r>
        <w:t>овет;</w:t>
      </w:r>
    </w:p>
    <w:p w:rsidR="00000000" w:rsidRDefault="008D379A">
      <w:r>
        <w:t xml:space="preserve">- реализовывать права, предоставленные ему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о специальной оценке условий труда;</w:t>
      </w:r>
    </w:p>
    <w:p w:rsidR="00000000" w:rsidRDefault="008D379A">
      <w:r>
        <w:t>- [</w:t>
      </w:r>
      <w:r>
        <w:rPr>
          <w:rStyle w:val="a3"/>
        </w:rPr>
        <w:t xml:space="preserve">иные права, предусмотренные действующим </w:t>
      </w:r>
      <w:hyperlink r:id="rId23" w:history="1">
        <w:r>
          <w:rPr>
            <w:rStyle w:val="a4"/>
          </w:rPr>
          <w:t>трудовым законодательством</w:t>
        </w:r>
      </w:hyperlink>
      <w:r>
        <w:rPr>
          <w:rStyle w:val="a3"/>
        </w:rPr>
        <w:t xml:space="preserve"> и иными нормативными правовыми актами, содержащими нормы трудового права, коллективным договором, локальными нормативными актами</w:t>
      </w:r>
      <w:r>
        <w:t>].</w:t>
      </w:r>
    </w:p>
    <w:p w:rsidR="00000000" w:rsidRDefault="008D379A">
      <w:r>
        <w:t>3.2. Работодатель обязан:</w:t>
      </w:r>
    </w:p>
    <w:p w:rsidR="00000000" w:rsidRDefault="008D379A">
      <w:r>
        <w:t xml:space="preserve">- соблюдать </w:t>
      </w:r>
      <w:hyperlink r:id="rId24" w:history="1">
        <w:r>
          <w:rPr>
            <w:rStyle w:val="a4"/>
          </w:rPr>
          <w:t>трудовое законодательство</w:t>
        </w:r>
      </w:hyperlink>
      <w:r>
        <w:t xml:space="preserve"> и иные нормативные правовые акты, содержащие нормы трудового права, локальные нормативные акты, условия трудового договора, соглашений, коллективного договора [</w:t>
      </w:r>
      <w:r>
        <w:rPr>
          <w:rStyle w:val="a3"/>
        </w:rPr>
        <w:t>при его наличии</w:t>
      </w:r>
      <w:r>
        <w:t>];</w:t>
      </w:r>
    </w:p>
    <w:p w:rsidR="00000000" w:rsidRDefault="008D379A">
      <w:r>
        <w:t>- предоставить</w:t>
      </w:r>
      <w:r>
        <w:t xml:space="preserve"> Работнику работу, обусловленную трудовым договором;</w:t>
      </w:r>
    </w:p>
    <w:p w:rsidR="00000000" w:rsidRDefault="008D379A">
      <w:r>
        <w:t>- обеспечивать безопасность и условия труда, соответствующие государственным нормативным требованиям охраны труда;</w:t>
      </w:r>
    </w:p>
    <w:p w:rsidR="00000000" w:rsidRDefault="008D379A">
      <w:r>
        <w:t xml:space="preserve">- осуществлять обязательные мероприятия, предусмотренные </w:t>
      </w:r>
      <w:hyperlink r:id="rId25" w:history="1">
        <w:r>
          <w:rPr>
            <w:rStyle w:val="a4"/>
          </w:rPr>
          <w:t>законодательством</w:t>
        </w:r>
      </w:hyperlink>
      <w:r>
        <w:t xml:space="preserve"> о специальной оценке условий труда;</w:t>
      </w:r>
    </w:p>
    <w:p w:rsidR="00000000" w:rsidRDefault="008D379A">
      <w:r>
        <w:t>-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000000" w:rsidRDefault="008D379A">
      <w:r>
        <w:t>- отстр</w:t>
      </w:r>
      <w:r>
        <w:t>анить от работы (не допускать к работе) Работника при получении от правоохранительных органов сведений о том, что данный Работник подвергается уголовному преследованию за преступления против жизни и здоровья, свободы, чести и достоинства личности (за исклю</w:t>
      </w:r>
      <w:r>
        <w:t xml:space="preserve">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</w:t>
      </w:r>
      <w:r>
        <w:t xml:space="preserve">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</w:t>
      </w:r>
      <w:hyperlink r:id="rId26" w:history="1">
        <w:r>
          <w:rPr>
            <w:rStyle w:val="a4"/>
          </w:rPr>
          <w:t>ч. 3 ст. 331</w:t>
        </w:r>
      </w:hyperlink>
      <w:r>
        <w:t xml:space="preserve"> ТК РФ, а также о том, что данный Работник имеет неснятую или непогашенную судимость за иные умышленные тяжкие и особо тяжкие преступления;</w:t>
      </w:r>
    </w:p>
    <w:p w:rsidR="00000000" w:rsidRDefault="008D379A">
      <w:r>
        <w:t>- обеспечивать Работнику равную оплату за труд равной ценности;</w:t>
      </w:r>
    </w:p>
    <w:p w:rsidR="00000000" w:rsidRDefault="008D379A">
      <w:r>
        <w:t>- выплачивать в полном размере прич</w:t>
      </w:r>
      <w:r>
        <w:t xml:space="preserve">итающуюся Работнику заработную плату в сроки, установленные в соответствии с </w:t>
      </w:r>
      <w:hyperlink r:id="rId27" w:history="1">
        <w:r>
          <w:rPr>
            <w:rStyle w:val="a4"/>
          </w:rPr>
          <w:t>Трудовым кодексом</w:t>
        </w:r>
      </w:hyperlink>
      <w:r>
        <w:t xml:space="preserve"> РФ, коллективным договором [</w:t>
      </w:r>
      <w:r>
        <w:rPr>
          <w:rStyle w:val="a3"/>
        </w:rPr>
        <w:t>при его наличии</w:t>
      </w:r>
      <w:r>
        <w:t xml:space="preserve">], правилами внутреннего трудового распорядка, </w:t>
      </w:r>
      <w:r>
        <w:t>трудовым договором;</w:t>
      </w:r>
    </w:p>
    <w:p w:rsidR="00000000" w:rsidRDefault="008D379A">
      <w:r>
        <w:t xml:space="preserve">- вести коллективные переговоры, а также заключать коллективный договор в порядке, установленном </w:t>
      </w:r>
      <w:hyperlink r:id="rId28" w:history="1">
        <w:r>
          <w:rPr>
            <w:rStyle w:val="a4"/>
          </w:rPr>
          <w:t>Трудовым кодексом</w:t>
        </w:r>
      </w:hyperlink>
      <w:r>
        <w:t xml:space="preserve"> РФ;</w:t>
      </w:r>
    </w:p>
    <w:p w:rsidR="00000000" w:rsidRDefault="008D379A">
      <w:r>
        <w:t>- предоставлять представителям работников пол</w:t>
      </w:r>
      <w:r>
        <w:t>ную и достоверную информацию, необходимую для заключения коллективного договора, соглашения и контроля за их выполнением;</w:t>
      </w:r>
    </w:p>
    <w:p w:rsidR="00000000" w:rsidRDefault="008D379A">
      <w:r>
        <w:lastRenderedPageBreak/>
        <w:t>- знакомить Работника под роспись с принимаемыми локальными нормативными актами, непосредственно связанными с его трудовой деятельност</w:t>
      </w:r>
      <w:r>
        <w:t>ью;</w:t>
      </w:r>
    </w:p>
    <w:p w:rsidR="00000000" w:rsidRDefault="008D379A">
      <w:r>
        <w:t xml:space="preserve">-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</w:t>
      </w:r>
      <w:hyperlink r:id="rId29" w:history="1">
        <w:r>
          <w:rPr>
            <w:rStyle w:val="a4"/>
          </w:rPr>
          <w:t>трудового законодате</w:t>
        </w:r>
        <w:r>
          <w:rPr>
            <w:rStyle w:val="a4"/>
          </w:rPr>
          <w:t>льства</w:t>
        </w:r>
      </w:hyperlink>
      <w:r>
        <w:t xml:space="preserve">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</w:t>
      </w:r>
      <w:r>
        <w:t xml:space="preserve"> трудового законодательства и иных нормативных правовых актов, содержащих нормы трудового права;</w:t>
      </w:r>
    </w:p>
    <w:p w:rsidR="00000000" w:rsidRDefault="008D379A">
      <w:r>
        <w:t xml:space="preserve">- рассматривать представления соответствующих профсоюзных органов, иных избранных работниками представителей о выявленных нарушениях </w:t>
      </w:r>
      <w:hyperlink r:id="rId30" w:history="1">
        <w:r>
          <w:rPr>
            <w:rStyle w:val="a4"/>
          </w:rPr>
          <w:t>трудового законодательства</w:t>
        </w:r>
      </w:hyperlink>
      <w:r>
        <w:t xml:space="preserve">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000000" w:rsidRDefault="008D379A">
      <w:r>
        <w:t>- создавать условия, обе</w:t>
      </w:r>
      <w:r>
        <w:t xml:space="preserve">спечивающие участие Работника в управлении организацией в формах, предусмотренных </w:t>
      </w:r>
      <w:hyperlink r:id="rId31" w:history="1">
        <w:r>
          <w:rPr>
            <w:rStyle w:val="a4"/>
          </w:rPr>
          <w:t>Трудовым кодексом</w:t>
        </w:r>
      </w:hyperlink>
      <w:r>
        <w:t xml:space="preserve"> РФ, иными федеральными законами и коллективным договором [</w:t>
      </w:r>
      <w:r>
        <w:rPr>
          <w:rStyle w:val="a3"/>
        </w:rPr>
        <w:t>при его наличии</w:t>
      </w:r>
      <w:r>
        <w:t>];</w:t>
      </w:r>
    </w:p>
    <w:p w:rsidR="00000000" w:rsidRDefault="008D379A">
      <w:r>
        <w:t>- обеспечи</w:t>
      </w:r>
      <w:r>
        <w:t>вать бытовые нужды Работника, связанные с исполнением им трудовых обязанностей;</w:t>
      </w:r>
    </w:p>
    <w:p w:rsidR="00000000" w:rsidRDefault="008D379A">
      <w:r>
        <w:t>- осуществлять обязательное социальное страхование Работника в порядке, установленном федеральными законами;</w:t>
      </w:r>
    </w:p>
    <w:p w:rsidR="00000000" w:rsidRDefault="008D379A">
      <w:r>
        <w:t>- возмещать вред, причиненный Работнику в связи с исполнением им тр</w:t>
      </w:r>
      <w:r>
        <w:t xml:space="preserve">удовых обязанностей, а также компенсировать моральный вред в порядке и на условиях, которые установлены </w:t>
      </w:r>
      <w:hyperlink r:id="rId32" w:history="1">
        <w:r>
          <w:rPr>
            <w:rStyle w:val="a4"/>
          </w:rPr>
          <w:t>Трудовым кодексом</w:t>
        </w:r>
      </w:hyperlink>
      <w:r>
        <w:t xml:space="preserve"> РФ, другими федеральными законами и иными нормативными правовы</w:t>
      </w:r>
      <w:r>
        <w:t>ми актами Российской Федерации;</w:t>
      </w:r>
    </w:p>
    <w:p w:rsidR="00000000" w:rsidRDefault="008D379A">
      <w:r>
        <w:t>- [</w:t>
      </w:r>
      <w:r>
        <w:rPr>
          <w:rStyle w:val="a3"/>
        </w:rPr>
        <w:t xml:space="preserve">иные обязанности, предусмотренные действующим </w:t>
      </w:r>
      <w:hyperlink r:id="rId33" w:history="1">
        <w:r>
          <w:rPr>
            <w:rStyle w:val="a4"/>
          </w:rPr>
          <w:t>трудовым законодательством</w:t>
        </w:r>
      </w:hyperlink>
      <w:r>
        <w:rPr>
          <w:rStyle w:val="a3"/>
        </w:rPr>
        <w:t xml:space="preserve"> и иными нормативными правовыми актами, содержащими нормы трудового права, колл</w:t>
      </w:r>
      <w:r>
        <w:rPr>
          <w:rStyle w:val="a3"/>
        </w:rPr>
        <w:t>ективным договором, локальными нормативными актами</w:t>
      </w:r>
      <w:r>
        <w:t>].</w:t>
      </w:r>
    </w:p>
    <w:p w:rsidR="00000000" w:rsidRDefault="008D379A"/>
    <w:p w:rsidR="00000000" w:rsidRDefault="008D379A">
      <w:pPr>
        <w:pStyle w:val="1"/>
      </w:pPr>
      <w:bookmarkStart w:id="3" w:name="sub_4"/>
      <w:r>
        <w:t>4. Рабочее время и время отдыха</w:t>
      </w:r>
    </w:p>
    <w:bookmarkEnd w:id="3"/>
    <w:p w:rsidR="00000000" w:rsidRDefault="008D379A"/>
    <w:p w:rsidR="00000000" w:rsidRDefault="008D379A">
      <w:r>
        <w:t>4.1. Работнику устанавливается [</w:t>
      </w:r>
      <w:r>
        <w:rPr>
          <w:rStyle w:val="a3"/>
        </w:rPr>
        <w:t>пятидневная рабочая неделя с двумя выходными днями/шестидневная рабочая неделя с одним выходным днем/рабоча</w:t>
      </w:r>
      <w:r>
        <w:rPr>
          <w:rStyle w:val="a3"/>
        </w:rPr>
        <w:t>я неделя с предоставлением выходных дней по скользящему графику/неполная рабочая неделя</w:t>
      </w:r>
      <w:r>
        <w:t>].</w:t>
      </w:r>
    </w:p>
    <w:p w:rsidR="00000000" w:rsidRDefault="008D379A">
      <w:r>
        <w:t>4.2. Продолжительность рабочего времени для Работника составляет 18 часов в неделю за ставку заработной платы.</w:t>
      </w:r>
    </w:p>
    <w:p w:rsidR="00000000" w:rsidRDefault="008D379A">
      <w:r>
        <w:t>4.3. В рабочее время Работника включается [</w:t>
      </w:r>
      <w:r>
        <w:rPr>
          <w:rStyle w:val="a3"/>
        </w:rPr>
        <w:t>учебная (пре</w:t>
      </w:r>
      <w:r>
        <w:rPr>
          <w:rStyle w:val="a3"/>
        </w:rPr>
        <w:t>подавательская) работа, воспитательная работа, индивидуальная работа с обучающимися, научная, творческая и исследовательская работа, методическая, подготовительная, организационная, диагностическая, работа по ведению мониторинга, работа, предусмотренная пл</w:t>
      </w:r>
      <w:r>
        <w:rPr>
          <w:rStyle w:val="a3"/>
        </w:rPr>
        <w:t>анами воспитательных, физкультурно-оздоровительных, спортивных, творческих и иных мероприятий, проводимых с обучающимися</w:t>
      </w:r>
      <w:r>
        <w:t>].</w:t>
      </w:r>
    </w:p>
    <w:p w:rsidR="00000000" w:rsidRDefault="008D379A">
      <w:r>
        <w:t>4.4. Объем учебной нагрузки Работника составляет [</w:t>
      </w:r>
      <w:r>
        <w:rPr>
          <w:rStyle w:val="a3"/>
        </w:rPr>
        <w:t>вписать нужное</w:t>
      </w:r>
      <w:r>
        <w:t>].</w:t>
      </w:r>
    </w:p>
    <w:p w:rsidR="00000000" w:rsidRDefault="008D379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D379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Примечание.</w:t>
      </w:r>
    </w:p>
    <w:p w:rsidR="00000000" w:rsidRDefault="008D379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Учебная нагрузка, объем которой больше или меньше нормы часов за ставку заработной платы, может устанавливаться только с письменного согласия Работника.</w:t>
      </w:r>
    </w:p>
    <w:p w:rsidR="00000000" w:rsidRDefault="008D379A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Если объем учебной нагрузки Работника не оговорен прямо в трудовом договоре, Работник считается принят</w:t>
      </w:r>
      <w:r>
        <w:rPr>
          <w:shd w:val="clear" w:color="auto" w:fill="F0F0F0"/>
        </w:rPr>
        <w:t xml:space="preserve">ым на тот объем учебной нагрузки, который был ему установлен приказом </w:t>
      </w:r>
      <w:r>
        <w:rPr>
          <w:shd w:val="clear" w:color="auto" w:fill="F0F0F0"/>
        </w:rPr>
        <w:lastRenderedPageBreak/>
        <w:t>руководителя образовательной организации при приеме на работу.</w:t>
      </w:r>
    </w:p>
    <w:p w:rsidR="00000000" w:rsidRDefault="008D379A">
      <w:r>
        <w:t>4.5. Изменение объема учебной нагрузки может быть произведено по письменному соглашению Сторон.</w:t>
      </w:r>
    </w:p>
    <w:p w:rsidR="00000000" w:rsidRDefault="008D379A">
      <w:r>
        <w:t>4.6. Замещение временно отс</w:t>
      </w:r>
      <w:r>
        <w:t>утствующих учителей осуществляется Работником по распоряжению [</w:t>
      </w:r>
      <w:r>
        <w:rPr>
          <w:rStyle w:val="a3"/>
        </w:rPr>
        <w:t>наименование должности лица</w:t>
      </w:r>
      <w:r>
        <w:t>] в дополнение к основной учебной нагрузке Работника в объеме не более [</w:t>
      </w:r>
      <w:r>
        <w:rPr>
          <w:rStyle w:val="a3"/>
        </w:rPr>
        <w:t>значение</w:t>
      </w:r>
      <w:r>
        <w:t>] часов в неделю.</w:t>
      </w:r>
    </w:p>
    <w:p w:rsidR="00000000" w:rsidRDefault="008D379A">
      <w:r>
        <w:t xml:space="preserve">4.7. Время начала и окончания работы, время предоставления перерыва </w:t>
      </w:r>
      <w:r>
        <w:t>и его продолжительность [</w:t>
      </w:r>
      <w:r>
        <w:rPr>
          <w:rStyle w:val="a3"/>
        </w:rPr>
        <w:t>в случае предоставления выходных по скользящему графику - чередование рабочих и нерабочих дней</w:t>
      </w:r>
      <w:r>
        <w:t>] устанавливаются правилами внутреннего трудового распорядка.</w:t>
      </w:r>
    </w:p>
    <w:p w:rsidR="00000000" w:rsidRDefault="008D379A">
      <w:r>
        <w:t>4.8. Работнику предоставляется ежегодный основной удлиненный оплачиваемый о</w:t>
      </w:r>
      <w:r>
        <w:t>тпуск продолжительностью 56 календарных дней.</w:t>
      </w:r>
    </w:p>
    <w:p w:rsidR="00000000" w:rsidRDefault="008D379A">
      <w:r>
        <w:t>Время осенних, зимних и весенних каникул, а также время летних каникул, не совпадающее с очередным отпуском, является рабочим временем Работника.</w:t>
      </w:r>
    </w:p>
    <w:p w:rsidR="00000000" w:rsidRDefault="008D379A">
      <w:r>
        <w:t>В эти периоды Работник привлекается к педагогической, организаци</w:t>
      </w:r>
      <w:r>
        <w:t>онной и методической работе в пределах времени, не превышающего учебной нагрузки Работника до начала каникул.</w:t>
      </w:r>
    </w:p>
    <w:p w:rsidR="00000000" w:rsidRDefault="008D379A">
      <w:r>
        <w:t>График работы в каникулы утверждается приказом [</w:t>
      </w:r>
      <w:r>
        <w:rPr>
          <w:rStyle w:val="a3"/>
        </w:rPr>
        <w:t>наименование должности лица</w:t>
      </w:r>
      <w:r>
        <w:t>].</w:t>
      </w:r>
    </w:p>
    <w:p w:rsidR="00000000" w:rsidRDefault="008D379A">
      <w:r>
        <w:t>4.9. Работнику предоставляется ежегодный дополнительный оплачиваемый</w:t>
      </w:r>
      <w:r>
        <w:t xml:space="preserve"> отпуск продолжительностью [</w:t>
      </w:r>
      <w:r>
        <w:rPr>
          <w:rStyle w:val="a3"/>
        </w:rPr>
        <w:t>значение</w:t>
      </w:r>
      <w:r>
        <w:t>] календарных дней [</w:t>
      </w:r>
      <w:r>
        <w:rPr>
          <w:rStyle w:val="a3"/>
        </w:rPr>
        <w:t>указать основание предоставления дополнительного отпуска</w:t>
      </w:r>
      <w:r>
        <w:t>].</w:t>
      </w:r>
    </w:p>
    <w:p w:rsidR="00000000" w:rsidRDefault="008D379A">
      <w:r>
        <w:t>4.10. Работник не реже чем через каждые 10 лет непрерывной преподавательской работы имеет право на длительный отпуск сроком до одного года, п</w:t>
      </w:r>
      <w:r>
        <w:t>орядок и условия предоставления которого определяются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8D379A">
      <w:r>
        <w:t>4.11. По семейн</w:t>
      </w:r>
      <w:r>
        <w:t>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000000" w:rsidRDefault="008D379A"/>
    <w:p w:rsidR="00000000" w:rsidRDefault="008D379A">
      <w:pPr>
        <w:pStyle w:val="1"/>
      </w:pPr>
      <w:bookmarkStart w:id="4" w:name="sub_5"/>
      <w:r>
        <w:t>5. Услови</w:t>
      </w:r>
      <w:r>
        <w:t>я оплаты труда</w:t>
      </w:r>
    </w:p>
    <w:bookmarkEnd w:id="4"/>
    <w:p w:rsidR="00000000" w:rsidRDefault="008D379A"/>
    <w:p w:rsidR="00000000" w:rsidRDefault="008D379A">
      <w:r>
        <w:t>5.1. Работнику устанавливается ставка заработной платы (должностной оклад) в размере [</w:t>
      </w:r>
      <w:r>
        <w:rPr>
          <w:rStyle w:val="a3"/>
        </w:rPr>
        <w:t>сумма цифрами и прописью</w:t>
      </w:r>
      <w:r>
        <w:t>] рублей.</w:t>
      </w:r>
    </w:p>
    <w:p w:rsidR="00000000" w:rsidRDefault="008D379A">
      <w:r>
        <w:t xml:space="preserve">5.2. Доплаты и надбавки компенсационного характера, в том числе за работу в условиях, отклоняющихся от нормальных, </w:t>
      </w:r>
      <w:r>
        <w:t>системы доплат и надбавок стимулирующего характера и системы премирования устанавливаются коллективным договором [</w:t>
      </w:r>
      <w:r>
        <w:rPr>
          <w:rStyle w:val="a3"/>
        </w:rPr>
        <w:t>при его наличии</w:t>
      </w:r>
      <w:r>
        <w:t>], соглашениями, локальными нормативными актами и иными нормативными правовыми актами, содержащими нормы трудового права.</w:t>
      </w:r>
    </w:p>
    <w:p w:rsidR="00000000" w:rsidRDefault="008D379A">
      <w:r>
        <w:t xml:space="preserve">5.3. </w:t>
      </w:r>
      <w:r>
        <w:t>Заработная плата выплачивается Работнику [</w:t>
      </w:r>
      <w:r>
        <w:rPr>
          <w:rStyle w:val="a3"/>
        </w:rPr>
        <w:t>указать конкретные числа календарного месяца</w:t>
      </w:r>
      <w:r>
        <w:t>]./Заработная плата выплачивается Работнику не реже чем каждые полмесяца в день, установленный правилами внутреннего трудового распорядка.</w:t>
      </w:r>
    </w:p>
    <w:p w:rsidR="00000000" w:rsidRDefault="008D379A">
      <w:r>
        <w:t>5.4. При выполнении работы за п</w:t>
      </w:r>
      <w:r>
        <w:t>ределами нормальной продолжительности рабочего времени, в ночное время, выходные и нерабочие праздничные дни, при совмещении профессий (должностей), при исполнении обязанностей временно отсутствующего сотрудника Работнику производятся соответствующие допла</w:t>
      </w:r>
      <w:r>
        <w:t>ты в порядке и размере, установленных коллективным договором [</w:t>
      </w:r>
      <w:r>
        <w:rPr>
          <w:rStyle w:val="a3"/>
        </w:rPr>
        <w:t>при его наличии</w:t>
      </w:r>
      <w:r>
        <w:t>] и локальными нормативными актами.</w:t>
      </w:r>
    </w:p>
    <w:p w:rsidR="00000000" w:rsidRDefault="008D379A">
      <w:r>
        <w:t xml:space="preserve">5.5. На период действия настоящего трудового договора на Работника распространяются все гарантии и компенсации, предусмотренные действующим </w:t>
      </w:r>
      <w:hyperlink r:id="rId34" w:history="1">
        <w:r>
          <w:rPr>
            <w:rStyle w:val="a4"/>
          </w:rPr>
          <w:t>трудовым законодательством</w:t>
        </w:r>
      </w:hyperlink>
      <w:r>
        <w:t xml:space="preserve"> РФ.</w:t>
      </w:r>
    </w:p>
    <w:p w:rsidR="00000000" w:rsidRDefault="008D379A"/>
    <w:p w:rsidR="00000000" w:rsidRDefault="008D379A">
      <w:pPr>
        <w:pStyle w:val="1"/>
      </w:pPr>
      <w:bookmarkStart w:id="5" w:name="sub_6"/>
      <w:r>
        <w:lastRenderedPageBreak/>
        <w:t>6. Ответственность сторон</w:t>
      </w:r>
    </w:p>
    <w:bookmarkEnd w:id="5"/>
    <w:p w:rsidR="00000000" w:rsidRDefault="008D379A"/>
    <w:p w:rsidR="00000000" w:rsidRDefault="008D379A">
      <w:r>
        <w:t>6.1. В случае неисполнения или ненадлежащего</w:t>
      </w:r>
      <w:r>
        <w:t xml:space="preserve"> исполнения Работником своих обязанностей, указанных в настоящем трудовом договоре и должностной инструкции, нарушения </w:t>
      </w:r>
      <w:hyperlink r:id="rId35" w:history="1">
        <w:r>
          <w:rPr>
            <w:rStyle w:val="a4"/>
          </w:rPr>
          <w:t>трудового законодательства</w:t>
        </w:r>
      </w:hyperlink>
      <w:r>
        <w:t xml:space="preserve"> РФ, а также причинения Работодателю матер</w:t>
      </w:r>
      <w:r>
        <w:t xml:space="preserve">иального ущерба он несет </w:t>
      </w:r>
      <w:hyperlink r:id="rId36" w:history="1">
        <w:r>
          <w:rPr>
            <w:rStyle w:val="a4"/>
          </w:rPr>
          <w:t>дисциплинарную</w:t>
        </w:r>
      </w:hyperlink>
      <w:r>
        <w:t xml:space="preserve">, </w:t>
      </w:r>
      <w:hyperlink r:id="rId37" w:history="1">
        <w:r>
          <w:rPr>
            <w:rStyle w:val="a4"/>
          </w:rPr>
          <w:t>материальную</w:t>
        </w:r>
      </w:hyperlink>
      <w:r>
        <w:t xml:space="preserve"> и иную ответственность согласно действующему законодательст</w:t>
      </w:r>
      <w:r>
        <w:t>ву РФ.</w:t>
      </w:r>
    </w:p>
    <w:p w:rsidR="00000000" w:rsidRDefault="008D379A">
      <w:r>
        <w:t xml:space="preserve">6.2. Работодатель несет перед Работником </w:t>
      </w:r>
      <w:hyperlink r:id="rId38" w:history="1">
        <w:r>
          <w:rPr>
            <w:rStyle w:val="a4"/>
          </w:rPr>
          <w:t>материальную</w:t>
        </w:r>
      </w:hyperlink>
      <w:r>
        <w:t xml:space="preserve"> и иную ответственность согласно действующему законодательству РФ.</w:t>
      </w:r>
    </w:p>
    <w:p w:rsidR="00000000" w:rsidRDefault="008D379A"/>
    <w:p w:rsidR="00000000" w:rsidRDefault="008D379A">
      <w:pPr>
        <w:pStyle w:val="1"/>
      </w:pPr>
      <w:bookmarkStart w:id="6" w:name="sub_7"/>
      <w:r>
        <w:t>7. Заключительные положения</w:t>
      </w:r>
    </w:p>
    <w:bookmarkEnd w:id="6"/>
    <w:p w:rsidR="00000000" w:rsidRDefault="008D379A"/>
    <w:p w:rsidR="00000000" w:rsidRDefault="008D379A">
      <w:r>
        <w:t xml:space="preserve">7.1. Споры между </w:t>
      </w:r>
      <w:r>
        <w:t xml:space="preserve">Сторонами, возникающие при исполнении настоящего трудового договора, рассматриваются в порядке, установленном </w:t>
      </w:r>
      <w:hyperlink r:id="rId39" w:history="1">
        <w:r>
          <w:rPr>
            <w:rStyle w:val="a4"/>
          </w:rPr>
          <w:t>Трудовым кодексом</w:t>
        </w:r>
      </w:hyperlink>
      <w:r>
        <w:t xml:space="preserve"> РФ и иными федеральными законами.</w:t>
      </w:r>
    </w:p>
    <w:p w:rsidR="00000000" w:rsidRDefault="008D379A">
      <w:r>
        <w:t>7.2. Во всем остально</w:t>
      </w:r>
      <w:r>
        <w:t>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000000" w:rsidRDefault="008D379A">
      <w:r>
        <w:t>7.3. Трудовой договор заключен в письменной форме, составлен в двух экземплярах, каждый из которых имеет одинаковую юридиче</w:t>
      </w:r>
      <w:r>
        <w:t>скую силу.</w:t>
      </w:r>
    </w:p>
    <w:p w:rsidR="00000000" w:rsidRDefault="008D379A">
      <w:r>
        <w:t xml:space="preserve">7.4. Настоящий трудовой договор может быть прекращен по общим основаниям, предусмотренным действующим </w:t>
      </w:r>
      <w:hyperlink r:id="rId40" w:history="1">
        <w:r>
          <w:rPr>
            <w:rStyle w:val="a4"/>
          </w:rPr>
          <w:t>трудовым законодательством</w:t>
        </w:r>
      </w:hyperlink>
      <w:r>
        <w:t>.</w:t>
      </w:r>
    </w:p>
    <w:p w:rsidR="00000000" w:rsidRDefault="008D379A">
      <w:r>
        <w:t xml:space="preserve">7.5. Дополнительными основаниями прекращения </w:t>
      </w:r>
      <w:r>
        <w:t>трудового договора с Работником являются:</w:t>
      </w:r>
    </w:p>
    <w:p w:rsidR="00000000" w:rsidRDefault="008D379A">
      <w:r>
        <w:t>- повторное в течение одного года грубое нарушение устава организации;</w:t>
      </w:r>
    </w:p>
    <w:p w:rsidR="00000000" w:rsidRDefault="008D379A">
      <w:r>
        <w:t>- применение, в том числе однократное, методов воспитания, связанных с физическим и (или) психическим насилием над личностью обучающегося.</w:t>
      </w:r>
    </w:p>
    <w:p w:rsidR="00000000" w:rsidRDefault="008D379A">
      <w:r>
        <w:t>7.6.</w:t>
      </w:r>
      <w:r>
        <w:t xml:space="preserve"> Все изменения и дополнения к настоящему трудовому договору оформляются двусторонним письменным соглашением.</w:t>
      </w:r>
    </w:p>
    <w:p w:rsidR="00000000" w:rsidRDefault="008D379A"/>
    <w:p w:rsidR="00000000" w:rsidRDefault="008D379A">
      <w:pPr>
        <w:pStyle w:val="1"/>
      </w:pPr>
      <w:bookmarkStart w:id="7" w:name="sub_8"/>
      <w:r>
        <w:t>8. Реквизиты и подписи сторон</w:t>
      </w:r>
    </w:p>
    <w:bookmarkEnd w:id="7"/>
    <w:p w:rsidR="00000000" w:rsidRDefault="008D37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379A">
            <w:pPr>
              <w:pStyle w:val="a8"/>
            </w:pPr>
            <w:r>
              <w:t>Работодатель</w:t>
            </w:r>
          </w:p>
          <w:p w:rsidR="00000000" w:rsidRDefault="008D379A">
            <w:pPr>
              <w:pStyle w:val="a8"/>
            </w:pPr>
            <w:r>
              <w:t>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  <w:p w:rsidR="00000000" w:rsidRDefault="008D379A">
            <w:pPr>
              <w:pStyle w:val="a8"/>
            </w:pPr>
            <w:r>
              <w:t>[</w:t>
            </w:r>
            <w:r>
              <w:rPr>
                <w:rStyle w:val="a3"/>
              </w:rPr>
              <w:t>должность, подпись, инициалы, фамилия</w:t>
            </w:r>
            <w:r>
              <w:t>]</w:t>
            </w:r>
          </w:p>
          <w:p w:rsidR="00000000" w:rsidRDefault="008D379A">
            <w:pPr>
              <w:pStyle w:val="a7"/>
            </w:pPr>
          </w:p>
          <w:p w:rsidR="00000000" w:rsidRDefault="008D379A">
            <w:pPr>
              <w:pStyle w:val="a8"/>
            </w:pPr>
            <w:r>
              <w:t>М. П.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379A">
            <w:pPr>
              <w:pStyle w:val="a8"/>
            </w:pPr>
            <w:r>
              <w:t>Работник</w:t>
            </w:r>
          </w:p>
          <w:p w:rsidR="00000000" w:rsidRDefault="008D379A">
            <w:pPr>
              <w:pStyle w:val="a8"/>
            </w:pPr>
            <w:r>
              <w:t>[</w:t>
            </w:r>
            <w:r>
              <w:rPr>
                <w:rStyle w:val="a3"/>
              </w:rPr>
              <w:t>вписать нужное</w:t>
            </w:r>
            <w:r>
              <w:t>]</w:t>
            </w:r>
          </w:p>
          <w:p w:rsidR="00000000" w:rsidRDefault="008D379A">
            <w:pPr>
              <w:pStyle w:val="a8"/>
            </w:pPr>
            <w:r>
              <w:t>[</w:t>
            </w:r>
            <w:r>
              <w:rPr>
                <w:rStyle w:val="a3"/>
              </w:rPr>
              <w:t>п</w:t>
            </w:r>
            <w:r>
              <w:rPr>
                <w:rStyle w:val="a3"/>
              </w:rPr>
              <w:t>одпись, инициалы, фамилия</w:t>
            </w:r>
            <w:r>
              <w:t>]</w:t>
            </w:r>
          </w:p>
        </w:tc>
      </w:tr>
    </w:tbl>
    <w:p w:rsidR="00000000" w:rsidRDefault="008D379A"/>
    <w:p w:rsidR="00000000" w:rsidRDefault="008D379A">
      <w:r>
        <w:t>Экземпляр трудового договора мною получен [</w:t>
      </w:r>
      <w:r>
        <w:rPr>
          <w:rStyle w:val="a3"/>
        </w:rPr>
        <w:t>число, месяц, год</w:t>
      </w:r>
      <w:r>
        <w:t>] [</w:t>
      </w:r>
      <w:r>
        <w:rPr>
          <w:rStyle w:val="a3"/>
        </w:rPr>
        <w:t>подпись, фамилия, инициалы работника</w:t>
      </w:r>
      <w:r>
        <w:t>]</w:t>
      </w:r>
    </w:p>
    <w:p w:rsidR="008D379A" w:rsidRDefault="008D379A"/>
    <w:sectPr w:rsidR="008D379A">
      <w:headerReference w:type="default" r:id="rId41"/>
      <w:footerReference w:type="default" r:id="rId4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79A" w:rsidRDefault="008D379A">
      <w:r>
        <w:separator/>
      </w:r>
    </w:p>
  </w:endnote>
  <w:endnote w:type="continuationSeparator" w:id="1">
    <w:p w:rsidR="008D379A" w:rsidRDefault="008D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D379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EF65D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F65D2">
            <w:rPr>
              <w:rFonts w:ascii="Times New Roman" w:hAnsi="Times New Roman" w:cs="Times New Roman"/>
              <w:noProof/>
              <w:sz w:val="20"/>
              <w:szCs w:val="20"/>
            </w:rPr>
            <w:t>20.01.2021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D379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D379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F65D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F65D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F65D2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79A" w:rsidRDefault="008D379A">
      <w:r>
        <w:separator/>
      </w:r>
    </w:p>
  </w:footnote>
  <w:footnote w:type="continuationSeparator" w:id="1">
    <w:p w:rsidR="008D379A" w:rsidRDefault="008D3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379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Примерная форма трудового договора с учителем (подготовлено экспертами компании "Гарант")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5D2"/>
    <w:rsid w:val="008D379A"/>
    <w:rsid w:val="00EF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F65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6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1052" TargetMode="External"/><Relationship Id="rId13" Type="http://schemas.openxmlformats.org/officeDocument/2006/relationships/hyperlink" Target="http://internet.garant.ru/document/redirect/12125268/3000" TargetMode="External"/><Relationship Id="rId18" Type="http://schemas.openxmlformats.org/officeDocument/2006/relationships/hyperlink" Target="http://internet.garant.ru/document/redirect/12125268/1038" TargetMode="External"/><Relationship Id="rId26" Type="http://schemas.openxmlformats.org/officeDocument/2006/relationships/hyperlink" Target="http://internet.garant.ru/document/redirect/12125268/3313" TargetMode="External"/><Relationship Id="rId39" Type="http://schemas.openxmlformats.org/officeDocument/2006/relationships/hyperlink" Target="http://internet.garant.ru/document/redirect/12125268/13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25268/3000" TargetMode="External"/><Relationship Id="rId34" Type="http://schemas.openxmlformats.org/officeDocument/2006/relationships/hyperlink" Target="http://internet.garant.ru/document/redirect/12125268/7000" TargetMode="External"/><Relationship Id="rId42" Type="http://schemas.openxmlformats.org/officeDocument/2006/relationships/footer" Target="footer1.xml"/><Relationship Id="rId7" Type="http://schemas.openxmlformats.org/officeDocument/2006/relationships/hyperlink" Target="http://internet.garant.ru/document/redirect/1971243/0" TargetMode="External"/><Relationship Id="rId12" Type="http://schemas.openxmlformats.org/officeDocument/2006/relationships/hyperlink" Target="http://internet.garant.ru/document/redirect/12125268/5" TargetMode="External"/><Relationship Id="rId17" Type="http://schemas.openxmlformats.org/officeDocument/2006/relationships/hyperlink" Target="http://internet.garant.ru/document/redirect/12125268/13000" TargetMode="External"/><Relationship Id="rId25" Type="http://schemas.openxmlformats.org/officeDocument/2006/relationships/hyperlink" Target="http://internet.garant.ru/document/redirect/70552676/200" TargetMode="External"/><Relationship Id="rId33" Type="http://schemas.openxmlformats.org/officeDocument/2006/relationships/hyperlink" Target="http://internet.garant.ru/document/redirect/12125268/22" TargetMode="External"/><Relationship Id="rId38" Type="http://schemas.openxmlformats.org/officeDocument/2006/relationships/hyperlink" Target="http://internet.garant.ru/document/redirect/12125268/1038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268/1008" TargetMode="External"/><Relationship Id="rId20" Type="http://schemas.openxmlformats.org/officeDocument/2006/relationships/hyperlink" Target="http://internet.garant.ru/document/redirect/12125268/21" TargetMode="External"/><Relationship Id="rId29" Type="http://schemas.openxmlformats.org/officeDocument/2006/relationships/hyperlink" Target="http://internet.garant.ru/document/redirect/12125268/5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878632/0" TargetMode="External"/><Relationship Id="rId24" Type="http://schemas.openxmlformats.org/officeDocument/2006/relationships/hyperlink" Target="http://internet.garant.ru/document/redirect/12125268/5" TargetMode="External"/><Relationship Id="rId32" Type="http://schemas.openxmlformats.org/officeDocument/2006/relationships/hyperlink" Target="http://internet.garant.ru/document/redirect/12125268/1038" TargetMode="External"/><Relationship Id="rId37" Type="http://schemas.openxmlformats.org/officeDocument/2006/relationships/hyperlink" Target="http://internet.garant.ru/document/redirect/12125268/1039" TargetMode="External"/><Relationship Id="rId40" Type="http://schemas.openxmlformats.org/officeDocument/2006/relationships/hyperlink" Target="http://internet.garant.ru/document/redirect/12125268/7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5268/9000" TargetMode="External"/><Relationship Id="rId23" Type="http://schemas.openxmlformats.org/officeDocument/2006/relationships/hyperlink" Target="http://internet.garant.ru/document/redirect/12125268/22" TargetMode="External"/><Relationship Id="rId28" Type="http://schemas.openxmlformats.org/officeDocument/2006/relationships/hyperlink" Target="http://internet.garant.ru/document/redirect/12125268/1007" TargetMode="External"/><Relationship Id="rId36" Type="http://schemas.openxmlformats.org/officeDocument/2006/relationships/hyperlink" Target="http://internet.garant.ru/document/redirect/12125268/192" TargetMode="External"/><Relationship Id="rId10" Type="http://schemas.openxmlformats.org/officeDocument/2006/relationships/hyperlink" Target="http://internet.garant.ru/document/redirect/71024948/0" TargetMode="External"/><Relationship Id="rId19" Type="http://schemas.openxmlformats.org/officeDocument/2006/relationships/hyperlink" Target="http://internet.garant.ru/document/redirect/12125268/21" TargetMode="External"/><Relationship Id="rId31" Type="http://schemas.openxmlformats.org/officeDocument/2006/relationships/hyperlink" Target="http://internet.garant.ru/document/redirect/12125268/53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91362/500" TargetMode="External"/><Relationship Id="rId14" Type="http://schemas.openxmlformats.org/officeDocument/2006/relationships/hyperlink" Target="http://internet.garant.ru/document/redirect/70552676/5" TargetMode="External"/><Relationship Id="rId22" Type="http://schemas.openxmlformats.org/officeDocument/2006/relationships/hyperlink" Target="http://internet.garant.ru/document/redirect/70552676/4" TargetMode="External"/><Relationship Id="rId27" Type="http://schemas.openxmlformats.org/officeDocument/2006/relationships/hyperlink" Target="http://internet.garant.ru/document/redirect/12125268/136" TargetMode="External"/><Relationship Id="rId30" Type="http://schemas.openxmlformats.org/officeDocument/2006/relationships/hyperlink" Target="http://internet.garant.ru/document/redirect/12125268/5" TargetMode="External"/><Relationship Id="rId35" Type="http://schemas.openxmlformats.org/officeDocument/2006/relationships/hyperlink" Target="http://internet.garant.ru/document/redirect/12125268/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2947</Words>
  <Characters>16801</Characters>
  <Application>Microsoft Office Word</Application>
  <DocSecurity>0</DocSecurity>
  <Lines>140</Lines>
  <Paragraphs>39</Paragraphs>
  <ScaleCrop>false</ScaleCrop>
  <Company>НПП "Гарант-Сервис"</Company>
  <LinksUpToDate>false</LinksUpToDate>
  <CharactersWithSpaces>19709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VERA-yrist</cp:lastModifiedBy>
  <cp:revision>2</cp:revision>
  <dcterms:created xsi:type="dcterms:W3CDTF">2021-01-20T00:47:00Z</dcterms:created>
  <dcterms:modified xsi:type="dcterms:W3CDTF">2021-01-20T00:47:00Z</dcterms:modified>
</cp:coreProperties>
</file>