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1A" w:rsidRDefault="002E0B1A" w:rsidP="002E0B1A">
      <w:pPr>
        <w:jc w:val="center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2214378</wp:posOffset>
            </wp:positionH>
            <wp:positionV relativeFrom="paragraph">
              <wp:posOffset>-269714</wp:posOffset>
            </wp:positionV>
            <wp:extent cx="1195600" cy="941696"/>
            <wp:effectExtent l="19050" t="0" r="4550" b="0"/>
            <wp:wrapNone/>
            <wp:docPr id="1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600" cy="94169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0B1A" w:rsidRPr="00F33C7A" w:rsidRDefault="002E0B1A" w:rsidP="002E0B1A">
      <w:pPr>
        <w:jc w:val="center"/>
        <w:rPr>
          <w:rFonts w:ascii="Times New Roman" w:hAnsi="Times New Roman"/>
        </w:rPr>
      </w:pPr>
      <w:r w:rsidRPr="00F33C7A">
        <w:t xml:space="preserve">                                   </w:t>
      </w:r>
      <w:r w:rsidRPr="00F33C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33C7A">
        <w:rPr>
          <w:rFonts w:ascii="Times New Roman" w:hAnsi="Times New Roman"/>
          <w:b/>
        </w:rPr>
        <w:t xml:space="preserve">     </w:t>
      </w:r>
    </w:p>
    <w:p w:rsidR="00433BED" w:rsidRDefault="00433BED" w:rsidP="002E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0B1A" w:rsidRPr="002E0B1A" w:rsidRDefault="002E0B1A" w:rsidP="002E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B1A">
        <w:rPr>
          <w:rFonts w:ascii="Times New Roman" w:hAnsi="Times New Roman"/>
          <w:sz w:val="24"/>
          <w:szCs w:val="24"/>
        </w:rPr>
        <w:t>Муниципальное казенное учреждение</w:t>
      </w:r>
    </w:p>
    <w:p w:rsidR="002E0B1A" w:rsidRPr="002E0B1A" w:rsidRDefault="002E0B1A" w:rsidP="002E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B1A">
        <w:rPr>
          <w:rFonts w:ascii="Times New Roman" w:hAnsi="Times New Roman"/>
          <w:sz w:val="24"/>
          <w:szCs w:val="24"/>
        </w:rPr>
        <w:t>ВИЛЮЙСКОЕ УЛУСНОЕ (РАЙОННОЕ) УПРАВЛЕНИЕ ОБРАЗОВАНИЕМ</w:t>
      </w:r>
    </w:p>
    <w:p w:rsidR="002E0B1A" w:rsidRPr="002E0B1A" w:rsidRDefault="002E0B1A" w:rsidP="002E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B1A">
        <w:rPr>
          <w:rFonts w:ascii="Times New Roman" w:hAnsi="Times New Roman"/>
          <w:sz w:val="24"/>
          <w:szCs w:val="24"/>
        </w:rPr>
        <w:t>Муниципального района «Вилюйский улус (район)»</w:t>
      </w:r>
    </w:p>
    <w:p w:rsidR="002E0B1A" w:rsidRPr="002E0B1A" w:rsidRDefault="002E0B1A" w:rsidP="002E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B1A">
        <w:rPr>
          <w:rFonts w:ascii="Times New Roman" w:hAnsi="Times New Roman"/>
          <w:sz w:val="24"/>
          <w:szCs w:val="24"/>
        </w:rPr>
        <w:t>678200  г.Вилюйск, ул. Ярославского,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B1A">
        <w:rPr>
          <w:rFonts w:ascii="Times New Roman" w:hAnsi="Times New Roman"/>
          <w:sz w:val="24"/>
          <w:szCs w:val="24"/>
        </w:rPr>
        <w:t>6  тел. 41-5-20</w:t>
      </w:r>
      <w:r w:rsidRPr="002E0B1A">
        <w:rPr>
          <w:rFonts w:ascii="Times New Roman" w:hAnsi="Times New Roman"/>
          <w:b/>
          <w:sz w:val="24"/>
          <w:szCs w:val="24"/>
        </w:rPr>
        <w:t xml:space="preserve">, </w:t>
      </w:r>
      <w:r w:rsidRPr="002E0B1A">
        <w:rPr>
          <w:rFonts w:ascii="Times New Roman" w:hAnsi="Times New Roman"/>
          <w:sz w:val="24"/>
          <w:szCs w:val="24"/>
        </w:rPr>
        <w:t xml:space="preserve">тел/факс 43-4-08 </w:t>
      </w:r>
    </w:p>
    <w:p w:rsidR="002E0B1A" w:rsidRPr="002E0B1A" w:rsidRDefault="002E0B1A" w:rsidP="002E0B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0B1A">
        <w:rPr>
          <w:rFonts w:ascii="Times New Roman" w:hAnsi="Times New Roman"/>
          <w:sz w:val="24"/>
          <w:szCs w:val="24"/>
        </w:rPr>
        <w:t xml:space="preserve">ОКПО 02123854, </w:t>
      </w:r>
      <w:proofErr w:type="spellStart"/>
      <w:r w:rsidRPr="002E0B1A">
        <w:rPr>
          <w:rFonts w:ascii="Times New Roman" w:hAnsi="Times New Roman"/>
          <w:sz w:val="24"/>
          <w:szCs w:val="24"/>
        </w:rPr>
        <w:t>ОГРН</w:t>
      </w:r>
      <w:proofErr w:type="spellEnd"/>
      <w:r w:rsidRPr="002E0B1A">
        <w:rPr>
          <w:rFonts w:ascii="Times New Roman" w:hAnsi="Times New Roman"/>
          <w:sz w:val="24"/>
          <w:szCs w:val="24"/>
        </w:rPr>
        <w:t xml:space="preserve"> 1021400642042, ИНН/</w:t>
      </w:r>
      <w:proofErr w:type="spellStart"/>
      <w:r w:rsidRPr="002E0B1A">
        <w:rPr>
          <w:rFonts w:ascii="Times New Roman" w:hAnsi="Times New Roman"/>
          <w:sz w:val="24"/>
          <w:szCs w:val="24"/>
        </w:rPr>
        <w:t>КПП</w:t>
      </w:r>
      <w:proofErr w:type="spellEnd"/>
      <w:r w:rsidRPr="002E0B1A">
        <w:rPr>
          <w:rFonts w:ascii="Times New Roman" w:hAnsi="Times New Roman"/>
          <w:sz w:val="24"/>
          <w:szCs w:val="24"/>
        </w:rPr>
        <w:t xml:space="preserve"> 1410001987/141001001</w:t>
      </w:r>
    </w:p>
    <w:p w:rsidR="002E0B1A" w:rsidRDefault="002E0B1A" w:rsidP="002E0B1A">
      <w:pPr>
        <w:jc w:val="center"/>
        <w:rPr>
          <w:rFonts w:ascii="Times New Roman" w:hAnsi="Times New Roman"/>
        </w:rPr>
      </w:pPr>
    </w:p>
    <w:p w:rsidR="002E0B1A" w:rsidRDefault="00433BED" w:rsidP="002E0B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«11</w:t>
      </w:r>
      <w:r w:rsidR="002E0B1A" w:rsidRPr="002E0B1A">
        <w:rPr>
          <w:rFonts w:ascii="Times New Roman" w:hAnsi="Times New Roman"/>
          <w:sz w:val="24"/>
          <w:szCs w:val="24"/>
        </w:rPr>
        <w:t xml:space="preserve">»  </w:t>
      </w:r>
      <w:r w:rsidR="00747E06">
        <w:rPr>
          <w:rFonts w:ascii="Times New Roman" w:hAnsi="Times New Roman"/>
          <w:sz w:val="24"/>
          <w:szCs w:val="24"/>
        </w:rPr>
        <w:t>января</w:t>
      </w:r>
      <w:r w:rsidR="002E0B1A" w:rsidRPr="002E0B1A">
        <w:rPr>
          <w:rFonts w:ascii="Times New Roman" w:hAnsi="Times New Roman"/>
          <w:sz w:val="24"/>
          <w:szCs w:val="24"/>
        </w:rPr>
        <w:t xml:space="preserve">  201</w:t>
      </w:r>
      <w:r w:rsidR="00747E06">
        <w:rPr>
          <w:rFonts w:ascii="Times New Roman" w:hAnsi="Times New Roman"/>
          <w:sz w:val="24"/>
          <w:szCs w:val="24"/>
        </w:rPr>
        <w:t>9</w:t>
      </w:r>
      <w:r w:rsidR="002E0B1A" w:rsidRPr="002E0B1A">
        <w:rPr>
          <w:rFonts w:ascii="Times New Roman" w:hAnsi="Times New Roman"/>
          <w:sz w:val="24"/>
          <w:szCs w:val="24"/>
        </w:rPr>
        <w:t xml:space="preserve"> г.  </w:t>
      </w:r>
      <w:r w:rsidR="002E0B1A" w:rsidRPr="002E0B1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№ ____________</w:t>
      </w:r>
    </w:p>
    <w:p w:rsidR="002E0B1A" w:rsidRDefault="002E0B1A" w:rsidP="002E0B1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ДОУ</w:t>
      </w:r>
      <w:proofErr w:type="spellEnd"/>
      <w:r>
        <w:rPr>
          <w:rFonts w:ascii="Times New Roman" w:hAnsi="Times New Roman"/>
          <w:sz w:val="24"/>
          <w:szCs w:val="24"/>
        </w:rPr>
        <w:t>, УДОД</w:t>
      </w:r>
    </w:p>
    <w:p w:rsidR="001B5C60" w:rsidRDefault="001B5C60" w:rsidP="002E0B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E0B1A" w:rsidRDefault="002E0B1A" w:rsidP="002E0B1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руководители!</w:t>
      </w:r>
    </w:p>
    <w:p w:rsidR="00433BED" w:rsidRDefault="00433BED" w:rsidP="00433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повышения уровня правосознания граждан, в целях профилактики коррупции </w:t>
      </w:r>
      <w:r w:rsidR="001B5C60">
        <w:rPr>
          <w:rFonts w:ascii="Times New Roman" w:hAnsi="Times New Roman"/>
          <w:sz w:val="24"/>
          <w:szCs w:val="24"/>
        </w:rPr>
        <w:t>на территории Вилюйского района</w:t>
      </w:r>
      <w:r>
        <w:rPr>
          <w:rFonts w:ascii="Times New Roman" w:hAnsi="Times New Roman"/>
          <w:sz w:val="24"/>
          <w:szCs w:val="24"/>
        </w:rPr>
        <w:t xml:space="preserve">, на основании письма Прокуратура Вилюйского района направляем Вам </w:t>
      </w:r>
      <w:r w:rsidR="007D1EDA">
        <w:rPr>
          <w:rFonts w:ascii="Times New Roman" w:hAnsi="Times New Roman"/>
          <w:sz w:val="24"/>
          <w:szCs w:val="24"/>
        </w:rPr>
        <w:t>для ознакомления</w:t>
      </w:r>
      <w:r>
        <w:rPr>
          <w:rFonts w:ascii="Times New Roman" w:hAnsi="Times New Roman"/>
          <w:sz w:val="24"/>
          <w:szCs w:val="24"/>
        </w:rPr>
        <w:t xml:space="preserve"> трудовых коллективов материалы Генеральной прокуратуры РФ.</w:t>
      </w:r>
    </w:p>
    <w:p w:rsidR="00433BED" w:rsidRDefault="00433BED" w:rsidP="00433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совещании (собрании) необходимо довести до сведения  </w:t>
      </w:r>
      <w:r w:rsidR="001B5C6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рудового коллектива указанные ниже материалы, видеоролики, памятки и на их ссылки.</w:t>
      </w:r>
    </w:p>
    <w:p w:rsidR="00433BED" w:rsidRDefault="00433BED" w:rsidP="00433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Также сообщаем, что информационно – разъяснительные материалы (видеоролики, компьютерный программный продукт), размещены на странице Генпрокуратуры РФ (</w:t>
      </w:r>
      <w:hyperlink r:id="rId6" w:history="1">
        <w:r w:rsidRPr="0053382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3382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3382A">
          <w:rPr>
            <w:rStyle w:val="a4"/>
            <w:rFonts w:ascii="Times New Roman" w:hAnsi="Times New Roman"/>
            <w:sz w:val="24"/>
            <w:szCs w:val="24"/>
            <w:lang w:val="en-US"/>
          </w:rPr>
          <w:t>genproc</w:t>
        </w:r>
        <w:proofErr w:type="spellEnd"/>
        <w:r w:rsidRPr="0053382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3382A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53382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3382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53382A">
          <w:rPr>
            <w:rStyle w:val="a4"/>
            <w:rFonts w:ascii="Times New Roman" w:hAnsi="Times New Roman"/>
            <w:sz w:val="24"/>
            <w:szCs w:val="24"/>
          </w:rPr>
          <w:t>/</w:t>
        </w:r>
        <w:proofErr w:type="spellStart"/>
        <w:r w:rsidRPr="0053382A">
          <w:rPr>
            <w:rStyle w:val="a4"/>
            <w:rFonts w:ascii="Times New Roman" w:hAnsi="Times New Roman"/>
            <w:sz w:val="24"/>
            <w:szCs w:val="24"/>
            <w:lang w:val="en-US"/>
          </w:rPr>
          <w:t>anticor</w:t>
        </w:r>
        <w:proofErr w:type="spellEnd"/>
      </w:hyperlink>
      <w:r>
        <w:rPr>
          <w:rFonts w:ascii="Times New Roman" w:hAnsi="Times New Roman"/>
          <w:sz w:val="24"/>
          <w:szCs w:val="24"/>
        </w:rPr>
        <w:t>).</w:t>
      </w:r>
    </w:p>
    <w:p w:rsidR="00433BED" w:rsidRPr="00433BED" w:rsidRDefault="00433BED" w:rsidP="00433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 результатах рассмотрения данного письма просим  сообщить в письменном виде в срок до 23 января 2019 г. для предоставления сводного отчета в Прокуратуру Вилюйского района</w:t>
      </w:r>
      <w:r w:rsidR="001B5C60">
        <w:rPr>
          <w:rFonts w:ascii="Times New Roman" w:hAnsi="Times New Roman"/>
          <w:sz w:val="24"/>
          <w:szCs w:val="24"/>
        </w:rPr>
        <w:t xml:space="preserve">. </w:t>
      </w:r>
    </w:p>
    <w:p w:rsidR="00433BED" w:rsidRDefault="00433BED" w:rsidP="00433B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E0B1A" w:rsidRDefault="002E0B1A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</w:rPr>
      </w:pPr>
    </w:p>
    <w:p w:rsidR="002E0B1A" w:rsidRDefault="002E0B1A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</w:rPr>
      </w:pPr>
    </w:p>
    <w:p w:rsidR="002E0B1A" w:rsidRDefault="002E0B1A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72F"/>
        </w:rPr>
      </w:pPr>
    </w:p>
    <w:p w:rsidR="002E0B1A" w:rsidRDefault="00433BED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</w:rPr>
      </w:pPr>
      <w:r>
        <w:rPr>
          <w:color w:val="22272F"/>
        </w:rPr>
        <w:t>Заместитель н</w:t>
      </w:r>
      <w:r w:rsidR="002E0B1A">
        <w:rPr>
          <w:color w:val="22272F"/>
        </w:rPr>
        <w:t>ачальник                                             Н.</w:t>
      </w:r>
      <w:r>
        <w:rPr>
          <w:color w:val="22272F"/>
        </w:rPr>
        <w:t>А. Филиппова</w:t>
      </w:r>
    </w:p>
    <w:p w:rsidR="00C00696" w:rsidRDefault="00C00696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  <w:sz w:val="20"/>
          <w:szCs w:val="20"/>
        </w:rPr>
      </w:pPr>
    </w:p>
    <w:p w:rsidR="00C00696" w:rsidRDefault="00C00696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  <w:sz w:val="20"/>
          <w:szCs w:val="20"/>
        </w:rPr>
      </w:pPr>
    </w:p>
    <w:p w:rsidR="00C00696" w:rsidRDefault="00C00696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  <w:sz w:val="20"/>
          <w:szCs w:val="20"/>
        </w:rPr>
      </w:pPr>
    </w:p>
    <w:p w:rsidR="001B5C60" w:rsidRDefault="001B5C60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  <w:sz w:val="20"/>
          <w:szCs w:val="20"/>
        </w:rPr>
      </w:pPr>
    </w:p>
    <w:p w:rsidR="00C00696" w:rsidRDefault="00C00696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  <w:sz w:val="20"/>
          <w:szCs w:val="20"/>
        </w:rPr>
      </w:pPr>
    </w:p>
    <w:p w:rsidR="00C00696" w:rsidRDefault="00C00696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  <w:sz w:val="20"/>
          <w:szCs w:val="20"/>
        </w:rPr>
      </w:pPr>
    </w:p>
    <w:p w:rsidR="002E0B1A" w:rsidRPr="00C00696" w:rsidRDefault="002E0B1A" w:rsidP="002E0B1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22272F"/>
          <w:sz w:val="20"/>
          <w:szCs w:val="20"/>
        </w:rPr>
      </w:pPr>
      <w:r w:rsidRPr="00C00696">
        <w:rPr>
          <w:color w:val="22272F"/>
          <w:sz w:val="20"/>
          <w:szCs w:val="20"/>
        </w:rPr>
        <w:t>\</w:t>
      </w:r>
    </w:p>
    <w:p w:rsidR="002E0B1A" w:rsidRPr="00C00696" w:rsidRDefault="002E0B1A" w:rsidP="002E0B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C00696">
        <w:rPr>
          <w:color w:val="22272F"/>
          <w:sz w:val="20"/>
          <w:szCs w:val="20"/>
        </w:rPr>
        <w:t>Атласова В.И.</w:t>
      </w:r>
    </w:p>
    <w:p w:rsidR="002E0B1A" w:rsidRPr="00C00696" w:rsidRDefault="002E0B1A" w:rsidP="002E0B1A">
      <w:pPr>
        <w:pStyle w:val="s1"/>
        <w:shd w:val="clear" w:color="auto" w:fill="FFFFFF"/>
        <w:spacing w:before="0" w:beforeAutospacing="0" w:after="0" w:afterAutospacing="0"/>
        <w:rPr>
          <w:color w:val="22272F"/>
          <w:sz w:val="20"/>
          <w:szCs w:val="20"/>
        </w:rPr>
      </w:pPr>
      <w:r w:rsidRPr="00C00696">
        <w:rPr>
          <w:color w:val="22272F"/>
          <w:sz w:val="20"/>
          <w:szCs w:val="20"/>
        </w:rPr>
        <w:t>43173</w:t>
      </w:r>
    </w:p>
    <w:p w:rsidR="00450EE9" w:rsidRPr="00E25CAD" w:rsidRDefault="00450EE9" w:rsidP="002E0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5CAD" w:rsidRPr="00E25CAD" w:rsidRDefault="00E25CAD" w:rsidP="002E0B1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EE9" w:rsidRPr="00450EE9" w:rsidRDefault="00450EE9">
      <w:pPr>
        <w:rPr>
          <w:sz w:val="28"/>
          <w:szCs w:val="28"/>
        </w:rPr>
      </w:pPr>
    </w:p>
    <w:sectPr w:rsidR="00450EE9" w:rsidRPr="00450EE9" w:rsidSect="00C0069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BDE"/>
    <w:multiLevelType w:val="hybridMultilevel"/>
    <w:tmpl w:val="DB9E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93E3F"/>
    <w:multiLevelType w:val="hybridMultilevel"/>
    <w:tmpl w:val="BDB41298"/>
    <w:lvl w:ilvl="0" w:tplc="A46EB1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665EF"/>
    <w:multiLevelType w:val="hybridMultilevel"/>
    <w:tmpl w:val="E18C5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9C2A5C"/>
    <w:rsid w:val="001B5C60"/>
    <w:rsid w:val="002E0B1A"/>
    <w:rsid w:val="0037522C"/>
    <w:rsid w:val="00411983"/>
    <w:rsid w:val="00433BED"/>
    <w:rsid w:val="00450EE9"/>
    <w:rsid w:val="00650250"/>
    <w:rsid w:val="007101F9"/>
    <w:rsid w:val="00747E06"/>
    <w:rsid w:val="007D1EDA"/>
    <w:rsid w:val="009C2A5C"/>
    <w:rsid w:val="00C00696"/>
    <w:rsid w:val="00C35510"/>
    <w:rsid w:val="00C60790"/>
    <w:rsid w:val="00E2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9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C2A5C"/>
  </w:style>
  <w:style w:type="character" w:styleId="a3">
    <w:name w:val="Emphasis"/>
    <w:basedOn w:val="a0"/>
    <w:uiPriority w:val="20"/>
    <w:qFormat/>
    <w:rsid w:val="009C2A5C"/>
    <w:rPr>
      <w:i/>
      <w:iCs/>
    </w:rPr>
  </w:style>
  <w:style w:type="paragraph" w:customStyle="1" w:styleId="s1">
    <w:name w:val="s_1"/>
    <w:basedOn w:val="a"/>
    <w:rsid w:val="009C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50E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nproc.gov.ru/antic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VERA-yrist</dc:creator>
  <cp:keywords/>
  <dc:description/>
  <cp:lastModifiedBy>VERA-yrist</cp:lastModifiedBy>
  <cp:revision>11</cp:revision>
  <cp:lastPrinted>2019-01-14T00:39:00Z</cp:lastPrinted>
  <dcterms:created xsi:type="dcterms:W3CDTF">2018-12-03T01:51:00Z</dcterms:created>
  <dcterms:modified xsi:type="dcterms:W3CDTF">2019-01-31T01:06:00Z</dcterms:modified>
</cp:coreProperties>
</file>