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35" w:rsidRDefault="001C4935" w:rsidP="001C4935">
      <w:pPr>
        <w:pStyle w:val="a3"/>
        <w:spacing w:before="0" w:beforeAutospacing="0" w:after="0" w:afterAutospacing="0" w:line="240" w:lineRule="auto"/>
        <w:ind w:left="5280"/>
        <w:jc w:val="left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Утвержден </w:t>
      </w:r>
    </w:p>
    <w:p w:rsidR="001C4935" w:rsidRDefault="001C4935" w:rsidP="001C4935">
      <w:pPr>
        <w:pStyle w:val="a3"/>
        <w:spacing w:before="0" w:beforeAutospacing="0" w:after="0" w:afterAutospacing="0" w:line="240" w:lineRule="auto"/>
        <w:ind w:left="528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постановлением главы </w:t>
      </w:r>
    </w:p>
    <w:p w:rsidR="001C4935" w:rsidRDefault="001C4935" w:rsidP="001C4935">
      <w:pPr>
        <w:pStyle w:val="a3"/>
        <w:spacing w:before="0" w:beforeAutospacing="0" w:after="0" w:afterAutospacing="0" w:line="240" w:lineRule="auto"/>
        <w:ind w:left="528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района </w:t>
      </w:r>
    </w:p>
    <w:p w:rsidR="001C4935" w:rsidRDefault="001C4935" w:rsidP="001C4935">
      <w:pPr>
        <w:pStyle w:val="a3"/>
        <w:spacing w:before="0" w:beforeAutospacing="0" w:after="0" w:afterAutospacing="0" w:line="240" w:lineRule="auto"/>
        <w:ind w:left="528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«Вилюйский улус (район)» РС(Я) </w:t>
      </w:r>
    </w:p>
    <w:p w:rsidR="00C34DD3" w:rsidRDefault="001C4935" w:rsidP="001C4935">
      <w:pPr>
        <w:pStyle w:val="a3"/>
        <w:spacing w:before="0" w:beforeAutospacing="0" w:after="0" w:afterAutospacing="0" w:line="240" w:lineRule="auto"/>
        <w:ind w:left="5280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14.06.2013 г. № 323</w:t>
      </w:r>
    </w:p>
    <w:p w:rsidR="00C34DD3" w:rsidRDefault="00C34DD3" w:rsidP="001C4935">
      <w:pPr>
        <w:pStyle w:val="a3"/>
        <w:spacing w:before="0" w:beforeAutospacing="0" w:after="0" w:afterAutospacing="0" w:line="240" w:lineRule="auto"/>
        <w:ind w:firstLine="284"/>
        <w:jc w:val="right"/>
        <w:rPr>
          <w:b/>
          <w:bCs/>
          <w:sz w:val="26"/>
          <w:szCs w:val="26"/>
        </w:rPr>
      </w:pPr>
    </w:p>
    <w:p w:rsidR="001C4935" w:rsidRDefault="001C4935" w:rsidP="001C4935">
      <w:pPr>
        <w:pStyle w:val="a3"/>
        <w:spacing w:before="0" w:beforeAutospacing="0" w:after="0" w:afterAutospacing="0" w:line="240" w:lineRule="auto"/>
        <w:ind w:firstLine="284"/>
        <w:jc w:val="right"/>
        <w:rPr>
          <w:b/>
          <w:bCs/>
          <w:sz w:val="26"/>
          <w:szCs w:val="26"/>
        </w:rPr>
      </w:pPr>
    </w:p>
    <w:p w:rsidR="001C4935" w:rsidRDefault="001C4935" w:rsidP="001C4935">
      <w:pPr>
        <w:pStyle w:val="a3"/>
        <w:spacing w:before="0" w:beforeAutospacing="0" w:after="0" w:afterAutospacing="0" w:line="240" w:lineRule="auto"/>
        <w:ind w:firstLine="284"/>
        <w:jc w:val="right"/>
        <w:rPr>
          <w:b/>
          <w:bCs/>
          <w:sz w:val="26"/>
          <w:szCs w:val="26"/>
        </w:rPr>
      </w:pPr>
    </w:p>
    <w:p w:rsidR="00D361E8" w:rsidRPr="007818B9" w:rsidRDefault="00D361E8" w:rsidP="001C4935">
      <w:pPr>
        <w:pStyle w:val="a3"/>
        <w:spacing w:before="0" w:beforeAutospacing="0" w:after="0" w:afterAutospacing="0" w:line="240" w:lineRule="auto"/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>АДМИНИСТРАТИВНЫЙ РЕГЛАМЕНТ</w:t>
      </w:r>
    </w:p>
    <w:p w:rsidR="00D361E8" w:rsidRPr="007818B9" w:rsidRDefault="004F6573" w:rsidP="001C4935">
      <w:pPr>
        <w:pStyle w:val="a3"/>
        <w:spacing w:before="0" w:beforeAutospacing="0" w:after="0" w:afterAutospacing="0" w:line="240" w:lineRule="auto"/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sz w:val="26"/>
          <w:szCs w:val="26"/>
        </w:rPr>
        <w:t>предоставлени</w:t>
      </w:r>
      <w:r w:rsidR="0013060A" w:rsidRPr="007818B9">
        <w:rPr>
          <w:b/>
          <w:sz w:val="26"/>
          <w:szCs w:val="26"/>
        </w:rPr>
        <w:t>я</w:t>
      </w:r>
      <w:r w:rsidR="00D361E8" w:rsidRPr="007818B9">
        <w:rPr>
          <w:b/>
          <w:sz w:val="26"/>
          <w:szCs w:val="26"/>
        </w:rPr>
        <w:t xml:space="preserve"> </w:t>
      </w:r>
      <w:r w:rsidRPr="007818B9">
        <w:rPr>
          <w:b/>
          <w:sz w:val="26"/>
          <w:szCs w:val="26"/>
        </w:rPr>
        <w:t>муниципальной</w:t>
      </w:r>
      <w:r w:rsidR="00D361E8" w:rsidRPr="007818B9">
        <w:rPr>
          <w:b/>
          <w:sz w:val="26"/>
          <w:szCs w:val="26"/>
        </w:rPr>
        <w:t xml:space="preserve"> услуги «</w:t>
      </w:r>
      <w:r w:rsidR="00F02A6D" w:rsidRPr="007818B9">
        <w:rPr>
          <w:b/>
          <w:sz w:val="26"/>
          <w:szCs w:val="26"/>
        </w:rPr>
        <w:t>Организация отдыха детей в каникулярное время (дополнительное образование в летний период)</w:t>
      </w:r>
      <w:r w:rsidR="00D361E8" w:rsidRPr="007818B9">
        <w:rPr>
          <w:b/>
          <w:sz w:val="26"/>
          <w:szCs w:val="26"/>
        </w:rPr>
        <w:t>»</w:t>
      </w:r>
      <w:r w:rsidR="00C34DD3">
        <w:rPr>
          <w:b/>
          <w:sz w:val="26"/>
          <w:szCs w:val="26"/>
        </w:rPr>
        <w:t xml:space="preserve"> на территории МР «Вилюйский улус (район)»</w:t>
      </w:r>
    </w:p>
    <w:p w:rsidR="00D361E8" w:rsidRPr="007818B9" w:rsidRDefault="00D361E8" w:rsidP="001C4935">
      <w:pPr>
        <w:ind w:firstLine="284"/>
        <w:jc w:val="center"/>
        <w:rPr>
          <w:b/>
          <w:sz w:val="26"/>
          <w:szCs w:val="26"/>
        </w:rPr>
      </w:pPr>
    </w:p>
    <w:p w:rsidR="00D361E8" w:rsidRPr="007818B9" w:rsidRDefault="00D361E8" w:rsidP="001C4935">
      <w:pPr>
        <w:pStyle w:val="a3"/>
        <w:spacing w:before="0" w:beforeAutospacing="0" w:after="0" w:afterAutospacing="0" w:line="240" w:lineRule="auto"/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>I. Общие положения</w:t>
      </w:r>
    </w:p>
    <w:p w:rsidR="00D361E8" w:rsidRPr="007818B9" w:rsidRDefault="00D361E8" w:rsidP="001C4935">
      <w:pPr>
        <w:pStyle w:val="a8"/>
        <w:spacing w:line="240" w:lineRule="auto"/>
        <w:ind w:firstLine="284"/>
        <w:jc w:val="center"/>
        <w:rPr>
          <w:b/>
          <w:bCs/>
        </w:rPr>
      </w:pPr>
      <w:r w:rsidRPr="007818B9">
        <w:rPr>
          <w:b/>
          <w:bCs/>
        </w:rPr>
        <w:t xml:space="preserve">Общие сведения о </w:t>
      </w:r>
      <w:r w:rsidR="003173FF" w:rsidRPr="007818B9">
        <w:rPr>
          <w:b/>
          <w:bCs/>
        </w:rPr>
        <w:t>муниципальной</w:t>
      </w:r>
      <w:r w:rsidRPr="007818B9">
        <w:rPr>
          <w:b/>
          <w:bCs/>
        </w:rPr>
        <w:t xml:space="preserve"> услуге</w:t>
      </w:r>
    </w:p>
    <w:p w:rsidR="00D361E8" w:rsidRPr="007818B9" w:rsidRDefault="00231FDF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1. </w:t>
      </w:r>
      <w:r w:rsidR="00D361E8" w:rsidRPr="007818B9">
        <w:rPr>
          <w:sz w:val="26"/>
          <w:szCs w:val="26"/>
        </w:rPr>
        <w:t xml:space="preserve">Административный регламент </w:t>
      </w:r>
      <w:r w:rsidR="004F6573" w:rsidRPr="007818B9">
        <w:rPr>
          <w:sz w:val="26"/>
          <w:szCs w:val="26"/>
        </w:rPr>
        <w:t>предоставлени</w:t>
      </w:r>
      <w:r w:rsidR="0013060A" w:rsidRPr="007818B9">
        <w:rPr>
          <w:sz w:val="26"/>
          <w:szCs w:val="26"/>
        </w:rPr>
        <w:t>я</w:t>
      </w:r>
      <w:r w:rsidR="00D361E8" w:rsidRPr="007818B9">
        <w:rPr>
          <w:sz w:val="26"/>
          <w:szCs w:val="26"/>
        </w:rPr>
        <w:t xml:space="preserve"> </w:t>
      </w:r>
      <w:r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 «</w:t>
      </w:r>
      <w:r w:rsidR="00F02A6D" w:rsidRPr="007818B9">
        <w:rPr>
          <w:sz w:val="26"/>
          <w:szCs w:val="26"/>
        </w:rPr>
        <w:t>Организация отдыха детей в каникулярное время (дополнительное образование в летний период)</w:t>
      </w:r>
      <w:r w:rsidR="00D361E8" w:rsidRPr="007818B9">
        <w:rPr>
          <w:sz w:val="26"/>
          <w:szCs w:val="26"/>
        </w:rPr>
        <w:t xml:space="preserve">» (далее – административный регламент) разработан в целях повышения качества и доступности </w:t>
      </w:r>
      <w:r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 по </w:t>
      </w:r>
      <w:r w:rsidR="004F6573" w:rsidRPr="007818B9">
        <w:rPr>
          <w:sz w:val="26"/>
          <w:szCs w:val="26"/>
        </w:rPr>
        <w:t xml:space="preserve"> </w:t>
      </w:r>
      <w:r w:rsidR="00F02A6D" w:rsidRPr="007818B9">
        <w:rPr>
          <w:sz w:val="26"/>
          <w:szCs w:val="26"/>
        </w:rPr>
        <w:t>предоставлению путевок и организации отдыха детей в каникулярное время</w:t>
      </w:r>
      <w:r w:rsidR="004F6573" w:rsidRPr="007818B9">
        <w:rPr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(далее – </w:t>
      </w:r>
      <w:r w:rsidR="00F63E09" w:rsidRPr="007818B9">
        <w:rPr>
          <w:sz w:val="26"/>
          <w:szCs w:val="26"/>
        </w:rPr>
        <w:t>муниципальная</w:t>
      </w:r>
      <w:r w:rsidR="00D361E8" w:rsidRPr="007818B9">
        <w:rPr>
          <w:sz w:val="26"/>
          <w:szCs w:val="26"/>
        </w:rPr>
        <w:t xml:space="preserve"> услуга), а также создания комфортных условий для получателей </w:t>
      </w:r>
      <w:r w:rsidRPr="007818B9">
        <w:rPr>
          <w:sz w:val="26"/>
          <w:szCs w:val="26"/>
        </w:rPr>
        <w:t>муниципальной</w:t>
      </w:r>
      <w:r w:rsidR="004F6573" w:rsidRPr="007818B9">
        <w:rPr>
          <w:sz w:val="26"/>
          <w:szCs w:val="26"/>
        </w:rPr>
        <w:t xml:space="preserve"> услуги. </w:t>
      </w:r>
      <w:r w:rsidR="00D361E8" w:rsidRPr="007818B9">
        <w:rPr>
          <w:sz w:val="26"/>
          <w:szCs w:val="26"/>
        </w:rPr>
        <w:t xml:space="preserve">Административный регламент определяет порядок, сроки и последовательность действий (административных процедур) при исполнении полномочий по предоставлению </w:t>
      </w:r>
      <w:r w:rsidR="00F63E09"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2. Заявителем является получатель </w:t>
      </w:r>
      <w:r w:rsidR="00F63E09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или его представитель, имеющий право в соответствии с законодательством Российской Федерации, </w:t>
      </w:r>
      <w:r w:rsidR="004F6573" w:rsidRPr="007818B9">
        <w:rPr>
          <w:sz w:val="26"/>
          <w:szCs w:val="26"/>
        </w:rPr>
        <w:t>Республики Саха (Якутия)</w:t>
      </w:r>
      <w:r w:rsidRPr="007818B9">
        <w:rPr>
          <w:sz w:val="26"/>
          <w:szCs w:val="26"/>
        </w:rPr>
        <w:t xml:space="preserve"> взаимодействовать с соответствующими органами исполнительной власти, органами местного самоуправления при предоставлении </w:t>
      </w:r>
      <w:r w:rsidR="00F63E09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услуги.</w:t>
      </w:r>
    </w:p>
    <w:p w:rsidR="005E3BA4" w:rsidRPr="007818B9" w:rsidRDefault="00D361E8" w:rsidP="001C4935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3. К получателям </w:t>
      </w:r>
      <w:r w:rsidR="00F63E09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относятся</w:t>
      </w:r>
      <w:r w:rsidR="005E3BA4" w:rsidRPr="007818B9">
        <w:rPr>
          <w:sz w:val="26"/>
          <w:szCs w:val="26"/>
        </w:rPr>
        <w:t>:</w:t>
      </w:r>
    </w:p>
    <w:p w:rsidR="00EA6C49" w:rsidRPr="001B31A9" w:rsidRDefault="00EA6C49" w:rsidP="001C4935">
      <w:pPr>
        <w:tabs>
          <w:tab w:val="left" w:pos="0"/>
        </w:tabs>
        <w:ind w:firstLine="284"/>
        <w:jc w:val="both"/>
        <w:rPr>
          <w:sz w:val="26"/>
          <w:szCs w:val="26"/>
          <w:highlight w:val="yellow"/>
        </w:rPr>
      </w:pPr>
      <w:r w:rsidRPr="007818B9">
        <w:rPr>
          <w:sz w:val="26"/>
          <w:szCs w:val="26"/>
        </w:rPr>
        <w:t xml:space="preserve">- дети школьного возраста </w:t>
      </w:r>
      <w:r w:rsidR="002248B5" w:rsidRPr="002248B5">
        <w:rPr>
          <w:sz w:val="26"/>
          <w:szCs w:val="26"/>
        </w:rPr>
        <w:t>до 1</w:t>
      </w:r>
      <w:r w:rsidR="002248B5" w:rsidRPr="006274C1">
        <w:rPr>
          <w:sz w:val="26"/>
          <w:szCs w:val="26"/>
        </w:rPr>
        <w:t>8</w:t>
      </w:r>
      <w:r w:rsidRPr="002248B5">
        <w:rPr>
          <w:sz w:val="26"/>
          <w:szCs w:val="26"/>
        </w:rPr>
        <w:t xml:space="preserve"> лет (</w:t>
      </w:r>
      <w:r w:rsidR="001E658B">
        <w:rPr>
          <w:sz w:val="26"/>
          <w:szCs w:val="26"/>
        </w:rPr>
        <w:t>включительно);</w:t>
      </w:r>
    </w:p>
    <w:p w:rsidR="00D361E8" w:rsidRPr="007818B9" w:rsidRDefault="002248B5" w:rsidP="001C4935">
      <w:pPr>
        <w:tabs>
          <w:tab w:val="left" w:pos="0"/>
        </w:tabs>
        <w:ind w:firstLine="284"/>
        <w:jc w:val="both"/>
        <w:rPr>
          <w:sz w:val="26"/>
          <w:szCs w:val="26"/>
        </w:rPr>
      </w:pPr>
      <w:r w:rsidRPr="002248B5">
        <w:rPr>
          <w:sz w:val="26"/>
          <w:szCs w:val="26"/>
        </w:rPr>
        <w:t xml:space="preserve">- обучающиеся 1 - </w:t>
      </w:r>
      <w:r w:rsidRPr="006274C1">
        <w:rPr>
          <w:sz w:val="26"/>
          <w:szCs w:val="26"/>
        </w:rPr>
        <w:t>10</w:t>
      </w:r>
      <w:r w:rsidR="00EA6C49" w:rsidRPr="002248B5">
        <w:rPr>
          <w:sz w:val="26"/>
          <w:szCs w:val="26"/>
        </w:rPr>
        <w:t xml:space="preserve"> классов</w:t>
      </w:r>
      <w:r w:rsidR="00EA6C49" w:rsidRPr="007818B9">
        <w:rPr>
          <w:sz w:val="26"/>
          <w:szCs w:val="26"/>
        </w:rPr>
        <w:t xml:space="preserve"> образовательных учреждений всех видов собственности - </w:t>
      </w:r>
      <w:r w:rsidR="005E3BA4" w:rsidRPr="002248B5">
        <w:rPr>
          <w:sz w:val="26"/>
          <w:szCs w:val="26"/>
        </w:rPr>
        <w:t>при</w:t>
      </w:r>
      <w:r w:rsidR="00EA6C49" w:rsidRPr="002248B5">
        <w:rPr>
          <w:sz w:val="26"/>
          <w:szCs w:val="26"/>
        </w:rPr>
        <w:t xml:space="preserve"> получени</w:t>
      </w:r>
      <w:r w:rsidR="005E3BA4" w:rsidRPr="002248B5">
        <w:rPr>
          <w:sz w:val="26"/>
          <w:szCs w:val="26"/>
        </w:rPr>
        <w:t>и</w:t>
      </w:r>
      <w:r w:rsidR="00EA6C49" w:rsidRPr="002248B5">
        <w:rPr>
          <w:sz w:val="26"/>
          <w:szCs w:val="26"/>
        </w:rPr>
        <w:t xml:space="preserve"> мест</w:t>
      </w:r>
      <w:r w:rsidR="00EA6C49" w:rsidRPr="007818B9">
        <w:rPr>
          <w:sz w:val="26"/>
          <w:szCs w:val="26"/>
        </w:rPr>
        <w:t xml:space="preserve"> в оздоровитель</w:t>
      </w:r>
      <w:r w:rsidR="005E3BA4" w:rsidRPr="007818B9">
        <w:rPr>
          <w:sz w:val="26"/>
          <w:szCs w:val="26"/>
        </w:rPr>
        <w:t>ных лагерях дневного</w:t>
      </w:r>
      <w:r>
        <w:rPr>
          <w:sz w:val="26"/>
          <w:szCs w:val="26"/>
        </w:rPr>
        <w:t xml:space="preserve"> и палаточного </w:t>
      </w:r>
      <w:r w:rsidR="005E3BA4" w:rsidRPr="007818B9">
        <w:rPr>
          <w:sz w:val="26"/>
          <w:szCs w:val="26"/>
        </w:rPr>
        <w:t>пребывания</w:t>
      </w:r>
      <w:r w:rsidR="001C6A87" w:rsidRPr="007818B9">
        <w:rPr>
          <w:sz w:val="26"/>
          <w:szCs w:val="26"/>
        </w:rPr>
        <w:t>.</w:t>
      </w:r>
    </w:p>
    <w:p w:rsidR="00D361E8" w:rsidRPr="007818B9" w:rsidRDefault="00D361E8" w:rsidP="001C4935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p w:rsidR="00D361E8" w:rsidRPr="007818B9" w:rsidRDefault="00D361E8" w:rsidP="001C4935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7818B9">
        <w:rPr>
          <w:b/>
          <w:sz w:val="26"/>
          <w:szCs w:val="26"/>
        </w:rPr>
        <w:t xml:space="preserve">Порядок информирования о правилах предоставления </w:t>
      </w:r>
    </w:p>
    <w:p w:rsidR="00D361E8" w:rsidRPr="007818B9" w:rsidRDefault="00F63E09" w:rsidP="001C4935">
      <w:pPr>
        <w:pStyle w:val="a3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7818B9">
        <w:rPr>
          <w:b/>
          <w:sz w:val="26"/>
          <w:szCs w:val="26"/>
        </w:rPr>
        <w:t>муниципальной</w:t>
      </w:r>
      <w:r w:rsidR="00D361E8" w:rsidRPr="007818B9">
        <w:rPr>
          <w:b/>
          <w:sz w:val="26"/>
          <w:szCs w:val="26"/>
        </w:rPr>
        <w:t xml:space="preserve"> услуги</w:t>
      </w:r>
    </w:p>
    <w:p w:rsidR="00D361E8" w:rsidRPr="007818B9" w:rsidRDefault="00D361E8" w:rsidP="001C4935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  <w:r w:rsidRPr="007818B9">
        <w:rPr>
          <w:sz w:val="26"/>
          <w:szCs w:val="26"/>
        </w:rPr>
        <w:t>4.</w:t>
      </w:r>
      <w:r w:rsidRPr="007818B9">
        <w:rPr>
          <w:sz w:val="26"/>
          <w:szCs w:val="26"/>
        </w:rPr>
        <w:tab/>
        <w:t xml:space="preserve">Информацию о порядке, сроках и процедурах </w:t>
      </w:r>
      <w:r w:rsidRPr="007818B9">
        <w:rPr>
          <w:bCs/>
          <w:sz w:val="26"/>
          <w:szCs w:val="26"/>
        </w:rPr>
        <w:t xml:space="preserve">предоставления </w:t>
      </w:r>
      <w:r w:rsidR="00F63E09" w:rsidRPr="007818B9">
        <w:rPr>
          <w:bCs/>
          <w:sz w:val="26"/>
          <w:szCs w:val="26"/>
        </w:rPr>
        <w:t>муниципальной</w:t>
      </w:r>
      <w:r w:rsidRPr="007818B9">
        <w:rPr>
          <w:bCs/>
          <w:sz w:val="26"/>
          <w:szCs w:val="26"/>
        </w:rPr>
        <w:t xml:space="preserve"> услуги</w:t>
      </w:r>
      <w:r w:rsidRPr="007818B9">
        <w:rPr>
          <w:sz w:val="26"/>
          <w:szCs w:val="26"/>
        </w:rPr>
        <w:t xml:space="preserve"> можно получить: </w:t>
      </w:r>
    </w:p>
    <w:p w:rsidR="00D361E8" w:rsidRPr="007818B9" w:rsidRDefault="00D361E8" w:rsidP="001C4935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t>в</w:t>
      </w:r>
      <w:r w:rsidR="00422CA0" w:rsidRPr="007818B9">
        <w:rPr>
          <w:sz w:val="26"/>
          <w:szCs w:val="26"/>
        </w:rPr>
        <w:t xml:space="preserve"> </w:t>
      </w:r>
      <w:r w:rsidR="0038114A">
        <w:rPr>
          <w:sz w:val="26"/>
          <w:szCs w:val="26"/>
        </w:rPr>
        <w:t>муниципальном казенном учреждении «Управление образованием» муниципального района «</w:t>
      </w:r>
      <w:r w:rsidR="001B31A9">
        <w:rPr>
          <w:sz w:val="26"/>
          <w:szCs w:val="26"/>
        </w:rPr>
        <w:t xml:space="preserve">Вилюйский </w:t>
      </w:r>
      <w:r w:rsidR="0038114A">
        <w:rPr>
          <w:sz w:val="26"/>
          <w:szCs w:val="26"/>
        </w:rPr>
        <w:t>улус (район)»</w:t>
      </w:r>
      <w:r w:rsidRPr="007818B9">
        <w:rPr>
          <w:sz w:val="26"/>
          <w:szCs w:val="26"/>
        </w:rPr>
        <w:t>;</w:t>
      </w:r>
    </w:p>
    <w:p w:rsidR="00D361E8" w:rsidRPr="00D958E0" w:rsidRDefault="00D361E8" w:rsidP="001C4935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D958E0">
        <w:rPr>
          <w:sz w:val="26"/>
          <w:szCs w:val="26"/>
        </w:rPr>
        <w:t xml:space="preserve">в электронном виде в информационно-коммуникационной сети Интернет (далее – сеть Интернет) на </w:t>
      </w:r>
      <w:r w:rsidR="00422CA0" w:rsidRPr="00D958E0">
        <w:rPr>
          <w:sz w:val="26"/>
          <w:szCs w:val="26"/>
        </w:rPr>
        <w:t>региональном портале государственных и муниципальных услуг Республики Саха (Якутия) –  &lt;http://www.pgusakha.ru&gt;;</w:t>
      </w:r>
    </w:p>
    <w:p w:rsidR="00E1275F" w:rsidRPr="00E1275F" w:rsidRDefault="00D361E8" w:rsidP="001C4935">
      <w:pPr>
        <w:pStyle w:val="a3"/>
        <w:widowControl w:val="0"/>
        <w:numPr>
          <w:ilvl w:val="0"/>
          <w:numId w:val="2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E1275F">
        <w:rPr>
          <w:sz w:val="26"/>
          <w:szCs w:val="26"/>
        </w:rPr>
        <w:t xml:space="preserve">на </w:t>
      </w:r>
      <w:r w:rsidR="00E1275F" w:rsidRPr="00E1275F">
        <w:rPr>
          <w:sz w:val="26"/>
          <w:szCs w:val="26"/>
        </w:rPr>
        <w:t>сайте МКУ «Вилюйское улусное управление образованием»</w:t>
      </w:r>
    </w:p>
    <w:p w:rsidR="00D361E8" w:rsidRPr="007818B9" w:rsidRDefault="00E1275F" w:rsidP="001C4935">
      <w:pPr>
        <w:pStyle w:val="a3"/>
        <w:widowControl w:val="0"/>
        <w:spacing w:before="0" w:beforeAutospacing="0" w:after="0" w:afterAutospacing="0" w:line="240" w:lineRule="auto"/>
        <w:rPr>
          <w:sz w:val="26"/>
          <w:szCs w:val="26"/>
        </w:rPr>
      </w:pPr>
      <w:r w:rsidRPr="00E1275F">
        <w:rPr>
          <w:sz w:val="26"/>
          <w:szCs w:val="26"/>
        </w:rPr>
        <w:t xml:space="preserve"> </w:t>
      </w:r>
      <w:r w:rsidR="00D361E8" w:rsidRPr="00E1275F">
        <w:rPr>
          <w:sz w:val="26"/>
          <w:szCs w:val="26"/>
        </w:rPr>
        <w:t xml:space="preserve">5. </w:t>
      </w:r>
      <w:r w:rsidR="00D361E8" w:rsidRPr="00E1275F">
        <w:rPr>
          <w:sz w:val="26"/>
          <w:szCs w:val="26"/>
        </w:rPr>
        <w:tab/>
        <w:t>Информация о:</w:t>
      </w:r>
    </w:p>
    <w:p w:rsidR="00D361E8" w:rsidRPr="007818B9" w:rsidRDefault="00D361E8" w:rsidP="001C4935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t xml:space="preserve">местах нахождения и графике работы </w:t>
      </w:r>
      <w:r w:rsidR="00CD5E9C" w:rsidRPr="007818B9">
        <w:rPr>
          <w:sz w:val="26"/>
          <w:szCs w:val="26"/>
        </w:rPr>
        <w:t>уполномоченного органа</w:t>
      </w:r>
      <w:r w:rsidRPr="007818B9">
        <w:rPr>
          <w:sz w:val="26"/>
          <w:szCs w:val="26"/>
        </w:rPr>
        <w:t>, его структурных подразделений,</w:t>
      </w:r>
    </w:p>
    <w:p w:rsidR="00D361E8" w:rsidRPr="007818B9" w:rsidRDefault="00D361E8" w:rsidP="001C4935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lastRenderedPageBreak/>
        <w:t>справочны</w:t>
      </w:r>
      <w:r w:rsidR="003029F1" w:rsidRPr="007818B9">
        <w:rPr>
          <w:sz w:val="26"/>
          <w:szCs w:val="26"/>
        </w:rPr>
        <w:t>х</w:t>
      </w:r>
      <w:r w:rsidRPr="007818B9">
        <w:rPr>
          <w:sz w:val="26"/>
          <w:szCs w:val="26"/>
        </w:rPr>
        <w:t xml:space="preserve"> телефон</w:t>
      </w:r>
      <w:r w:rsidR="003029F1" w:rsidRPr="007818B9">
        <w:rPr>
          <w:sz w:val="26"/>
          <w:szCs w:val="26"/>
        </w:rPr>
        <w:t>ах</w:t>
      </w:r>
      <w:r w:rsidRPr="007818B9">
        <w:rPr>
          <w:sz w:val="26"/>
          <w:szCs w:val="26"/>
        </w:rPr>
        <w:t xml:space="preserve"> структурных подразделений </w:t>
      </w:r>
      <w:r w:rsidR="00CD5E9C" w:rsidRPr="007818B9">
        <w:rPr>
          <w:sz w:val="26"/>
          <w:szCs w:val="26"/>
        </w:rPr>
        <w:t>уполномоченного органа</w:t>
      </w:r>
      <w:r w:rsidRPr="007818B9">
        <w:rPr>
          <w:sz w:val="26"/>
          <w:szCs w:val="26"/>
        </w:rPr>
        <w:t xml:space="preserve">, </w:t>
      </w:r>
    </w:p>
    <w:p w:rsidR="00D361E8" w:rsidRPr="007818B9" w:rsidRDefault="00D361E8" w:rsidP="001C4935">
      <w:pPr>
        <w:pStyle w:val="a3"/>
        <w:widowControl w:val="0"/>
        <w:numPr>
          <w:ilvl w:val="0"/>
          <w:numId w:val="36"/>
        </w:numPr>
        <w:spacing w:before="0" w:beforeAutospacing="0" w:after="0" w:afterAutospacing="0" w:line="240" w:lineRule="auto"/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t>адрес</w:t>
      </w:r>
      <w:r w:rsidR="003029F1" w:rsidRPr="007818B9">
        <w:rPr>
          <w:sz w:val="26"/>
          <w:szCs w:val="26"/>
        </w:rPr>
        <w:t>е</w:t>
      </w:r>
      <w:r w:rsidRPr="007818B9">
        <w:rPr>
          <w:sz w:val="26"/>
          <w:szCs w:val="26"/>
        </w:rPr>
        <w:t xml:space="preserve"> электронной почты  </w:t>
      </w:r>
      <w:r w:rsidR="00821C0E" w:rsidRPr="007818B9">
        <w:rPr>
          <w:sz w:val="26"/>
          <w:szCs w:val="26"/>
        </w:rPr>
        <w:t xml:space="preserve">и официального сайта </w:t>
      </w:r>
      <w:r w:rsidR="00CD5E9C" w:rsidRPr="007818B9">
        <w:rPr>
          <w:sz w:val="26"/>
          <w:szCs w:val="26"/>
        </w:rPr>
        <w:t>уполномоченного органа</w:t>
      </w:r>
    </w:p>
    <w:p w:rsidR="00D361E8" w:rsidRPr="007818B9" w:rsidRDefault="00D361E8" w:rsidP="001C4935">
      <w:pPr>
        <w:pStyle w:val="a3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  <w:r w:rsidRPr="007818B9">
        <w:rPr>
          <w:sz w:val="26"/>
          <w:szCs w:val="26"/>
        </w:rPr>
        <w:t>содержатся в Приложении 1 к административному регламенту.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6. </w:t>
      </w:r>
      <w:r w:rsidRPr="007818B9">
        <w:rPr>
          <w:rFonts w:ascii="Times New Roman" w:hAnsi="Times New Roman"/>
          <w:sz w:val="26"/>
          <w:szCs w:val="26"/>
        </w:rPr>
        <w:tab/>
        <w:t xml:space="preserve">Указанная в пункте 5 настоящего  регламента информация, а также порядок получения заявителем информации по вопросам предоставления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 содержится также на стендах в здании </w:t>
      </w:r>
      <w:r w:rsidR="00B12C42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 xml:space="preserve">. 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7.</w:t>
      </w:r>
      <w:r w:rsidRPr="007818B9">
        <w:rPr>
          <w:rFonts w:ascii="Times New Roman" w:hAnsi="Times New Roman"/>
          <w:sz w:val="26"/>
          <w:szCs w:val="26"/>
        </w:rPr>
        <w:tab/>
        <w:t xml:space="preserve">Информирование и консультирование по вопросам, связанным с предоставлением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услуги, осуществляется по телефону, по электронной почте, с использованием средств сети Интернет, при ли</w:t>
      </w:r>
      <w:r w:rsidR="00CD5E9C" w:rsidRPr="007818B9">
        <w:rPr>
          <w:rFonts w:ascii="Times New Roman" w:hAnsi="Times New Roman"/>
          <w:sz w:val="26"/>
          <w:szCs w:val="26"/>
        </w:rPr>
        <w:t>чном обращении заявителей в уполномоченный орган</w:t>
      </w:r>
      <w:r w:rsidRPr="007818B9">
        <w:rPr>
          <w:rFonts w:ascii="Times New Roman" w:hAnsi="Times New Roman"/>
          <w:sz w:val="26"/>
          <w:szCs w:val="26"/>
        </w:rPr>
        <w:t>. Консультации предоставляются по следующим вопросам: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категории получателей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р</w:t>
      </w:r>
      <w:r w:rsidR="00B12C42" w:rsidRPr="007818B9">
        <w:rPr>
          <w:rFonts w:ascii="Times New Roman" w:hAnsi="Times New Roman"/>
          <w:sz w:val="26"/>
          <w:szCs w:val="26"/>
        </w:rPr>
        <w:t>ежим работы уполномоченного органа</w:t>
      </w:r>
      <w:r w:rsidRPr="007818B9">
        <w:rPr>
          <w:rFonts w:ascii="Times New Roman" w:hAnsi="Times New Roman"/>
          <w:sz w:val="26"/>
          <w:szCs w:val="26"/>
        </w:rPr>
        <w:t>, время приема и выдачи документов;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срок рассмотрения документов; 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порядок обжалования действий (бездействия) и решений, осуществляемых и принимаемых в ходе предоставления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3"/>
        </w:numPr>
        <w:ind w:left="0" w:firstLine="284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иные вопросы, связанные с предоставлением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услуги. </w:t>
      </w:r>
    </w:p>
    <w:p w:rsidR="00D361E8" w:rsidRPr="007818B9" w:rsidRDefault="00D361E8" w:rsidP="001C4935">
      <w:pPr>
        <w:pStyle w:val="ConsPlusNormal"/>
        <w:ind w:firstLine="284"/>
        <w:rPr>
          <w:rFonts w:ascii="Times New Roman" w:hAnsi="Times New Roman"/>
          <w:sz w:val="26"/>
          <w:szCs w:val="26"/>
        </w:rPr>
      </w:pPr>
    </w:p>
    <w:p w:rsidR="00D361E8" w:rsidRPr="001B31A9" w:rsidRDefault="00D361E8" w:rsidP="001C4935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1B31A9">
        <w:rPr>
          <w:rFonts w:ascii="Times New Roman" w:hAnsi="Times New Roman"/>
          <w:b/>
          <w:sz w:val="26"/>
          <w:szCs w:val="26"/>
        </w:rPr>
        <w:t>Информирование при письменном обращении заявителей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8. </w:t>
      </w:r>
      <w:r w:rsidRPr="007818B9">
        <w:rPr>
          <w:rFonts w:ascii="Times New Roman" w:hAnsi="Times New Roman"/>
          <w:sz w:val="26"/>
          <w:szCs w:val="26"/>
        </w:rPr>
        <w:tab/>
        <w:t xml:space="preserve">Заявитель может представить письменное обращение лично в </w:t>
      </w:r>
      <w:r w:rsidR="00B12C42" w:rsidRPr="007818B9">
        <w:rPr>
          <w:rFonts w:ascii="Times New Roman" w:hAnsi="Times New Roman"/>
          <w:sz w:val="26"/>
          <w:szCs w:val="26"/>
        </w:rPr>
        <w:t>уполномоченный орган</w:t>
      </w:r>
      <w:r w:rsidRPr="007818B9">
        <w:rPr>
          <w:rFonts w:ascii="Times New Roman" w:hAnsi="Times New Roman"/>
          <w:sz w:val="26"/>
          <w:szCs w:val="26"/>
        </w:rPr>
        <w:t>, направить его почтовым отправлением или по электронной почте.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9. </w:t>
      </w:r>
      <w:r w:rsidRPr="007818B9">
        <w:rPr>
          <w:rFonts w:ascii="Times New Roman" w:hAnsi="Times New Roman"/>
          <w:sz w:val="26"/>
          <w:szCs w:val="26"/>
        </w:rPr>
        <w:tab/>
        <w:t xml:space="preserve">Письменные обращения заявителей по вопросам о порядке, способах и условиях получения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 рассматриваются сотрудниками </w:t>
      </w:r>
      <w:r w:rsidR="00B12C42" w:rsidRPr="007818B9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7818B9">
        <w:rPr>
          <w:rFonts w:ascii="Times New Roman" w:hAnsi="Times New Roman"/>
          <w:sz w:val="26"/>
          <w:szCs w:val="26"/>
        </w:rPr>
        <w:t xml:space="preserve">с учетом времени подготовки ответа заявителю в срок, не превышающий 5 рабочих дней с момента регистрации обращения в </w:t>
      </w:r>
      <w:r w:rsidR="00B12C42" w:rsidRPr="007818B9">
        <w:rPr>
          <w:rFonts w:ascii="Times New Roman" w:hAnsi="Times New Roman"/>
          <w:sz w:val="26"/>
          <w:szCs w:val="26"/>
        </w:rPr>
        <w:t>уполномоченный орган</w:t>
      </w:r>
      <w:r w:rsidRPr="007818B9">
        <w:rPr>
          <w:rFonts w:ascii="Times New Roman" w:hAnsi="Times New Roman"/>
          <w:sz w:val="26"/>
          <w:szCs w:val="26"/>
        </w:rPr>
        <w:t>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1B31A9" w:rsidRDefault="00D361E8" w:rsidP="001C4935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1B31A9">
        <w:rPr>
          <w:rFonts w:ascii="Times New Roman" w:hAnsi="Times New Roman"/>
          <w:b/>
          <w:sz w:val="26"/>
          <w:szCs w:val="26"/>
        </w:rPr>
        <w:t>Информирование заявителей по телефону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10. </w:t>
      </w:r>
      <w:r w:rsidRPr="007818B9">
        <w:rPr>
          <w:rFonts w:ascii="Times New Roman" w:hAnsi="Times New Roman"/>
          <w:sz w:val="26"/>
          <w:szCs w:val="26"/>
        </w:rPr>
        <w:tab/>
        <w:t xml:space="preserve">Информирование заявителей по телефону о порядке, способах и условиях </w:t>
      </w:r>
      <w:r w:rsidR="00E1275F">
        <w:rPr>
          <w:rFonts w:ascii="Times New Roman" w:hAnsi="Times New Roman"/>
          <w:sz w:val="26"/>
          <w:szCs w:val="26"/>
        </w:rPr>
        <w:t xml:space="preserve">получения услуги осуществляется  </w:t>
      </w:r>
      <w:r w:rsidRPr="007818B9">
        <w:rPr>
          <w:rFonts w:ascii="Times New Roman" w:hAnsi="Times New Roman"/>
          <w:sz w:val="26"/>
          <w:szCs w:val="26"/>
        </w:rPr>
        <w:t xml:space="preserve">сотрудниками </w:t>
      </w:r>
      <w:r w:rsidR="00B12C42" w:rsidRPr="007818B9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Pr="007818B9">
        <w:rPr>
          <w:rFonts w:ascii="Times New Roman" w:hAnsi="Times New Roman"/>
          <w:sz w:val="26"/>
          <w:szCs w:val="26"/>
        </w:rPr>
        <w:t xml:space="preserve">в часы работы </w:t>
      </w:r>
      <w:r w:rsidR="00B12C42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E1275F">
        <w:rPr>
          <w:rFonts w:ascii="Times New Roman" w:hAnsi="Times New Roman"/>
          <w:sz w:val="26"/>
          <w:szCs w:val="26"/>
        </w:rPr>
        <w:t>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11. При ответах на телефонные звонки сотрудники </w:t>
      </w:r>
      <w:r w:rsidR="00B12C42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 xml:space="preserve">, ответственные за информирование, подробно, в вежливой и корректной форме информируют заявителей по интересующим их вопросам. 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12</w:t>
      </w:r>
      <w:r w:rsidRPr="00D958E0">
        <w:rPr>
          <w:rFonts w:ascii="Times New Roman" w:hAnsi="Times New Roman"/>
          <w:sz w:val="26"/>
          <w:szCs w:val="26"/>
        </w:rPr>
        <w:t xml:space="preserve">. </w:t>
      </w:r>
      <w:r w:rsidRPr="007818B9">
        <w:rPr>
          <w:rFonts w:ascii="Times New Roman" w:hAnsi="Times New Roman"/>
          <w:sz w:val="26"/>
          <w:szCs w:val="26"/>
        </w:rPr>
        <w:t xml:space="preserve">Сотрудники </w:t>
      </w:r>
      <w:r w:rsidR="00B12C42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, ответственные за информирование, при получении запроса: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называют организацию, которую они представляют;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представляются и называют свою должность;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предлагают абоненту представиться;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выслушивают и уточняют при необходимости суть вопроса;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вежливо, корректно и лаконично дают ответ по существу вопроса;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при невозможности в момент обращения ответить на поставленный вопрос предлагают абоненту перезвонить в определенный день и в определенное время;</w:t>
      </w:r>
    </w:p>
    <w:p w:rsidR="00D361E8" w:rsidRPr="007818B9" w:rsidRDefault="00D361E8" w:rsidP="001C4935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к назначенному сроку подготавливают ответ по вопросам заявителей в случае </w:t>
      </w:r>
      <w:r w:rsidRPr="007818B9">
        <w:rPr>
          <w:rFonts w:ascii="Times New Roman" w:hAnsi="Times New Roman"/>
          <w:sz w:val="26"/>
          <w:szCs w:val="26"/>
        </w:rPr>
        <w:lastRenderedPageBreak/>
        <w:t xml:space="preserve">необходимости при взаимодействии с должностными лицами структурных подразделений органов и организаций, участвующих в предоставлении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 (в соответствии с заключаемыми соглашениями).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</w:t>
      </w:r>
      <w:r w:rsidR="00D361E8" w:rsidRPr="007818B9">
        <w:rPr>
          <w:rFonts w:ascii="Times New Roman" w:hAnsi="Times New Roman"/>
          <w:sz w:val="26"/>
          <w:szCs w:val="26"/>
        </w:rPr>
        <w:t xml:space="preserve"> Во время разговора ответственные за информирование сотрудники </w:t>
      </w:r>
      <w:r w:rsidR="009660AD" w:rsidRPr="007818B9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D361E8" w:rsidRPr="007818B9">
        <w:rPr>
          <w:rFonts w:ascii="Times New Roman" w:hAnsi="Times New Roman"/>
          <w:sz w:val="26"/>
          <w:szCs w:val="26"/>
        </w:rPr>
        <w:t>должны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1</w:t>
      </w:r>
      <w:r w:rsidR="00E1275F">
        <w:rPr>
          <w:rFonts w:ascii="Times New Roman" w:hAnsi="Times New Roman"/>
          <w:sz w:val="26"/>
          <w:szCs w:val="26"/>
        </w:rPr>
        <w:t>4</w:t>
      </w:r>
      <w:r w:rsidRPr="007818B9">
        <w:rPr>
          <w:rFonts w:ascii="Times New Roman" w:hAnsi="Times New Roman"/>
          <w:sz w:val="26"/>
          <w:szCs w:val="26"/>
        </w:rPr>
        <w:t xml:space="preserve">. В случае если предоставление информации, необходимой заявителю, не представляется возможным посредством </w:t>
      </w:r>
      <w:r w:rsidR="00E1275F">
        <w:rPr>
          <w:rFonts w:ascii="Times New Roman" w:hAnsi="Times New Roman"/>
          <w:sz w:val="26"/>
          <w:szCs w:val="26"/>
        </w:rPr>
        <w:t>телефонной связи</w:t>
      </w:r>
      <w:r w:rsidRPr="007818B9">
        <w:rPr>
          <w:rFonts w:ascii="Times New Roman" w:hAnsi="Times New Roman"/>
          <w:sz w:val="26"/>
          <w:szCs w:val="26"/>
        </w:rPr>
        <w:t xml:space="preserve">, сотрудник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 xml:space="preserve">, принявший телефонный звонок, разъясняет заявителю право обратиться с письменным обращением в </w:t>
      </w:r>
      <w:r w:rsidR="009660AD" w:rsidRPr="007818B9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Pr="007818B9">
        <w:rPr>
          <w:rFonts w:ascii="Times New Roman" w:hAnsi="Times New Roman"/>
          <w:sz w:val="26"/>
          <w:szCs w:val="26"/>
        </w:rPr>
        <w:t>и требования к оформлению обращения.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1B31A9" w:rsidRDefault="00D361E8" w:rsidP="001C4935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1B31A9">
        <w:rPr>
          <w:rFonts w:ascii="Times New Roman" w:hAnsi="Times New Roman"/>
          <w:b/>
          <w:sz w:val="26"/>
          <w:szCs w:val="26"/>
        </w:rPr>
        <w:t>Информирование при личном обращении заявителей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личном обращении заявителей информация о порядке, способах и условиях получения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="00D361E8" w:rsidRPr="007818B9">
        <w:rPr>
          <w:rFonts w:ascii="Times New Roman" w:hAnsi="Times New Roman"/>
          <w:sz w:val="26"/>
          <w:szCs w:val="26"/>
        </w:rPr>
        <w:t xml:space="preserve"> услуги предоставляется сотрудниками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ответственными за информирование, в форме консультаций.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устном личном обращении заявителей сотрудник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информирование, обязан:</w:t>
      </w:r>
    </w:p>
    <w:p w:rsidR="00D361E8" w:rsidRPr="007818B9" w:rsidRDefault="00D361E8" w:rsidP="001C4935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предложить заявителю представиться;</w:t>
      </w:r>
    </w:p>
    <w:p w:rsidR="00D361E8" w:rsidRPr="007818B9" w:rsidRDefault="00D361E8" w:rsidP="001C4935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выслушать вопрос;</w:t>
      </w:r>
    </w:p>
    <w:p w:rsidR="00D361E8" w:rsidRPr="007818B9" w:rsidRDefault="00D361E8" w:rsidP="001C4935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уточнить у заявителя, какие сведения ему необходимы и в какой форме он желает получить ответ;</w:t>
      </w:r>
    </w:p>
    <w:p w:rsidR="00D361E8" w:rsidRPr="007818B9" w:rsidRDefault="00D361E8" w:rsidP="001C4935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определить уровень сложности запроса;</w:t>
      </w:r>
    </w:p>
    <w:p w:rsidR="00D361E8" w:rsidRPr="007818B9" w:rsidRDefault="00D361E8" w:rsidP="001C4935">
      <w:pPr>
        <w:pStyle w:val="ConsPlusNormal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дать ответ в рамках своей компетенции в форме, удобной для заявителя.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D361E8" w:rsidRPr="007818B9">
        <w:rPr>
          <w:rFonts w:ascii="Times New Roman" w:hAnsi="Times New Roman"/>
          <w:sz w:val="26"/>
          <w:szCs w:val="26"/>
        </w:rPr>
        <w:t xml:space="preserve">. По просьбе заявителя сотрудник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информирование, предоставляет для ознакомления административный регламент.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D361E8" w:rsidRPr="007818B9">
        <w:rPr>
          <w:rFonts w:ascii="Times New Roman" w:hAnsi="Times New Roman"/>
          <w:sz w:val="26"/>
          <w:szCs w:val="26"/>
        </w:rPr>
        <w:t>. В случае если устный ответ на запрос не носит исчерпывающего характера, заявителю разъясняется порядок направления запроса в письменной форме, а также другие способы получения информации в соответствии с действующим законодательством.</w:t>
      </w:r>
    </w:p>
    <w:p w:rsidR="00D361E8" w:rsidRPr="001B31A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D361E8" w:rsidRPr="007818B9">
        <w:rPr>
          <w:rFonts w:ascii="Times New Roman" w:hAnsi="Times New Roman"/>
          <w:sz w:val="26"/>
          <w:szCs w:val="26"/>
        </w:rPr>
        <w:t xml:space="preserve">. В случае если подготовка ответа требует продолжительного времени, сотрудник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информирование (консультирование), назначает заявителю удобное для него время для получения окончательного и полного ответа на поставленные вопросы.</w:t>
      </w:r>
    </w:p>
    <w:p w:rsidR="00D361E8" w:rsidRPr="001B31A9" w:rsidRDefault="00D361E8" w:rsidP="001C4935">
      <w:pPr>
        <w:pStyle w:val="ConsPlusNormal"/>
        <w:ind w:firstLine="284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1B31A9">
        <w:rPr>
          <w:rFonts w:ascii="Times New Roman" w:hAnsi="Times New Roman"/>
          <w:b/>
          <w:sz w:val="26"/>
          <w:szCs w:val="26"/>
        </w:rPr>
        <w:t xml:space="preserve">Публичное информирование заявителей </w:t>
      </w:r>
      <w:r w:rsidR="009660AD" w:rsidRPr="001B31A9">
        <w:rPr>
          <w:rFonts w:ascii="Times New Roman" w:hAnsi="Times New Roman"/>
          <w:b/>
          <w:sz w:val="26"/>
          <w:szCs w:val="26"/>
        </w:rPr>
        <w:t>уполномоченным орган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D361E8" w:rsidRPr="007818B9">
        <w:rPr>
          <w:rFonts w:ascii="Times New Roman" w:hAnsi="Times New Roman"/>
          <w:sz w:val="26"/>
          <w:szCs w:val="26"/>
        </w:rPr>
        <w:t xml:space="preserve">. Публичное письменное информирование осуществляется путем размещения информационных материалов на информационных стендах в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D361E8" w:rsidRPr="007818B9">
        <w:rPr>
          <w:rFonts w:ascii="Times New Roman" w:hAnsi="Times New Roman"/>
          <w:sz w:val="26"/>
          <w:szCs w:val="26"/>
        </w:rPr>
        <w:t>, в буклетах, брошюрах, информационных листках.</w:t>
      </w:r>
    </w:p>
    <w:p w:rsidR="00D361E8" w:rsidRPr="007818B9" w:rsidRDefault="00E1275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D361E8" w:rsidRPr="007818B9">
        <w:rPr>
          <w:rFonts w:ascii="Times New Roman" w:hAnsi="Times New Roman"/>
          <w:sz w:val="26"/>
          <w:szCs w:val="26"/>
        </w:rPr>
        <w:t xml:space="preserve">. На Интернет-сайте </w:t>
      </w:r>
      <w:r w:rsidR="009660AD" w:rsidRPr="007818B9">
        <w:rPr>
          <w:rFonts w:ascii="Times New Roman" w:hAnsi="Times New Roman"/>
          <w:sz w:val="26"/>
          <w:szCs w:val="26"/>
        </w:rPr>
        <w:t xml:space="preserve">уполномоченного органа </w:t>
      </w:r>
      <w:r w:rsidR="00D361E8" w:rsidRPr="007818B9">
        <w:rPr>
          <w:rFonts w:ascii="Times New Roman" w:hAnsi="Times New Roman"/>
          <w:sz w:val="26"/>
          <w:szCs w:val="26"/>
        </w:rPr>
        <w:t xml:space="preserve">должна содержаться следующая информация о порядке, способах и условиях получения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="00D361E8" w:rsidRPr="007818B9">
        <w:rPr>
          <w:rFonts w:ascii="Times New Roman" w:hAnsi="Times New Roman"/>
          <w:sz w:val="26"/>
          <w:szCs w:val="26"/>
        </w:rPr>
        <w:t xml:space="preserve"> услуги: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местонахождение, </w:t>
      </w:r>
      <w:r w:rsidR="00E1275F">
        <w:rPr>
          <w:rFonts w:ascii="Times New Roman" w:hAnsi="Times New Roman"/>
          <w:sz w:val="26"/>
          <w:szCs w:val="26"/>
        </w:rPr>
        <w:t xml:space="preserve">контактный телефон, </w:t>
      </w:r>
      <w:r w:rsidRPr="007818B9">
        <w:rPr>
          <w:rFonts w:ascii="Times New Roman" w:hAnsi="Times New Roman"/>
          <w:sz w:val="26"/>
          <w:szCs w:val="26"/>
        </w:rPr>
        <w:t xml:space="preserve">адрес электронной почты, почтовый адрес и график приема заявителей в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Pr="007818B9">
        <w:rPr>
          <w:rFonts w:ascii="Times New Roman" w:hAnsi="Times New Roman"/>
          <w:sz w:val="26"/>
          <w:szCs w:val="26"/>
        </w:rPr>
        <w:t>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местонахождение, график работы, номера справочных телефонов, адреса интернет-сайтов и электронной почты органов и организаций, участвующих в предоставлении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lastRenderedPageBreak/>
        <w:t xml:space="preserve">перечень категорий заявителей, имеющих право на получение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="009660AD" w:rsidRPr="007818B9">
        <w:rPr>
          <w:rFonts w:ascii="Times New Roman" w:hAnsi="Times New Roman"/>
          <w:sz w:val="26"/>
          <w:szCs w:val="26"/>
        </w:rPr>
        <w:t xml:space="preserve"> услуги</w:t>
      </w:r>
      <w:r w:rsidRPr="007818B9">
        <w:rPr>
          <w:rFonts w:ascii="Times New Roman" w:hAnsi="Times New Roman"/>
          <w:sz w:val="26"/>
          <w:szCs w:val="26"/>
        </w:rPr>
        <w:t>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перечень документов, необходимых для предоставления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="00E1275F">
        <w:rPr>
          <w:rFonts w:ascii="Times New Roman" w:hAnsi="Times New Roman"/>
          <w:sz w:val="26"/>
          <w:szCs w:val="26"/>
        </w:rPr>
        <w:t xml:space="preserve"> услуги на</w:t>
      </w:r>
      <w:r w:rsidRPr="007818B9">
        <w:rPr>
          <w:rFonts w:ascii="Times New Roman" w:hAnsi="Times New Roman"/>
          <w:sz w:val="26"/>
          <w:szCs w:val="26"/>
        </w:rPr>
        <w:t xml:space="preserve"> предоставляемых самостоятельно заявителем либо получаемых по запросу из органов (организаций);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формы и образцы заполнения заявлений для получателей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="00E1275F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рекомендации и требования к заполнению заявлений;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административные процедуры предоставления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 (в виде блок-схемы);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основания для отказа в предоставлении </w:t>
      </w:r>
      <w:r w:rsidR="00CD5E9C" w:rsidRPr="007818B9">
        <w:rPr>
          <w:rFonts w:ascii="Times New Roman" w:hAnsi="Times New Roman"/>
          <w:sz w:val="26"/>
          <w:szCs w:val="26"/>
        </w:rPr>
        <w:t>муниципальной</w:t>
      </w:r>
      <w:r w:rsidRPr="007818B9">
        <w:rPr>
          <w:rFonts w:ascii="Times New Roman" w:hAnsi="Times New Roman"/>
          <w:sz w:val="26"/>
          <w:szCs w:val="26"/>
        </w:rPr>
        <w:t xml:space="preserve"> 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порядок информирования о ходе предоставления соответствующей </w:t>
      </w:r>
      <w:r w:rsidR="00CD5E9C" w:rsidRPr="007818B9">
        <w:rPr>
          <w:rFonts w:ascii="Times New Roman" w:hAnsi="Times New Roman"/>
          <w:sz w:val="26"/>
          <w:szCs w:val="26"/>
        </w:rPr>
        <w:t xml:space="preserve">муниципальной </w:t>
      </w:r>
      <w:r w:rsidRPr="007818B9">
        <w:rPr>
          <w:rFonts w:ascii="Times New Roman" w:hAnsi="Times New Roman"/>
          <w:sz w:val="26"/>
          <w:szCs w:val="26"/>
        </w:rPr>
        <w:t>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порядок обжалования решений, действий (бездействий) уполномоченных органов и их должностных лиц, организаций, участвующих в предоставлении </w:t>
      </w:r>
      <w:r w:rsidR="0036258E" w:rsidRPr="007818B9">
        <w:rPr>
          <w:rFonts w:ascii="Times New Roman" w:hAnsi="Times New Roman"/>
          <w:sz w:val="26"/>
          <w:szCs w:val="26"/>
        </w:rPr>
        <w:t xml:space="preserve">муниципальной </w:t>
      </w:r>
      <w:r w:rsidRPr="007818B9">
        <w:rPr>
          <w:rFonts w:ascii="Times New Roman" w:hAnsi="Times New Roman"/>
          <w:sz w:val="26"/>
          <w:szCs w:val="26"/>
        </w:rPr>
        <w:t>услуги, и их сотрудников, принимаемых и совершаемых при предоставлении услуги;</w:t>
      </w:r>
    </w:p>
    <w:p w:rsidR="00D361E8" w:rsidRPr="007818B9" w:rsidRDefault="00D361E8" w:rsidP="001C4935">
      <w:pPr>
        <w:pStyle w:val="ConsPlusNormal"/>
        <w:numPr>
          <w:ilvl w:val="0"/>
          <w:numId w:val="9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фамилии, имена, отчества (последнее - при наличии) ответственных сотрудников </w:t>
      </w:r>
      <w:r w:rsidR="009660AD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.</w:t>
      </w:r>
    </w:p>
    <w:p w:rsidR="00D361E8" w:rsidRPr="007818B9" w:rsidRDefault="00D361E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7818B9" w:rsidRDefault="00D361E8" w:rsidP="001C4935">
      <w:pPr>
        <w:pStyle w:val="ConsPlusNormal"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7818B9">
        <w:rPr>
          <w:rFonts w:ascii="Times New Roman" w:hAnsi="Times New Roman"/>
          <w:b/>
          <w:bCs/>
          <w:sz w:val="26"/>
          <w:szCs w:val="26"/>
        </w:rPr>
        <w:t xml:space="preserve">II. Стандарт предоставления </w:t>
      </w:r>
      <w:r w:rsidR="0036258E" w:rsidRPr="007818B9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Pr="007818B9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D361E8" w:rsidRPr="007818B9" w:rsidRDefault="00D361E8" w:rsidP="001C4935">
      <w:pPr>
        <w:ind w:firstLine="284"/>
        <w:jc w:val="center"/>
        <w:rPr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Наименование </w:t>
      </w:r>
      <w:r w:rsidR="0036258E" w:rsidRPr="007818B9">
        <w:rPr>
          <w:b/>
          <w:bCs/>
          <w:sz w:val="26"/>
          <w:szCs w:val="26"/>
        </w:rPr>
        <w:t xml:space="preserve">муниципальной </w:t>
      </w:r>
      <w:r w:rsidRPr="007818B9">
        <w:rPr>
          <w:b/>
          <w:bCs/>
          <w:sz w:val="26"/>
          <w:szCs w:val="26"/>
        </w:rPr>
        <w:t>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2</w:t>
      </w:r>
      <w:r w:rsidR="00E1275F">
        <w:rPr>
          <w:sz w:val="26"/>
          <w:szCs w:val="26"/>
        </w:rPr>
        <w:t>2</w:t>
      </w:r>
      <w:r w:rsidRPr="007818B9">
        <w:rPr>
          <w:sz w:val="26"/>
          <w:szCs w:val="26"/>
        </w:rPr>
        <w:t xml:space="preserve">. </w:t>
      </w:r>
      <w:r w:rsidR="0036258E" w:rsidRPr="007818B9">
        <w:rPr>
          <w:bCs/>
          <w:sz w:val="26"/>
          <w:szCs w:val="26"/>
        </w:rPr>
        <w:t>Муниципальная</w:t>
      </w:r>
      <w:r w:rsidR="0036258E" w:rsidRPr="007818B9">
        <w:rPr>
          <w:b/>
          <w:bCs/>
          <w:sz w:val="26"/>
          <w:szCs w:val="26"/>
        </w:rPr>
        <w:t xml:space="preserve"> </w:t>
      </w:r>
      <w:r w:rsidRPr="007818B9">
        <w:rPr>
          <w:sz w:val="26"/>
          <w:szCs w:val="26"/>
        </w:rPr>
        <w:t>услуга «</w:t>
      </w:r>
      <w:r w:rsidR="00434DD8" w:rsidRPr="007818B9">
        <w:rPr>
          <w:sz w:val="26"/>
          <w:szCs w:val="26"/>
        </w:rPr>
        <w:t>Организация отдыха детей в каникулярное время (дополнительное образование в летний период)</w:t>
      </w:r>
      <w:r w:rsidRPr="007818B9">
        <w:rPr>
          <w:sz w:val="26"/>
          <w:szCs w:val="26"/>
        </w:rPr>
        <w:t>»</w:t>
      </w:r>
      <w:r w:rsidR="00D9519E" w:rsidRPr="007818B9">
        <w:rPr>
          <w:sz w:val="26"/>
          <w:szCs w:val="26"/>
        </w:rPr>
        <w:t xml:space="preserve"> (далее – организация отдыха).</w:t>
      </w: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D958E0">
        <w:rPr>
          <w:b/>
          <w:bCs/>
          <w:sz w:val="26"/>
          <w:szCs w:val="26"/>
        </w:rPr>
        <w:t xml:space="preserve">Наименование органа, предоставляющего </w:t>
      </w:r>
      <w:r w:rsidR="0036258E" w:rsidRPr="00D958E0">
        <w:rPr>
          <w:b/>
          <w:bCs/>
          <w:sz w:val="26"/>
          <w:szCs w:val="26"/>
        </w:rPr>
        <w:t xml:space="preserve">муниципальную </w:t>
      </w:r>
      <w:r w:rsidRPr="00D958E0">
        <w:rPr>
          <w:b/>
          <w:bCs/>
          <w:sz w:val="26"/>
          <w:szCs w:val="26"/>
        </w:rPr>
        <w:t>услугу</w:t>
      </w:r>
    </w:p>
    <w:p w:rsidR="00D361E8" w:rsidRPr="007818B9" w:rsidRDefault="008E3C22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D361E8" w:rsidRPr="007818B9">
        <w:rPr>
          <w:sz w:val="26"/>
          <w:szCs w:val="26"/>
        </w:rPr>
        <w:t xml:space="preserve">. Предоставление </w:t>
      </w:r>
      <w:r w:rsidR="0036258E" w:rsidRPr="007818B9">
        <w:rPr>
          <w:bCs/>
          <w:sz w:val="26"/>
          <w:szCs w:val="26"/>
        </w:rPr>
        <w:t>муниципальной</w:t>
      </w:r>
      <w:r w:rsidR="0036258E" w:rsidRPr="007818B9">
        <w:rPr>
          <w:b/>
          <w:bCs/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услуги осуществляется </w:t>
      </w:r>
      <w:r>
        <w:rPr>
          <w:sz w:val="26"/>
          <w:szCs w:val="26"/>
        </w:rPr>
        <w:t>МР «Вилюйский улус (район)»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Органы и организации, участвующие в предоставлении </w:t>
      </w:r>
      <w:r w:rsidR="0036258E" w:rsidRPr="007818B9">
        <w:rPr>
          <w:b/>
          <w:bCs/>
          <w:sz w:val="26"/>
          <w:szCs w:val="26"/>
        </w:rPr>
        <w:t xml:space="preserve">муниципальной </w:t>
      </w:r>
      <w:r w:rsidRPr="007818B9">
        <w:rPr>
          <w:b/>
          <w:bCs/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7818B9">
        <w:rPr>
          <w:b/>
          <w:bCs/>
          <w:sz w:val="26"/>
          <w:szCs w:val="26"/>
        </w:rPr>
        <w:t xml:space="preserve">муниципальной </w:t>
      </w:r>
      <w:r w:rsidRPr="007818B9">
        <w:rPr>
          <w:b/>
          <w:bCs/>
          <w:sz w:val="26"/>
          <w:szCs w:val="26"/>
        </w:rPr>
        <w:t>услуги</w:t>
      </w:r>
    </w:p>
    <w:p w:rsidR="00D361E8" w:rsidRPr="007818B9" w:rsidRDefault="008E3C22" w:rsidP="001C4935">
      <w:pPr>
        <w:ind w:firstLine="284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24</w:t>
      </w:r>
      <w:r w:rsidR="00D361E8" w:rsidRPr="007818B9">
        <w:rPr>
          <w:sz w:val="26"/>
          <w:szCs w:val="26"/>
        </w:rPr>
        <w:t xml:space="preserve">. Органы и организации, участвующие в предоставлении </w:t>
      </w:r>
      <w:r w:rsidR="0036258E" w:rsidRPr="007818B9">
        <w:rPr>
          <w:bCs/>
          <w:sz w:val="26"/>
          <w:szCs w:val="26"/>
        </w:rPr>
        <w:t>муниципальной</w:t>
      </w:r>
      <w:r w:rsidR="0036258E" w:rsidRPr="007818B9">
        <w:rPr>
          <w:b/>
          <w:bCs/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услуги, обращение в которые необходимо для предоставления </w:t>
      </w:r>
      <w:r w:rsidR="0036258E" w:rsidRPr="007818B9">
        <w:rPr>
          <w:bCs/>
          <w:sz w:val="26"/>
          <w:szCs w:val="26"/>
        </w:rPr>
        <w:t>муниципальной</w:t>
      </w:r>
      <w:r w:rsidR="0036258E" w:rsidRPr="007818B9">
        <w:rPr>
          <w:b/>
          <w:bCs/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>услуги:</w:t>
      </w:r>
    </w:p>
    <w:p w:rsidR="006274C1" w:rsidRPr="006274C1" w:rsidRDefault="009121CE" w:rsidP="001C4935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6274C1">
        <w:rPr>
          <w:sz w:val="26"/>
          <w:szCs w:val="26"/>
        </w:rPr>
        <w:t>Федеральная служба по надзору в сфере защиты прав потребителей и благополучия человека (Роспотребнадзор) – в части предоставления справок о состоянии эпидемиологического фона по месту жительства</w:t>
      </w:r>
      <w:r w:rsidR="009660AD" w:rsidRPr="006274C1">
        <w:rPr>
          <w:sz w:val="26"/>
          <w:szCs w:val="26"/>
        </w:rPr>
        <w:t>;</w:t>
      </w:r>
    </w:p>
    <w:p w:rsidR="00A910BD" w:rsidRPr="006274C1" w:rsidRDefault="006274C1" w:rsidP="001C4935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Территориальный орган Министерства труда и социального развития Республики Саха (Якутия) «</w:t>
      </w:r>
      <w:r w:rsidRPr="006274C1">
        <w:rPr>
          <w:sz w:val="26"/>
          <w:szCs w:val="26"/>
        </w:rPr>
        <w:t>Управление социальной защиты населения</w:t>
      </w:r>
      <w:r>
        <w:rPr>
          <w:sz w:val="26"/>
          <w:szCs w:val="26"/>
        </w:rPr>
        <w:t xml:space="preserve"> по Вилюйскому улусу» </w:t>
      </w:r>
      <w:r w:rsidR="00E27BF9" w:rsidRPr="006274C1">
        <w:rPr>
          <w:sz w:val="26"/>
          <w:szCs w:val="26"/>
        </w:rPr>
        <w:t>– в части предоставления справок о признании семьи малоимущей и подтверждения, что ребенок оказался в сложной жизненной ситуации</w:t>
      </w:r>
      <w:r w:rsidR="00A910BD" w:rsidRPr="006274C1">
        <w:rPr>
          <w:sz w:val="26"/>
          <w:szCs w:val="26"/>
        </w:rPr>
        <w:t>;</w:t>
      </w:r>
    </w:p>
    <w:p w:rsidR="00E27BF9" w:rsidRPr="006274C1" w:rsidRDefault="0038114A" w:rsidP="001C4935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6274C1">
        <w:rPr>
          <w:sz w:val="26"/>
          <w:szCs w:val="26"/>
        </w:rPr>
        <w:t>Органы местного самоуправления</w:t>
      </w:r>
      <w:r w:rsidR="00E27BF9" w:rsidRPr="006274C1">
        <w:rPr>
          <w:sz w:val="26"/>
          <w:szCs w:val="26"/>
        </w:rPr>
        <w:t xml:space="preserve"> - в части предоставления справки о составе семьи;</w:t>
      </w:r>
    </w:p>
    <w:p w:rsidR="00A910BD" w:rsidRDefault="00E27BF9" w:rsidP="001C4935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 w:rsidRPr="006274C1">
        <w:rPr>
          <w:sz w:val="26"/>
          <w:szCs w:val="26"/>
        </w:rPr>
        <w:lastRenderedPageBreak/>
        <w:t>Пенсионный фонд Российской Федерации</w:t>
      </w:r>
      <w:r w:rsidR="008E3C22">
        <w:rPr>
          <w:sz w:val="26"/>
          <w:szCs w:val="26"/>
        </w:rPr>
        <w:t xml:space="preserve"> по В</w:t>
      </w:r>
      <w:r w:rsidR="006274C1" w:rsidRPr="006274C1">
        <w:rPr>
          <w:sz w:val="26"/>
          <w:szCs w:val="26"/>
        </w:rPr>
        <w:t>илюйскому улусу</w:t>
      </w:r>
      <w:r w:rsidRPr="006274C1">
        <w:rPr>
          <w:sz w:val="26"/>
          <w:szCs w:val="26"/>
        </w:rPr>
        <w:t xml:space="preserve"> – в части</w:t>
      </w:r>
      <w:r w:rsidRPr="007818B9">
        <w:rPr>
          <w:sz w:val="26"/>
          <w:szCs w:val="26"/>
        </w:rPr>
        <w:t xml:space="preserve"> предоставления справки о размере получаемых пособий, пенсий, выплат</w:t>
      </w:r>
      <w:r w:rsidR="00A910BD" w:rsidRPr="007818B9">
        <w:rPr>
          <w:sz w:val="26"/>
          <w:szCs w:val="26"/>
        </w:rPr>
        <w:t>.</w:t>
      </w:r>
    </w:p>
    <w:p w:rsidR="008E3C22" w:rsidRPr="007818B9" w:rsidRDefault="008E3C22" w:rsidP="001C4935">
      <w:pPr>
        <w:numPr>
          <w:ilvl w:val="0"/>
          <w:numId w:val="10"/>
        </w:numPr>
        <w:tabs>
          <w:tab w:val="left" w:pos="993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Муниципальное казенное учреждение «Вилюйское (улусное) управлении образованием» - в части координации деятельности органов исполнительной власти по организации отдыха и оздоровлении детей на территории МР «Вилюйский улус (район)»</w:t>
      </w:r>
    </w:p>
    <w:p w:rsidR="00D361E8" w:rsidRPr="007818B9" w:rsidRDefault="00D361E8" w:rsidP="001C4935">
      <w:pPr>
        <w:tabs>
          <w:tab w:val="left" w:pos="993"/>
        </w:tabs>
        <w:jc w:val="both"/>
        <w:rPr>
          <w:b/>
          <w:bCs/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Результат предоставления </w:t>
      </w:r>
      <w:r w:rsidR="00332FE6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</w:t>
      </w:r>
    </w:p>
    <w:p w:rsidR="0078353D" w:rsidRPr="007818B9" w:rsidRDefault="008E3C22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D361E8" w:rsidRPr="007818B9">
        <w:rPr>
          <w:sz w:val="26"/>
          <w:szCs w:val="26"/>
        </w:rPr>
        <w:t xml:space="preserve">. Результатом предоставления </w:t>
      </w:r>
      <w:r w:rsidR="00332FE6"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 является</w:t>
      </w:r>
      <w:r w:rsidR="0078353D" w:rsidRPr="007818B9">
        <w:rPr>
          <w:sz w:val="26"/>
          <w:szCs w:val="26"/>
        </w:rPr>
        <w:t>:</w:t>
      </w:r>
    </w:p>
    <w:p w:rsidR="00D361E8" w:rsidRPr="007818B9" w:rsidRDefault="0078353D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-</w:t>
      </w:r>
      <w:r w:rsidR="009660AD" w:rsidRPr="007818B9">
        <w:rPr>
          <w:sz w:val="26"/>
          <w:szCs w:val="26"/>
        </w:rPr>
        <w:t xml:space="preserve"> </w:t>
      </w:r>
      <w:r w:rsidR="007F2EB3" w:rsidRPr="007818B9">
        <w:rPr>
          <w:sz w:val="26"/>
          <w:szCs w:val="26"/>
        </w:rPr>
        <w:t xml:space="preserve">распоряжение о предоставлении места (компенсации стоимости путевки) в </w:t>
      </w:r>
      <w:r w:rsidR="00B3308F">
        <w:rPr>
          <w:sz w:val="26"/>
          <w:szCs w:val="26"/>
        </w:rPr>
        <w:t xml:space="preserve">оздоровительных учреждениях, в </w:t>
      </w:r>
      <w:r w:rsidR="007F2EB3" w:rsidRPr="007818B9">
        <w:rPr>
          <w:sz w:val="26"/>
          <w:szCs w:val="26"/>
        </w:rPr>
        <w:t>лагерях дневного</w:t>
      </w:r>
      <w:r w:rsidR="00B3308F">
        <w:rPr>
          <w:sz w:val="26"/>
          <w:szCs w:val="26"/>
        </w:rPr>
        <w:t xml:space="preserve"> и палаточного </w:t>
      </w:r>
      <w:r w:rsidR="007F2EB3" w:rsidRPr="007818B9">
        <w:rPr>
          <w:sz w:val="26"/>
          <w:szCs w:val="26"/>
        </w:rPr>
        <w:t xml:space="preserve"> пребывания (далее – распоряжение о предоставлении</w:t>
      </w:r>
      <w:r w:rsidR="00D9519E" w:rsidRPr="007818B9">
        <w:rPr>
          <w:sz w:val="26"/>
          <w:szCs w:val="26"/>
        </w:rPr>
        <w:t xml:space="preserve"> места в лагере</w:t>
      </w:r>
      <w:r w:rsidR="007F2EB3" w:rsidRPr="007818B9">
        <w:rPr>
          <w:sz w:val="26"/>
          <w:szCs w:val="26"/>
        </w:rPr>
        <w:t>)</w:t>
      </w:r>
      <w:r w:rsidR="00332FE6" w:rsidRPr="007818B9">
        <w:rPr>
          <w:sz w:val="26"/>
          <w:szCs w:val="26"/>
        </w:rPr>
        <w:t>;</w:t>
      </w:r>
    </w:p>
    <w:p w:rsidR="0078353D" w:rsidRPr="007818B9" w:rsidRDefault="0078353D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-</w:t>
      </w:r>
      <w:r w:rsidR="009660AD" w:rsidRPr="007818B9">
        <w:rPr>
          <w:sz w:val="26"/>
          <w:szCs w:val="26"/>
        </w:rPr>
        <w:t xml:space="preserve"> </w:t>
      </w:r>
      <w:r w:rsidR="007F2EB3" w:rsidRPr="007818B9">
        <w:rPr>
          <w:sz w:val="26"/>
          <w:szCs w:val="26"/>
        </w:rPr>
        <w:t xml:space="preserve">распоряжение об отказе в предоставлении места (компенсации стоимости путевки) </w:t>
      </w:r>
      <w:r w:rsidR="00B3308F">
        <w:rPr>
          <w:sz w:val="26"/>
          <w:szCs w:val="26"/>
        </w:rPr>
        <w:t xml:space="preserve">оздоровительных учреждениях, в </w:t>
      </w:r>
      <w:r w:rsidR="00B3308F" w:rsidRPr="007818B9">
        <w:rPr>
          <w:sz w:val="26"/>
          <w:szCs w:val="26"/>
        </w:rPr>
        <w:t>лагерях дневного</w:t>
      </w:r>
      <w:r w:rsidR="00B3308F">
        <w:rPr>
          <w:sz w:val="26"/>
          <w:szCs w:val="26"/>
        </w:rPr>
        <w:t xml:space="preserve"> и палаточного </w:t>
      </w:r>
      <w:r w:rsidR="00B3308F" w:rsidRPr="007818B9">
        <w:rPr>
          <w:sz w:val="26"/>
          <w:szCs w:val="26"/>
        </w:rPr>
        <w:t xml:space="preserve"> пребывания </w:t>
      </w:r>
      <w:r w:rsidR="007F2EB3" w:rsidRPr="007818B9">
        <w:rPr>
          <w:sz w:val="26"/>
          <w:szCs w:val="26"/>
        </w:rPr>
        <w:t>(далее – распоряжение об отказе в предоставлении</w:t>
      </w:r>
      <w:r w:rsidR="00D9519E" w:rsidRPr="007818B9">
        <w:rPr>
          <w:sz w:val="26"/>
          <w:szCs w:val="26"/>
        </w:rPr>
        <w:t xml:space="preserve"> места в лагере</w:t>
      </w:r>
      <w:r w:rsidR="007F2EB3" w:rsidRPr="007818B9">
        <w:rPr>
          <w:sz w:val="26"/>
          <w:szCs w:val="26"/>
        </w:rPr>
        <w:t>)</w:t>
      </w:r>
      <w:r w:rsidRPr="007818B9">
        <w:rPr>
          <w:sz w:val="26"/>
          <w:szCs w:val="26"/>
        </w:rPr>
        <w:t>.</w:t>
      </w:r>
    </w:p>
    <w:p w:rsidR="001C6A87" w:rsidRPr="007818B9" w:rsidRDefault="001C6A87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Срок предоставления </w:t>
      </w:r>
      <w:r w:rsidR="00332FE6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 </w:t>
      </w:r>
    </w:p>
    <w:p w:rsidR="00D361E8" w:rsidRPr="007818B9" w:rsidRDefault="008E3C22" w:rsidP="001C4935">
      <w:pPr>
        <w:widowControl w:val="0"/>
        <w:tabs>
          <w:tab w:val="left" w:pos="709"/>
          <w:tab w:val="left" w:pos="1134"/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D361E8" w:rsidRPr="007818B9">
        <w:rPr>
          <w:sz w:val="26"/>
          <w:szCs w:val="26"/>
        </w:rPr>
        <w:t xml:space="preserve">. Срок ожидания в очереди при подаче документов в </w:t>
      </w:r>
      <w:r w:rsidR="00D461FB" w:rsidRPr="007818B9">
        <w:rPr>
          <w:sz w:val="26"/>
          <w:szCs w:val="26"/>
        </w:rPr>
        <w:t xml:space="preserve">уполномоченный орган </w:t>
      </w:r>
      <w:r w:rsidR="00D361E8" w:rsidRPr="007818B9">
        <w:rPr>
          <w:sz w:val="26"/>
          <w:szCs w:val="26"/>
        </w:rPr>
        <w:t>не должен превышать 30 минут.</w:t>
      </w:r>
    </w:p>
    <w:p w:rsidR="00D361E8" w:rsidRPr="007818B9" w:rsidRDefault="008E3C22" w:rsidP="001C4935">
      <w:pPr>
        <w:widowControl w:val="0"/>
        <w:tabs>
          <w:tab w:val="left" w:pos="709"/>
          <w:tab w:val="left" w:pos="1134"/>
          <w:tab w:val="left" w:pos="126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3308F">
        <w:rPr>
          <w:sz w:val="26"/>
          <w:szCs w:val="26"/>
        </w:rPr>
        <w:t>7</w:t>
      </w:r>
      <w:r w:rsidR="00D361E8" w:rsidRPr="007818B9">
        <w:rPr>
          <w:sz w:val="26"/>
          <w:szCs w:val="26"/>
        </w:rPr>
        <w:t>. Срок ожидания в очереди для получения консультации не должен превышать 20 минут, срок  ожидания в очереди в случае приема по предварительной записи не должен превышать 10 минут.</w:t>
      </w:r>
    </w:p>
    <w:p w:rsidR="00D361E8" w:rsidRPr="007818B9" w:rsidRDefault="00B3308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="00D361E8" w:rsidRPr="007818B9">
        <w:rPr>
          <w:rFonts w:ascii="Times New Roman" w:hAnsi="Times New Roman"/>
          <w:sz w:val="26"/>
          <w:szCs w:val="26"/>
        </w:rPr>
        <w:t xml:space="preserve">. Срок регистрации обращения заявителя в </w:t>
      </w:r>
      <w:r w:rsidR="00D461FB" w:rsidRPr="007818B9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="00D361E8" w:rsidRPr="007818B9">
        <w:rPr>
          <w:rFonts w:ascii="Times New Roman" w:hAnsi="Times New Roman"/>
          <w:sz w:val="26"/>
          <w:szCs w:val="26"/>
        </w:rPr>
        <w:t>не должен превышать 10 минут.</w:t>
      </w:r>
    </w:p>
    <w:p w:rsidR="00D361E8" w:rsidRPr="007818B9" w:rsidRDefault="00B3308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29</w:t>
      </w:r>
      <w:r w:rsidR="00D361E8" w:rsidRPr="007818B9">
        <w:rPr>
          <w:rFonts w:ascii="Times New Roman" w:hAnsi="Times New Roman"/>
          <w:sz w:val="26"/>
          <w:szCs w:val="26"/>
        </w:rPr>
        <w:t xml:space="preserve">. Срок регистрации представленных заявителем документов и заявления о предоставлении </w:t>
      </w:r>
      <w:r w:rsidR="00550D02" w:rsidRPr="007818B9">
        <w:rPr>
          <w:rFonts w:ascii="Times New Roman" w:hAnsi="Times New Roman"/>
          <w:sz w:val="26"/>
          <w:szCs w:val="26"/>
        </w:rPr>
        <w:t>муниципальной</w:t>
      </w:r>
      <w:r w:rsidR="00D361E8" w:rsidRPr="007818B9">
        <w:rPr>
          <w:rFonts w:ascii="Times New Roman" w:hAnsi="Times New Roman"/>
          <w:sz w:val="26"/>
          <w:szCs w:val="26"/>
        </w:rPr>
        <w:t xml:space="preserve"> услуги в </w:t>
      </w:r>
      <w:r w:rsidR="00D461FB" w:rsidRPr="007818B9">
        <w:rPr>
          <w:rFonts w:ascii="Times New Roman" w:hAnsi="Times New Roman"/>
          <w:sz w:val="26"/>
          <w:szCs w:val="26"/>
        </w:rPr>
        <w:t xml:space="preserve">уполномоченном органе </w:t>
      </w:r>
      <w:r w:rsidR="00D361E8" w:rsidRPr="007818B9">
        <w:rPr>
          <w:rFonts w:ascii="Times New Roman" w:hAnsi="Times New Roman"/>
          <w:sz w:val="26"/>
          <w:szCs w:val="26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D361E8" w:rsidRPr="007818B9" w:rsidRDefault="00B3308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</w:t>
      </w:r>
      <w:r w:rsidR="00D361E8" w:rsidRPr="007818B9">
        <w:rPr>
          <w:rFonts w:ascii="Times New Roman" w:hAnsi="Times New Roman"/>
          <w:sz w:val="26"/>
          <w:szCs w:val="26"/>
        </w:rPr>
        <w:t>. Срок направления межведомственного запроса о предоставлении д</w:t>
      </w:r>
      <w:r>
        <w:rPr>
          <w:rFonts w:ascii="Times New Roman" w:hAnsi="Times New Roman"/>
          <w:sz w:val="26"/>
          <w:szCs w:val="26"/>
        </w:rPr>
        <w:t>окументов, указанных в пункте 42</w:t>
      </w:r>
      <w:r w:rsidR="00D361E8" w:rsidRPr="007818B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регламента, составляет не позднее одного рабочего дня с момента регистрации заявления и документов, принятых у заявителя.</w:t>
      </w:r>
    </w:p>
    <w:p w:rsidR="00D361E8" w:rsidRPr="007818B9" w:rsidRDefault="00B3308F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D361E8" w:rsidRPr="007818B9">
        <w:rPr>
          <w:rFonts w:ascii="Times New Roman" w:hAnsi="Times New Roman"/>
          <w:sz w:val="26"/>
          <w:szCs w:val="26"/>
        </w:rPr>
        <w:t>. Срок подготовки и направления ответа на межведомственный запрос составляет пять рабочих дней с момента поступления такого запроса в орган, ответственный за направление ответа на межведомственный запрос.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="00D361E8" w:rsidRPr="007818B9">
        <w:rPr>
          <w:sz w:val="26"/>
          <w:szCs w:val="26"/>
        </w:rPr>
        <w:t xml:space="preserve">. Срок принятия решения </w:t>
      </w:r>
      <w:r w:rsidR="00D461FB" w:rsidRPr="007818B9">
        <w:rPr>
          <w:sz w:val="26"/>
          <w:szCs w:val="26"/>
        </w:rPr>
        <w:t>о</w:t>
      </w:r>
      <w:r w:rsidR="00540B9D" w:rsidRPr="007818B9">
        <w:rPr>
          <w:sz w:val="26"/>
          <w:szCs w:val="26"/>
        </w:rPr>
        <w:t xml:space="preserve"> </w:t>
      </w:r>
      <w:r w:rsidR="00197EDB" w:rsidRPr="007818B9">
        <w:rPr>
          <w:sz w:val="26"/>
          <w:szCs w:val="26"/>
        </w:rPr>
        <w:t>предоставлении</w:t>
      </w:r>
      <w:r w:rsidR="00D461FB" w:rsidRPr="007818B9">
        <w:rPr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составляет </w:t>
      </w:r>
      <w:r w:rsidR="00197EDB" w:rsidRPr="007818B9">
        <w:rPr>
          <w:sz w:val="26"/>
          <w:szCs w:val="26"/>
        </w:rPr>
        <w:t>два дня</w:t>
      </w:r>
      <w:r w:rsidR="00D361E8" w:rsidRPr="007818B9">
        <w:rPr>
          <w:sz w:val="26"/>
          <w:szCs w:val="26"/>
        </w:rPr>
        <w:t xml:space="preserve"> с момента получения </w:t>
      </w:r>
      <w:r w:rsidR="00540B9D" w:rsidRPr="007818B9">
        <w:rPr>
          <w:sz w:val="26"/>
          <w:szCs w:val="26"/>
        </w:rPr>
        <w:t>уполномоченным органом</w:t>
      </w:r>
      <w:r w:rsidR="00D361E8" w:rsidRPr="007818B9">
        <w:rPr>
          <w:sz w:val="26"/>
          <w:szCs w:val="26"/>
        </w:rPr>
        <w:t xml:space="preserve"> полного комплекта документов, необходимых для </w:t>
      </w:r>
      <w:r w:rsidR="00197EDB" w:rsidRPr="007818B9">
        <w:rPr>
          <w:sz w:val="26"/>
          <w:szCs w:val="26"/>
        </w:rPr>
        <w:t>предоставления услуги</w:t>
      </w:r>
      <w:r w:rsidR="00D361E8" w:rsidRPr="007818B9">
        <w:rPr>
          <w:sz w:val="26"/>
          <w:szCs w:val="26"/>
        </w:rPr>
        <w:t>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="00D361E8" w:rsidRPr="007818B9">
        <w:rPr>
          <w:sz w:val="26"/>
          <w:szCs w:val="26"/>
        </w:rPr>
        <w:t xml:space="preserve">. Срок уведомления заявителя о принятом </w:t>
      </w:r>
      <w:r w:rsidR="00540B9D" w:rsidRPr="007818B9">
        <w:rPr>
          <w:sz w:val="26"/>
          <w:szCs w:val="26"/>
        </w:rPr>
        <w:t>уполномоченным органом</w:t>
      </w:r>
      <w:r w:rsidR="00D361E8" w:rsidRPr="007818B9">
        <w:rPr>
          <w:sz w:val="26"/>
          <w:szCs w:val="26"/>
        </w:rPr>
        <w:t xml:space="preserve"> решении составляет два дня с момента принятия соответствующего решения таким органом.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34</w:t>
      </w:r>
      <w:r w:rsidR="00D361E8" w:rsidRPr="007818B9">
        <w:rPr>
          <w:sz w:val="26"/>
          <w:szCs w:val="26"/>
        </w:rPr>
        <w:t xml:space="preserve">. Общий срок предоставления </w:t>
      </w:r>
      <w:r w:rsidR="00550D02"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 составляет </w:t>
      </w:r>
      <w:r w:rsidR="00197EDB" w:rsidRPr="007818B9">
        <w:rPr>
          <w:sz w:val="26"/>
          <w:szCs w:val="26"/>
        </w:rPr>
        <w:t>12</w:t>
      </w:r>
      <w:r w:rsidR="00D361E8" w:rsidRPr="007818B9">
        <w:rPr>
          <w:sz w:val="26"/>
          <w:szCs w:val="26"/>
        </w:rPr>
        <w:t xml:space="preserve"> дней с момента приема и регистрации заявления в </w:t>
      </w:r>
      <w:r w:rsidR="00D461FB" w:rsidRPr="007818B9">
        <w:rPr>
          <w:sz w:val="26"/>
          <w:szCs w:val="26"/>
        </w:rPr>
        <w:t>уполномоченном органе</w:t>
      </w:r>
      <w:r w:rsidR="00D361E8" w:rsidRPr="007818B9">
        <w:rPr>
          <w:sz w:val="26"/>
          <w:szCs w:val="26"/>
        </w:rPr>
        <w:t>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D361E8" w:rsidRPr="007818B9">
        <w:rPr>
          <w:sz w:val="26"/>
          <w:szCs w:val="26"/>
        </w:rPr>
        <w:t>. Исчисление сроков, указанных в настоящем регламенте, начинается на следующий день после календарной даты, в которую произошло событие, явившееся основанием для начала исчисления соответствующего срока.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D361E8" w:rsidRPr="007818B9">
        <w:rPr>
          <w:sz w:val="26"/>
          <w:szCs w:val="26"/>
        </w:rPr>
        <w:t>.1. Если последний день срока приходится на нерабочий день, то днем окончания срока считается ближайший следующий за ним рабочий день, т.е. окончание срока переносится на такой день.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35</w:t>
      </w:r>
      <w:r w:rsidR="00D361E8" w:rsidRPr="007818B9">
        <w:rPr>
          <w:sz w:val="26"/>
          <w:szCs w:val="26"/>
        </w:rPr>
        <w:t>.2. Если срок установлен для совершения какого-либо действия, оно может быть выполнено до двадцати четырех часов последнего дня срока. Однако если это действие должно быть совершено в организации, то срок истекает в тот час, когда в этой организации по установленным правилам прекращаются соответствующие операции.</w:t>
      </w:r>
    </w:p>
    <w:p w:rsidR="00D361E8" w:rsidRPr="007818B9" w:rsidRDefault="00B3308F" w:rsidP="001C4935">
      <w:pPr>
        <w:widowControl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35</w:t>
      </w:r>
      <w:r w:rsidR="00D361E8" w:rsidRPr="007818B9">
        <w:rPr>
          <w:sz w:val="26"/>
          <w:szCs w:val="26"/>
        </w:rPr>
        <w:t>.3. Письменные заявления и извещения, сданные в организацию связи до двадцати четырех часов последнего дня срока, считаются сделанными в срок.</w:t>
      </w:r>
    </w:p>
    <w:p w:rsidR="00D361E8" w:rsidRPr="007818B9" w:rsidRDefault="00D361E8" w:rsidP="001C4935">
      <w:pPr>
        <w:widowControl w:val="0"/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B3308F">
        <w:rPr>
          <w:b/>
          <w:bCs/>
          <w:sz w:val="26"/>
          <w:szCs w:val="26"/>
        </w:rPr>
        <w:t xml:space="preserve">Правовые основания для предоставления </w:t>
      </w:r>
      <w:r w:rsidR="00550D02" w:rsidRPr="00B3308F">
        <w:rPr>
          <w:b/>
          <w:bCs/>
          <w:sz w:val="26"/>
          <w:szCs w:val="26"/>
        </w:rPr>
        <w:t>муниципальной</w:t>
      </w:r>
      <w:r w:rsidRPr="00B3308F">
        <w:rPr>
          <w:b/>
          <w:bCs/>
          <w:sz w:val="26"/>
          <w:szCs w:val="26"/>
        </w:rPr>
        <w:t xml:space="preserve"> услуги</w:t>
      </w:r>
    </w:p>
    <w:p w:rsidR="00D361E8" w:rsidRPr="007818B9" w:rsidRDefault="00B3308F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36</w:t>
      </w:r>
      <w:r w:rsidR="00D361E8" w:rsidRPr="007818B9">
        <w:rPr>
          <w:sz w:val="26"/>
          <w:szCs w:val="26"/>
        </w:rPr>
        <w:t xml:space="preserve">. Предоставление </w:t>
      </w:r>
      <w:r w:rsidR="00550D02"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 осуществляется в соответствии с:</w:t>
      </w:r>
    </w:p>
    <w:p w:rsidR="00EA59A2" w:rsidRPr="007818B9" w:rsidRDefault="00EA59A2" w:rsidP="001C4935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7818B9">
        <w:t>Федеральны</w:t>
      </w:r>
      <w:r w:rsidR="00D04553" w:rsidRPr="007818B9">
        <w:t>м</w:t>
      </w:r>
      <w:r w:rsidRPr="007818B9">
        <w:t xml:space="preserve"> закон</w:t>
      </w:r>
      <w:r w:rsidR="00D04553" w:rsidRPr="007818B9">
        <w:t>ом</w:t>
      </w:r>
      <w:r w:rsidRPr="007818B9">
        <w:t xml:space="preserve"> от 24.07.1998 </w:t>
      </w:r>
      <w:r w:rsidR="00D04553" w:rsidRPr="007818B9">
        <w:t>№</w:t>
      </w:r>
      <w:r w:rsidRPr="007818B9">
        <w:t xml:space="preserve"> 124-ФЗ</w:t>
      </w:r>
      <w:r w:rsidR="00D04553" w:rsidRPr="007818B9">
        <w:t xml:space="preserve"> «</w:t>
      </w:r>
      <w:r w:rsidRPr="007818B9">
        <w:t>Об основных гарантиях прав реб</w:t>
      </w:r>
      <w:r w:rsidR="00D04553" w:rsidRPr="007818B9">
        <w:t>енка в Российской Федерации»;</w:t>
      </w:r>
    </w:p>
    <w:p w:rsidR="00D361E8" w:rsidRDefault="00EA59A2" w:rsidP="001C4935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 w:rsidRPr="007818B9">
        <w:t>Закон</w:t>
      </w:r>
      <w:r w:rsidR="00D04553" w:rsidRPr="007818B9">
        <w:t>ом</w:t>
      </w:r>
      <w:r w:rsidRPr="007818B9">
        <w:t xml:space="preserve"> Республики Саха (Якутия) от 22.03.2006 328-З </w:t>
      </w:r>
      <w:r w:rsidR="00D04553" w:rsidRPr="007818B9">
        <w:t>№</w:t>
      </w:r>
      <w:r w:rsidRPr="007818B9">
        <w:t xml:space="preserve"> 669-III</w:t>
      </w:r>
      <w:r w:rsidR="00D04553" w:rsidRPr="007818B9">
        <w:t xml:space="preserve"> «</w:t>
      </w:r>
      <w:r w:rsidRPr="007818B9">
        <w:t>Об организации и обеспечении отдыха и оздоровления д</w:t>
      </w:r>
      <w:r w:rsidR="00D04553" w:rsidRPr="007818B9">
        <w:t>етей в Республике Саха (Якутия)»</w:t>
      </w:r>
      <w:r w:rsidR="00D361E8" w:rsidRPr="007818B9">
        <w:t>;</w:t>
      </w:r>
    </w:p>
    <w:p w:rsidR="006274C1" w:rsidRPr="007818B9" w:rsidRDefault="006274C1" w:rsidP="001C4935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</w:pPr>
      <w:r>
        <w:t xml:space="preserve">Указом Президента Республики Саха (Якутия) от 12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973 «О государственной  программе республики Саха (Якутия) «Развитие образования Республики Саха (Якутия) на 2012-2016 годы»</w:t>
      </w:r>
    </w:p>
    <w:p w:rsidR="006D52BF" w:rsidRDefault="00EA59A2" w:rsidP="001C4935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  <w:rPr>
          <w:rStyle w:val="apple-style-span"/>
        </w:rPr>
      </w:pPr>
      <w:r w:rsidRPr="007818B9">
        <w:t>Постановление</w:t>
      </w:r>
      <w:r w:rsidR="00D04553" w:rsidRPr="007818B9">
        <w:t>м</w:t>
      </w:r>
      <w:r w:rsidRPr="007818B9">
        <w:t xml:space="preserve"> Правительства РС</w:t>
      </w:r>
      <w:r w:rsidR="00A8343A">
        <w:t xml:space="preserve"> </w:t>
      </w:r>
      <w:r w:rsidRPr="007818B9">
        <w:t>(Я) от 2</w:t>
      </w:r>
      <w:r w:rsidR="00415A4F">
        <w:t>4.12.2012</w:t>
      </w:r>
      <w:r w:rsidRPr="007818B9">
        <w:t xml:space="preserve"> </w:t>
      </w:r>
      <w:r w:rsidR="00D04553" w:rsidRPr="007818B9">
        <w:t>№</w:t>
      </w:r>
      <w:r w:rsidR="00415A4F">
        <w:t xml:space="preserve"> 5</w:t>
      </w:r>
      <w:r w:rsidRPr="007818B9">
        <w:t>8</w:t>
      </w:r>
      <w:r w:rsidR="00415A4F">
        <w:t>1</w:t>
      </w:r>
      <w:r w:rsidR="00D04553" w:rsidRPr="007818B9">
        <w:t xml:space="preserve"> «</w:t>
      </w:r>
      <w:r w:rsidRPr="007818B9">
        <w:t>Об обеспечении от</w:t>
      </w:r>
      <w:r w:rsidR="00415A4F">
        <w:t>дыха и оздоровления детей в 2013</w:t>
      </w:r>
      <w:r w:rsidRPr="007818B9">
        <w:t xml:space="preserve"> году</w:t>
      </w:r>
      <w:r w:rsidR="00D04553" w:rsidRPr="007818B9">
        <w:t>»</w:t>
      </w:r>
      <w:r w:rsidR="006D52BF" w:rsidRPr="007818B9">
        <w:rPr>
          <w:rStyle w:val="apple-style-span"/>
        </w:rPr>
        <w:t>;</w:t>
      </w:r>
    </w:p>
    <w:p w:rsidR="006274C1" w:rsidRDefault="006274C1" w:rsidP="001C4935">
      <w:pPr>
        <w:pStyle w:val="1"/>
        <w:widowControl w:val="0"/>
        <w:numPr>
          <w:ilvl w:val="0"/>
          <w:numId w:val="11"/>
        </w:numPr>
        <w:spacing w:line="240" w:lineRule="auto"/>
        <w:ind w:left="0" w:firstLine="284"/>
        <w:rPr>
          <w:rStyle w:val="apple-style-span"/>
        </w:rPr>
      </w:pPr>
      <w:r>
        <w:rPr>
          <w:rStyle w:val="apple-style-span"/>
        </w:rPr>
        <w:t>Концепцией развития круглогодичного отдыха и оздоровления детей на 2012-2016 годы и основных направлений до 2020 года, одобренной Экономическим Советом при Правительстве Республики Саха (Якутия) от 12 апреля 2012 года, протокол № 88</w:t>
      </w:r>
      <w:r w:rsidR="00A8343A">
        <w:rPr>
          <w:rStyle w:val="apple-style-span"/>
        </w:rPr>
        <w:t>.</w:t>
      </w:r>
    </w:p>
    <w:p w:rsidR="00A8343A" w:rsidRPr="007818B9" w:rsidRDefault="00A8343A" w:rsidP="001C4935">
      <w:pPr>
        <w:pStyle w:val="1"/>
        <w:widowControl w:val="0"/>
        <w:spacing w:line="240" w:lineRule="auto"/>
        <w:ind w:left="284" w:firstLine="0"/>
        <w:rPr>
          <w:rStyle w:val="apple-style-span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</w:t>
      </w:r>
      <w:r w:rsidR="0023225A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услуги, которые заявитель должен предоставить самостоятельно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3</w:t>
      </w:r>
      <w:r w:rsidR="00B3308F">
        <w:rPr>
          <w:sz w:val="26"/>
          <w:szCs w:val="26"/>
        </w:rPr>
        <w:t>7</w:t>
      </w:r>
      <w:r w:rsidRPr="007818B9">
        <w:rPr>
          <w:sz w:val="26"/>
          <w:szCs w:val="26"/>
        </w:rPr>
        <w:t xml:space="preserve">. Для получения </w:t>
      </w:r>
      <w:r w:rsidR="0023225A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заявитель представляет в </w:t>
      </w:r>
      <w:r w:rsidR="001C320A" w:rsidRPr="007818B9">
        <w:rPr>
          <w:sz w:val="26"/>
          <w:szCs w:val="26"/>
        </w:rPr>
        <w:t>уполномоченный орган</w:t>
      </w:r>
      <w:r w:rsidR="007F2EB3" w:rsidRPr="007818B9">
        <w:rPr>
          <w:sz w:val="26"/>
          <w:szCs w:val="26"/>
        </w:rPr>
        <w:t xml:space="preserve"> следующие документы</w:t>
      </w:r>
      <w:r w:rsidR="00197EDB" w:rsidRPr="007818B9">
        <w:rPr>
          <w:sz w:val="26"/>
          <w:szCs w:val="26"/>
        </w:rPr>
        <w:t>:</w:t>
      </w:r>
    </w:p>
    <w:p w:rsidR="00197EDB" w:rsidRPr="007818B9" w:rsidRDefault="007F2EB3" w:rsidP="001C4935">
      <w:pPr>
        <w:pStyle w:val="1"/>
        <w:numPr>
          <w:ilvl w:val="0"/>
          <w:numId w:val="12"/>
        </w:numPr>
        <w:spacing w:line="240" w:lineRule="auto"/>
        <w:ind w:left="0" w:firstLine="284"/>
      </w:pPr>
      <w:r w:rsidRPr="007818B9">
        <w:t xml:space="preserve">заявление </w:t>
      </w:r>
      <w:r w:rsidR="00197EDB" w:rsidRPr="007818B9">
        <w:t xml:space="preserve">родителей (законных представителей) о приеме в лагерь с дневным пребыванием детей при учреждении </w:t>
      </w:r>
      <w:r w:rsidRPr="007818B9">
        <w:t>по форме согласно Приложению 2 к настоящему административному регламенту</w:t>
      </w:r>
      <w:r w:rsidR="00197EDB" w:rsidRPr="007818B9">
        <w:t>;</w:t>
      </w:r>
    </w:p>
    <w:p w:rsidR="004C21F5" w:rsidRPr="007818B9" w:rsidRDefault="004C21F5" w:rsidP="001C4935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284"/>
      </w:pPr>
      <w:r w:rsidRPr="007818B9">
        <w:t>доверенность, если за предоставлением услуги обращается его доверенное лицо. Примерная форма доверенности представлена в Приложении 3 к настоящему административному регламенту;</w:t>
      </w:r>
    </w:p>
    <w:p w:rsidR="00387B1D" w:rsidRPr="007818B9" w:rsidRDefault="004C21F5" w:rsidP="001C4935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(сведений из документов), указанных в п. 48 настоящего административного регламента, если с заявлением о предоставлении услуги обращается доверенное лицо получателя услуги.</w:t>
      </w:r>
      <w:r w:rsidR="00387B1D" w:rsidRPr="007818B9">
        <w:rPr>
          <w:sz w:val="26"/>
          <w:szCs w:val="26"/>
        </w:rPr>
        <w:t xml:space="preserve"> </w:t>
      </w:r>
    </w:p>
    <w:p w:rsidR="00387B1D" w:rsidRPr="007818B9" w:rsidRDefault="00387B1D" w:rsidP="001C4935">
      <w:pPr>
        <w:numPr>
          <w:ilvl w:val="0"/>
          <w:numId w:val="12"/>
        </w:numPr>
        <w:ind w:left="0"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копию документа, удостоверяющего личность заявителя (представителя заявителя), в качестве которого может быть представлен в том числе:</w:t>
      </w:r>
    </w:p>
    <w:p w:rsidR="00387B1D" w:rsidRPr="007818B9" w:rsidRDefault="00387B1D" w:rsidP="001C4935">
      <w:pPr>
        <w:numPr>
          <w:ilvl w:val="0"/>
          <w:numId w:val="41"/>
        </w:numPr>
        <w:jc w:val="both"/>
        <w:rPr>
          <w:sz w:val="26"/>
          <w:szCs w:val="26"/>
        </w:rPr>
      </w:pPr>
      <w:r w:rsidRPr="007818B9">
        <w:rPr>
          <w:sz w:val="26"/>
          <w:szCs w:val="26"/>
        </w:rPr>
        <w:t>паспорт гражданина Российской Федерации;</w:t>
      </w:r>
    </w:p>
    <w:p w:rsidR="00387B1D" w:rsidRPr="007818B9" w:rsidRDefault="00387B1D" w:rsidP="001C4935">
      <w:pPr>
        <w:numPr>
          <w:ilvl w:val="0"/>
          <w:numId w:val="41"/>
        </w:numPr>
        <w:jc w:val="both"/>
        <w:rPr>
          <w:sz w:val="26"/>
          <w:szCs w:val="26"/>
        </w:rPr>
      </w:pPr>
      <w:r w:rsidRPr="007818B9">
        <w:rPr>
          <w:sz w:val="26"/>
          <w:szCs w:val="26"/>
        </w:rPr>
        <w:t>свидетельство о рождении лиц (граждан Российской Федерации), не достигших 14-летнего возраста;</w:t>
      </w:r>
    </w:p>
    <w:p w:rsidR="00387B1D" w:rsidRPr="007818B9" w:rsidRDefault="00387B1D" w:rsidP="001C4935">
      <w:pPr>
        <w:numPr>
          <w:ilvl w:val="0"/>
          <w:numId w:val="41"/>
        </w:numPr>
        <w:jc w:val="both"/>
        <w:rPr>
          <w:sz w:val="26"/>
          <w:szCs w:val="26"/>
        </w:rPr>
      </w:pPr>
      <w:r w:rsidRPr="007818B9">
        <w:rPr>
          <w:sz w:val="26"/>
          <w:szCs w:val="26"/>
        </w:rPr>
        <w:lastRenderedPageBreak/>
        <w:t>временное удостоверение личности гражданина Российской Федерации по форме № 2-П;</w:t>
      </w:r>
    </w:p>
    <w:p w:rsidR="00387B1D" w:rsidRPr="007818B9" w:rsidRDefault="00387B1D" w:rsidP="001C4935">
      <w:pPr>
        <w:numPr>
          <w:ilvl w:val="0"/>
          <w:numId w:val="41"/>
        </w:numPr>
        <w:jc w:val="both"/>
        <w:rPr>
          <w:sz w:val="26"/>
          <w:szCs w:val="26"/>
        </w:rPr>
      </w:pPr>
      <w:r w:rsidRPr="007818B9">
        <w:rPr>
          <w:sz w:val="26"/>
          <w:szCs w:val="26"/>
        </w:rPr>
        <w:t>удостоверение личности военнослужащего или военный билет гражданина Российской Федерации;</w:t>
      </w:r>
    </w:p>
    <w:p w:rsidR="004C21F5" w:rsidRPr="007818B9" w:rsidRDefault="004C21F5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38.1. а также при приеме в лагерь с дневным пребыванием детей при учреждении:</w:t>
      </w:r>
    </w:p>
    <w:p w:rsidR="00DA0DBD" w:rsidRPr="007818B9" w:rsidRDefault="00DA0DBD" w:rsidP="001C4935">
      <w:pPr>
        <w:numPr>
          <w:ilvl w:val="0"/>
          <w:numId w:val="12"/>
        </w:numPr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t>справка о состоянии здоровья ребенка от участкового врача;</w:t>
      </w:r>
    </w:p>
    <w:p w:rsidR="00DA0DBD" w:rsidRPr="007818B9" w:rsidRDefault="00DA0DBD" w:rsidP="001C4935">
      <w:pPr>
        <w:numPr>
          <w:ilvl w:val="0"/>
          <w:numId w:val="12"/>
        </w:numPr>
        <w:ind w:left="0" w:firstLine="284"/>
        <w:rPr>
          <w:sz w:val="26"/>
          <w:szCs w:val="26"/>
        </w:rPr>
      </w:pPr>
      <w:r w:rsidRPr="007818B9">
        <w:rPr>
          <w:sz w:val="26"/>
          <w:szCs w:val="26"/>
        </w:rPr>
        <w:t>согласие родителей (законных представителей) на участие ребенка в той или иной программе;</w:t>
      </w:r>
    </w:p>
    <w:p w:rsidR="00DA0DBD" w:rsidRPr="00A8343A" w:rsidRDefault="00387B1D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38.</w:t>
      </w:r>
      <w:r w:rsidR="00DA0DBD" w:rsidRPr="007818B9">
        <w:rPr>
          <w:sz w:val="26"/>
          <w:szCs w:val="26"/>
        </w:rPr>
        <w:t xml:space="preserve">2. </w:t>
      </w:r>
      <w:r w:rsidR="00DA0DBD" w:rsidRPr="00A8343A">
        <w:rPr>
          <w:sz w:val="26"/>
          <w:szCs w:val="26"/>
        </w:rPr>
        <w:t xml:space="preserve">При предоставлении ребенку места </w:t>
      </w:r>
      <w:r w:rsidR="00B3308F">
        <w:rPr>
          <w:sz w:val="26"/>
          <w:szCs w:val="26"/>
        </w:rPr>
        <w:t>за пределами МР «Вилюйский улус (район)</w:t>
      </w:r>
    </w:p>
    <w:p w:rsidR="00387B1D" w:rsidRPr="00A8343A" w:rsidRDefault="00DA0DBD" w:rsidP="001C4935">
      <w:pPr>
        <w:ind w:firstLine="284"/>
        <w:jc w:val="both"/>
        <w:rPr>
          <w:sz w:val="26"/>
          <w:szCs w:val="26"/>
        </w:rPr>
      </w:pPr>
      <w:r w:rsidRPr="00A8343A">
        <w:rPr>
          <w:sz w:val="26"/>
          <w:szCs w:val="26"/>
        </w:rPr>
        <w:t>- медицинская карта ребенка;</w:t>
      </w:r>
    </w:p>
    <w:p w:rsidR="00DA0DBD" w:rsidRPr="00A8343A" w:rsidRDefault="00387B1D" w:rsidP="001C4935">
      <w:pPr>
        <w:ind w:firstLine="284"/>
        <w:jc w:val="both"/>
        <w:rPr>
          <w:sz w:val="26"/>
          <w:szCs w:val="26"/>
        </w:rPr>
      </w:pPr>
      <w:r w:rsidRPr="00A8343A">
        <w:rPr>
          <w:sz w:val="26"/>
          <w:szCs w:val="26"/>
        </w:rPr>
        <w:t xml:space="preserve">- </w:t>
      </w:r>
      <w:r w:rsidR="00DA0DBD" w:rsidRPr="00A8343A">
        <w:rPr>
          <w:sz w:val="26"/>
          <w:szCs w:val="26"/>
        </w:rPr>
        <w:t>согласие родителей (законных представителей) на участие р</w:t>
      </w:r>
      <w:r w:rsidR="00B3308F">
        <w:rPr>
          <w:sz w:val="26"/>
          <w:szCs w:val="26"/>
        </w:rPr>
        <w:t>ебенка в той или иной программе</w:t>
      </w:r>
      <w:r w:rsidR="00DA0DBD" w:rsidRPr="00A8343A">
        <w:rPr>
          <w:sz w:val="26"/>
          <w:szCs w:val="26"/>
        </w:rPr>
        <w:t>;</w:t>
      </w:r>
    </w:p>
    <w:p w:rsidR="00DA0DBD" w:rsidRPr="00A8343A" w:rsidRDefault="00DA0DBD" w:rsidP="001C4935">
      <w:pPr>
        <w:ind w:firstLine="284"/>
        <w:jc w:val="both"/>
        <w:rPr>
          <w:sz w:val="26"/>
          <w:szCs w:val="26"/>
        </w:rPr>
      </w:pPr>
      <w:r w:rsidRPr="00A8343A">
        <w:rPr>
          <w:sz w:val="26"/>
          <w:szCs w:val="26"/>
        </w:rPr>
        <w:t>- подтверждающий документ об оплате стоимости путевки.</w:t>
      </w:r>
    </w:p>
    <w:p w:rsidR="00387B1D" w:rsidRPr="007818B9" w:rsidRDefault="00387B1D" w:rsidP="001C4935">
      <w:pPr>
        <w:ind w:firstLine="284"/>
        <w:jc w:val="both"/>
        <w:rPr>
          <w:sz w:val="26"/>
          <w:szCs w:val="26"/>
        </w:rPr>
      </w:pPr>
      <w:r w:rsidRPr="00A8343A">
        <w:rPr>
          <w:sz w:val="26"/>
          <w:szCs w:val="26"/>
        </w:rPr>
        <w:t>38</w:t>
      </w:r>
      <w:r w:rsidR="00DA0DBD" w:rsidRPr="00A8343A">
        <w:rPr>
          <w:sz w:val="26"/>
          <w:szCs w:val="26"/>
        </w:rPr>
        <w:t>.3. При 100% компенсации стоимости путевки для детей из малоимущих семей, многодетных семей, а также детей, оказавшихся в сложной жизненной ситуации, предъявляются:</w:t>
      </w:r>
    </w:p>
    <w:p w:rsidR="00152D4A" w:rsidRPr="007818B9" w:rsidRDefault="00387B1D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- </w:t>
      </w:r>
      <w:r w:rsidR="00DA0DBD" w:rsidRPr="007818B9">
        <w:rPr>
          <w:sz w:val="26"/>
          <w:szCs w:val="26"/>
        </w:rPr>
        <w:t>справка о доходах родителей и работающих членов семьи;</w:t>
      </w:r>
    </w:p>
    <w:p w:rsidR="00152D4A" w:rsidRPr="007818B9" w:rsidRDefault="00152D4A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- </w:t>
      </w:r>
      <w:r w:rsidR="00DA0DBD" w:rsidRPr="007818B9">
        <w:rPr>
          <w:sz w:val="26"/>
          <w:szCs w:val="26"/>
        </w:rPr>
        <w:t>копии документов, подтверждающих статус семьи или родителя (пенсионного удостоверения, удостоверения многодетной семьи, распоряжения о назначении опеки или попечительства, свидет</w:t>
      </w:r>
      <w:r w:rsidR="00D81647" w:rsidRPr="007818B9">
        <w:rPr>
          <w:sz w:val="26"/>
          <w:szCs w:val="26"/>
        </w:rPr>
        <w:t>ельство</w:t>
      </w:r>
      <w:r w:rsidRPr="007818B9">
        <w:rPr>
          <w:sz w:val="26"/>
          <w:szCs w:val="26"/>
        </w:rPr>
        <w:t xml:space="preserve"> о смерти родителя</w:t>
      </w:r>
      <w:r w:rsidR="00DA0DBD" w:rsidRPr="007818B9">
        <w:rPr>
          <w:sz w:val="26"/>
          <w:szCs w:val="26"/>
        </w:rPr>
        <w:t xml:space="preserve">); </w:t>
      </w:r>
    </w:p>
    <w:p w:rsidR="007F2EB3" w:rsidRPr="007818B9" w:rsidRDefault="00D81647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- </w:t>
      </w:r>
      <w:r w:rsidR="00DA0DBD" w:rsidRPr="007818B9">
        <w:rPr>
          <w:sz w:val="26"/>
          <w:szCs w:val="26"/>
        </w:rPr>
        <w:t>ходатайство.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39. </w:t>
      </w:r>
      <w:r w:rsidRPr="007818B9">
        <w:rPr>
          <w:sz w:val="26"/>
          <w:szCs w:val="26"/>
        </w:rPr>
        <w:tab/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40. </w:t>
      </w:r>
      <w:r w:rsidRPr="007818B9">
        <w:rPr>
          <w:sz w:val="26"/>
          <w:szCs w:val="26"/>
        </w:rPr>
        <w:tab/>
        <w:t xml:space="preserve">Заявление составляется в единственном экземпляре – оригинале. Заявление может быть заполнено от руки самим заявителем или сотрудником </w:t>
      </w:r>
      <w:r w:rsidR="001C320A" w:rsidRPr="007818B9">
        <w:rPr>
          <w:sz w:val="26"/>
          <w:szCs w:val="26"/>
        </w:rPr>
        <w:t>уполномоченного органа</w:t>
      </w:r>
      <w:r w:rsidRPr="007818B9">
        <w:rPr>
          <w:sz w:val="26"/>
          <w:szCs w:val="26"/>
        </w:rPr>
        <w:t>. В последнем случае заявитель вписывает в заявление от руки свои фамилию, имя, отчество (полностью) и ставит подпись.</w:t>
      </w:r>
    </w:p>
    <w:p w:rsidR="00D361E8" w:rsidRPr="007818B9" w:rsidRDefault="00D361E8" w:rsidP="001C4935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41. Заявитель вправе представить документы, указанные в пункте 43 настоящего административного регламента, по собственной инициативе при обращении в </w:t>
      </w:r>
      <w:r w:rsidR="001C320A" w:rsidRPr="007818B9">
        <w:rPr>
          <w:sz w:val="26"/>
          <w:szCs w:val="26"/>
        </w:rPr>
        <w:t>уполномоченный орган</w:t>
      </w:r>
      <w:r w:rsidRPr="007818B9">
        <w:rPr>
          <w:sz w:val="26"/>
          <w:szCs w:val="26"/>
        </w:rPr>
        <w:t>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42. </w:t>
      </w:r>
      <w:r w:rsidRPr="007818B9">
        <w:rPr>
          <w:sz w:val="26"/>
          <w:szCs w:val="26"/>
        </w:rPr>
        <w:tab/>
        <w:t xml:space="preserve">В случае если документы, указанные в пункте 43 настоящего административного регламента, были представлены заявителем самостоятельно, сотрудник </w:t>
      </w:r>
      <w:r w:rsidR="001C320A" w:rsidRPr="007818B9">
        <w:rPr>
          <w:sz w:val="26"/>
          <w:szCs w:val="26"/>
        </w:rPr>
        <w:t xml:space="preserve">уполномоченного органа </w:t>
      </w:r>
      <w:r w:rsidRPr="007818B9">
        <w:rPr>
          <w:sz w:val="26"/>
          <w:szCs w:val="26"/>
        </w:rPr>
        <w:t>обязан принять данные документы и приобщить его к общему комплекту документов.</w:t>
      </w:r>
    </w:p>
    <w:p w:rsidR="00D361E8" w:rsidRPr="007818B9" w:rsidRDefault="00D361E8" w:rsidP="001C4935">
      <w:pPr>
        <w:ind w:firstLine="284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23225A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</w:t>
      </w:r>
      <w:r w:rsidR="0023225A" w:rsidRPr="007818B9">
        <w:rPr>
          <w:b/>
          <w:bCs/>
          <w:sz w:val="26"/>
          <w:szCs w:val="26"/>
        </w:rPr>
        <w:t>муниципальную</w:t>
      </w:r>
      <w:r w:rsidRPr="007818B9">
        <w:rPr>
          <w:b/>
          <w:bCs/>
          <w:sz w:val="26"/>
          <w:szCs w:val="26"/>
        </w:rPr>
        <w:t xml:space="preserve">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43. К документам, которые необходимы для предоставления </w:t>
      </w:r>
      <w:r w:rsidR="0023225A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и находятся в распоряжении органов государственной власти, органов местного самоуправления и подведомственных этим органам организаций, </w:t>
      </w:r>
      <w:r w:rsidRPr="007818B9">
        <w:rPr>
          <w:sz w:val="26"/>
          <w:szCs w:val="26"/>
        </w:rPr>
        <w:lastRenderedPageBreak/>
        <w:t xml:space="preserve">подлежащих запросу через </w:t>
      </w:r>
      <w:r w:rsidR="007D04A7" w:rsidRPr="007818B9">
        <w:rPr>
          <w:sz w:val="26"/>
          <w:szCs w:val="26"/>
        </w:rPr>
        <w:t>уполномоченный орган</w:t>
      </w:r>
      <w:r w:rsidRPr="007818B9">
        <w:rPr>
          <w:sz w:val="26"/>
          <w:szCs w:val="26"/>
        </w:rPr>
        <w:t xml:space="preserve">, если такие документы не были предоставлены заявителем самостоятельно, относятся: 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43.1.</w:t>
      </w:r>
      <w:r w:rsidR="00132EC0" w:rsidRPr="007818B9">
        <w:rPr>
          <w:sz w:val="26"/>
          <w:szCs w:val="26"/>
        </w:rPr>
        <w:t xml:space="preserve"> </w:t>
      </w:r>
      <w:r w:rsidR="008B501C" w:rsidRPr="007818B9">
        <w:rPr>
          <w:sz w:val="26"/>
          <w:szCs w:val="26"/>
        </w:rPr>
        <w:t xml:space="preserve"> </w:t>
      </w:r>
      <w:r w:rsidR="00387B1D" w:rsidRPr="007818B9">
        <w:rPr>
          <w:sz w:val="26"/>
          <w:szCs w:val="26"/>
        </w:rPr>
        <w:t>справка СЭС о состоянии эпидемиологического фона по месту жительства (</w:t>
      </w:r>
      <w:r w:rsidR="00152D4A" w:rsidRPr="007818B9">
        <w:rPr>
          <w:sz w:val="26"/>
          <w:szCs w:val="26"/>
        </w:rPr>
        <w:t>к документам 38.1 и 38.2)</w:t>
      </w:r>
      <w:r w:rsidR="00387B1D" w:rsidRPr="007818B9">
        <w:rPr>
          <w:sz w:val="26"/>
          <w:szCs w:val="26"/>
        </w:rPr>
        <w:t>;</w:t>
      </w:r>
    </w:p>
    <w:p w:rsidR="00565CD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43.2.</w:t>
      </w:r>
      <w:r w:rsidR="00132EC0" w:rsidRPr="007818B9">
        <w:rPr>
          <w:sz w:val="26"/>
          <w:szCs w:val="26"/>
        </w:rPr>
        <w:t xml:space="preserve"> </w:t>
      </w:r>
      <w:r w:rsidR="008B501C" w:rsidRPr="007818B9">
        <w:rPr>
          <w:sz w:val="26"/>
          <w:szCs w:val="26"/>
        </w:rPr>
        <w:t xml:space="preserve"> </w:t>
      </w:r>
      <w:r w:rsidR="00387B1D" w:rsidRPr="007818B9">
        <w:rPr>
          <w:sz w:val="26"/>
          <w:szCs w:val="26"/>
        </w:rPr>
        <w:t>в случае наличия оснований для первоочередного получения путевки к заявлению прилагаются ксерокопии соответствующих документов (малоимущая семья, многодетная семья</w:t>
      </w:r>
      <w:r w:rsidR="00BF6D15" w:rsidRPr="007818B9">
        <w:rPr>
          <w:sz w:val="26"/>
          <w:szCs w:val="26"/>
        </w:rPr>
        <w:t xml:space="preserve"> – справка УСЗН</w:t>
      </w:r>
      <w:r w:rsidR="00387B1D" w:rsidRPr="007818B9">
        <w:rPr>
          <w:sz w:val="26"/>
          <w:szCs w:val="26"/>
        </w:rPr>
        <w:t>, ребенок, оказавшийся в</w:t>
      </w:r>
      <w:r w:rsidR="00BF6D15" w:rsidRPr="007818B9">
        <w:rPr>
          <w:sz w:val="26"/>
          <w:szCs w:val="26"/>
        </w:rPr>
        <w:t xml:space="preserve"> сложной жизненной ситуации</w:t>
      </w:r>
      <w:r w:rsidR="00387B1D" w:rsidRPr="007818B9">
        <w:rPr>
          <w:sz w:val="26"/>
          <w:szCs w:val="26"/>
        </w:rPr>
        <w:t>)</w:t>
      </w:r>
      <w:r w:rsidR="00152D4A" w:rsidRPr="007818B9">
        <w:rPr>
          <w:sz w:val="26"/>
          <w:szCs w:val="26"/>
        </w:rPr>
        <w:t xml:space="preserve"> (к документам 38.1</w:t>
      </w:r>
      <w:r w:rsidR="00BF6D15" w:rsidRPr="007818B9">
        <w:rPr>
          <w:sz w:val="26"/>
          <w:szCs w:val="26"/>
        </w:rPr>
        <w:t>, 38.4</w:t>
      </w:r>
      <w:r w:rsidR="00152D4A" w:rsidRPr="007818B9">
        <w:rPr>
          <w:sz w:val="26"/>
          <w:szCs w:val="26"/>
        </w:rPr>
        <w:t>)</w:t>
      </w:r>
      <w:r w:rsidR="00387B1D" w:rsidRPr="007818B9">
        <w:rPr>
          <w:sz w:val="26"/>
          <w:szCs w:val="26"/>
        </w:rPr>
        <w:t>.</w:t>
      </w:r>
    </w:p>
    <w:p w:rsidR="00D81647" w:rsidRPr="007818B9" w:rsidRDefault="00565CD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43.3 </w:t>
      </w:r>
      <w:r w:rsidR="008B501C" w:rsidRPr="007818B9">
        <w:rPr>
          <w:sz w:val="26"/>
          <w:szCs w:val="26"/>
        </w:rPr>
        <w:t xml:space="preserve"> </w:t>
      </w:r>
      <w:r w:rsidR="00152D4A" w:rsidRPr="007818B9">
        <w:rPr>
          <w:sz w:val="26"/>
          <w:szCs w:val="26"/>
        </w:rPr>
        <w:t>справка о составе семьи (к документам 38.3)</w:t>
      </w:r>
      <w:r w:rsidR="00D81647" w:rsidRPr="007818B9">
        <w:rPr>
          <w:sz w:val="26"/>
          <w:szCs w:val="26"/>
        </w:rPr>
        <w:t xml:space="preserve">; </w:t>
      </w:r>
    </w:p>
    <w:p w:rsidR="00D81647" w:rsidRPr="007818B9" w:rsidRDefault="00D81647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43.4. справки о размере получаемых пособий, пенсий, выплат ( к документам 38.3). </w:t>
      </w: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132EC0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44. Основаниями для отказа в приеме документов, необходимых для предоставления </w:t>
      </w:r>
      <w:r w:rsidR="003173FF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услуги, являются:</w:t>
      </w:r>
    </w:p>
    <w:p w:rsidR="00D361E8" w:rsidRPr="007818B9" w:rsidRDefault="007066B0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44.1. </w:t>
      </w:r>
      <w:r w:rsidR="00D361E8" w:rsidRPr="007818B9">
        <w:rPr>
          <w:sz w:val="26"/>
          <w:szCs w:val="26"/>
        </w:rPr>
        <w:t>предоставление заявителем неправильно оформленных документов;</w:t>
      </w:r>
    </w:p>
    <w:p w:rsidR="00D361E8" w:rsidRPr="007818B9" w:rsidRDefault="007066B0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44.2. </w:t>
      </w:r>
      <w:r w:rsidR="00D361E8" w:rsidRPr="007818B9">
        <w:rPr>
          <w:sz w:val="26"/>
          <w:szCs w:val="26"/>
        </w:rPr>
        <w:t>отсутствие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заявления;</w:t>
      </w:r>
    </w:p>
    <w:p w:rsidR="00155EE0" w:rsidRPr="007818B9" w:rsidRDefault="007066B0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44.3. </w:t>
      </w:r>
      <w:r w:rsidR="00D361E8" w:rsidRPr="007818B9">
        <w:rPr>
          <w:sz w:val="26"/>
          <w:szCs w:val="26"/>
        </w:rPr>
        <w:t xml:space="preserve">отсутствие полного комплекта документов, необходимых для предоставления </w:t>
      </w:r>
      <w:r w:rsidR="003173FF" w:rsidRPr="007818B9">
        <w:rPr>
          <w:sz w:val="26"/>
          <w:szCs w:val="26"/>
        </w:rPr>
        <w:t>муниципальной</w:t>
      </w:r>
      <w:r w:rsidR="00D361E8" w:rsidRPr="007818B9">
        <w:rPr>
          <w:sz w:val="26"/>
          <w:szCs w:val="26"/>
        </w:rPr>
        <w:t xml:space="preserve"> услуги, которые заявитель обязан представить самостоятельно.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Исчерпывающий перечень оснований для отказа в предоставлении </w:t>
      </w:r>
      <w:r w:rsidR="00132EC0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45. </w:t>
      </w:r>
      <w:r w:rsidRPr="007818B9">
        <w:rPr>
          <w:sz w:val="26"/>
          <w:szCs w:val="26"/>
        </w:rPr>
        <w:tab/>
        <w:t xml:space="preserve">Основаниями для отказа в предоставлении </w:t>
      </w:r>
      <w:r w:rsidR="00132EC0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являются:</w:t>
      </w:r>
    </w:p>
    <w:p w:rsidR="00BF6D15" w:rsidRPr="007818B9" w:rsidRDefault="008C755D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45.1. </w:t>
      </w:r>
      <w:r w:rsidR="007066B0" w:rsidRPr="007818B9">
        <w:rPr>
          <w:sz w:val="26"/>
          <w:szCs w:val="26"/>
        </w:rPr>
        <w:t xml:space="preserve"> </w:t>
      </w:r>
      <w:r w:rsidR="00155EE0">
        <w:rPr>
          <w:sz w:val="26"/>
          <w:szCs w:val="26"/>
        </w:rPr>
        <w:t>отсутствие мест в лагерях</w:t>
      </w:r>
      <w:r w:rsidR="00BF6D15" w:rsidRPr="007818B9">
        <w:rPr>
          <w:sz w:val="26"/>
          <w:szCs w:val="26"/>
        </w:rPr>
        <w:t>;</w:t>
      </w:r>
    </w:p>
    <w:p w:rsidR="00BF6D15" w:rsidRDefault="00BF6D15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45.2. несоответствие возраста ребенка, указанного в п.3 настоящего регламента.</w:t>
      </w:r>
    </w:p>
    <w:p w:rsidR="00155EE0" w:rsidRPr="007818B9" w:rsidRDefault="00155EE0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45.3. состояние здоровья ребенка;</w:t>
      </w:r>
    </w:p>
    <w:p w:rsidR="00400C8E" w:rsidRPr="007818B9" w:rsidRDefault="00400C8E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sz w:val="26"/>
          <w:szCs w:val="26"/>
        </w:rPr>
      </w:pPr>
      <w:r w:rsidRPr="007818B9">
        <w:rPr>
          <w:b/>
          <w:sz w:val="26"/>
          <w:szCs w:val="26"/>
        </w:rPr>
        <w:t xml:space="preserve">Основания для возобновления предоставления </w:t>
      </w:r>
      <w:r w:rsidR="00400C8E" w:rsidRPr="007818B9">
        <w:rPr>
          <w:b/>
          <w:sz w:val="26"/>
          <w:szCs w:val="26"/>
        </w:rPr>
        <w:t>муниципальной</w:t>
      </w:r>
      <w:r w:rsidRPr="007818B9">
        <w:rPr>
          <w:b/>
          <w:sz w:val="26"/>
          <w:szCs w:val="26"/>
        </w:rPr>
        <w:t xml:space="preserve"> 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46. Основанием для возобновления предоставления </w:t>
      </w:r>
      <w:r w:rsidR="00400C8E" w:rsidRPr="007818B9">
        <w:rPr>
          <w:sz w:val="26"/>
          <w:szCs w:val="26"/>
        </w:rPr>
        <w:t>муниципальной</w:t>
      </w:r>
      <w:r w:rsidRPr="007818B9">
        <w:rPr>
          <w:sz w:val="26"/>
          <w:szCs w:val="26"/>
        </w:rPr>
        <w:t xml:space="preserve"> услуги является прекращение действия обстоятельств, с учетом которых она была прекращена. 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400C8E" w:rsidRPr="007818B9">
        <w:rPr>
          <w:b/>
          <w:sz w:val="26"/>
          <w:szCs w:val="26"/>
        </w:rPr>
        <w:t>муниципальной</w:t>
      </w:r>
      <w:r w:rsidR="00400C8E" w:rsidRPr="007818B9">
        <w:rPr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173FF" w:rsidRPr="007818B9">
        <w:rPr>
          <w:b/>
          <w:bCs/>
          <w:sz w:val="26"/>
          <w:szCs w:val="26"/>
        </w:rPr>
        <w:t>муниципальной</w:t>
      </w:r>
      <w:r w:rsidRPr="007818B9">
        <w:rPr>
          <w:b/>
          <w:bCs/>
          <w:sz w:val="26"/>
          <w:szCs w:val="26"/>
        </w:rPr>
        <w:t xml:space="preserve"> 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47. </w:t>
      </w:r>
      <w:r w:rsidR="007066B0" w:rsidRPr="007818B9">
        <w:rPr>
          <w:color w:val="000000"/>
          <w:sz w:val="26"/>
          <w:szCs w:val="26"/>
        </w:rPr>
        <w:t xml:space="preserve">Услуги, необходимые и обязательные для предоставления </w:t>
      </w:r>
      <w:r w:rsidR="003173FF" w:rsidRPr="007818B9">
        <w:rPr>
          <w:color w:val="000000"/>
          <w:sz w:val="26"/>
          <w:szCs w:val="26"/>
        </w:rPr>
        <w:t>муниципальной</w:t>
      </w:r>
      <w:r w:rsidR="007066B0" w:rsidRPr="007818B9">
        <w:rPr>
          <w:color w:val="000000"/>
          <w:sz w:val="26"/>
          <w:szCs w:val="26"/>
        </w:rPr>
        <w:t xml:space="preserve"> услуги, отсутствуют.</w:t>
      </w:r>
      <w:r w:rsidR="007066B0" w:rsidRPr="007818B9">
        <w:rPr>
          <w:sz w:val="26"/>
          <w:szCs w:val="26"/>
        </w:rPr>
        <w:t xml:space="preserve"> 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Размер платы, взимаемой с заявителя при предоставлении </w:t>
      </w:r>
      <w:r w:rsidR="00400C8E" w:rsidRPr="007818B9">
        <w:rPr>
          <w:b/>
          <w:sz w:val="26"/>
          <w:szCs w:val="26"/>
        </w:rPr>
        <w:t>муниципальной</w:t>
      </w:r>
      <w:r w:rsidR="00400C8E" w:rsidRPr="007818B9">
        <w:rPr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>услуги</w:t>
      </w:r>
    </w:p>
    <w:p w:rsidR="00D361E8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48. </w:t>
      </w:r>
      <w:r w:rsidR="00400C8E" w:rsidRPr="007818B9">
        <w:rPr>
          <w:sz w:val="26"/>
          <w:szCs w:val="26"/>
        </w:rPr>
        <w:t xml:space="preserve">Муниципальная </w:t>
      </w:r>
      <w:r w:rsidRPr="007818B9">
        <w:rPr>
          <w:sz w:val="26"/>
          <w:szCs w:val="26"/>
        </w:rPr>
        <w:t>у</w:t>
      </w:r>
      <w:r w:rsidR="00155EE0">
        <w:rPr>
          <w:sz w:val="26"/>
          <w:szCs w:val="26"/>
        </w:rPr>
        <w:t>слуга предоставляется бесплатно.</w:t>
      </w: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lastRenderedPageBreak/>
        <w:t xml:space="preserve">Требования к помещениям, в которых предоставляются </w:t>
      </w:r>
      <w:r w:rsidR="00400C8E" w:rsidRPr="007818B9">
        <w:rPr>
          <w:b/>
          <w:sz w:val="26"/>
          <w:szCs w:val="26"/>
        </w:rPr>
        <w:t>муниципальные</w:t>
      </w:r>
      <w:r w:rsidR="00400C8E" w:rsidRPr="007818B9">
        <w:rPr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400C8E" w:rsidRPr="007818B9">
        <w:rPr>
          <w:b/>
          <w:sz w:val="26"/>
          <w:szCs w:val="26"/>
        </w:rPr>
        <w:t>муниципальной</w:t>
      </w:r>
      <w:r w:rsidR="00400C8E" w:rsidRPr="007818B9">
        <w:rPr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>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49. Вход в здание </w:t>
      </w:r>
      <w:r w:rsidR="007D04A7" w:rsidRPr="007818B9">
        <w:rPr>
          <w:sz w:val="26"/>
          <w:szCs w:val="26"/>
        </w:rPr>
        <w:t xml:space="preserve">уполномоченного органа </w:t>
      </w:r>
      <w:r w:rsidRPr="007818B9">
        <w:rPr>
          <w:sz w:val="26"/>
          <w:szCs w:val="26"/>
        </w:rPr>
        <w:t>должен быть оборудован удобной лестницей с поручнями</w:t>
      </w:r>
      <w:r w:rsidR="00AF3F98">
        <w:rPr>
          <w:sz w:val="26"/>
          <w:szCs w:val="26"/>
        </w:rPr>
        <w:t>.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50. Место приема должно быть</w:t>
      </w:r>
      <w:r w:rsidR="00AF3F98">
        <w:rPr>
          <w:sz w:val="26"/>
          <w:szCs w:val="26"/>
        </w:rPr>
        <w:t xml:space="preserve"> оборудовано </w:t>
      </w:r>
      <w:r w:rsidRPr="007818B9">
        <w:rPr>
          <w:sz w:val="26"/>
          <w:szCs w:val="26"/>
        </w:rPr>
        <w:t>стул</w:t>
      </w:r>
      <w:r w:rsidR="00AF3F98">
        <w:rPr>
          <w:sz w:val="26"/>
          <w:szCs w:val="26"/>
        </w:rPr>
        <w:t>ьями</w:t>
      </w:r>
      <w:r w:rsidRPr="007818B9">
        <w:rPr>
          <w:sz w:val="26"/>
          <w:szCs w:val="26"/>
        </w:rPr>
        <w:t xml:space="preserve"> для сотрудника и заявителя, а также столом для раскладки документов.</w:t>
      </w:r>
    </w:p>
    <w:p w:rsidR="00D361E8" w:rsidRPr="007818B9" w:rsidRDefault="00AF3F98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D361E8" w:rsidRPr="007818B9">
        <w:rPr>
          <w:sz w:val="26"/>
          <w:szCs w:val="26"/>
        </w:rPr>
        <w:t xml:space="preserve">Сектор информирования оборудуется информационными стендами, содержащими информацию, необходимую для получения </w:t>
      </w:r>
      <w:r w:rsidR="00400C8E" w:rsidRPr="007818B9">
        <w:rPr>
          <w:sz w:val="26"/>
          <w:szCs w:val="26"/>
        </w:rPr>
        <w:t xml:space="preserve">муниципальной </w:t>
      </w:r>
      <w:r w:rsidR="00D361E8" w:rsidRPr="007818B9">
        <w:rPr>
          <w:sz w:val="26"/>
          <w:szCs w:val="26"/>
        </w:rPr>
        <w:t>услуги.</w:t>
      </w:r>
    </w:p>
    <w:p w:rsidR="00D361E8" w:rsidRPr="007818B9" w:rsidRDefault="00AF3F98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D361E8" w:rsidRPr="007818B9">
        <w:rPr>
          <w:sz w:val="26"/>
          <w:szCs w:val="26"/>
        </w:rPr>
        <w:t xml:space="preserve">. 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</w:t>
      </w:r>
      <w:r w:rsidR="00400C8E" w:rsidRPr="007818B9">
        <w:rPr>
          <w:sz w:val="26"/>
          <w:szCs w:val="26"/>
        </w:rPr>
        <w:t xml:space="preserve">муниципальной </w:t>
      </w:r>
      <w:r w:rsidR="00D361E8" w:rsidRPr="007818B9">
        <w:rPr>
          <w:sz w:val="26"/>
          <w:szCs w:val="26"/>
        </w:rPr>
        <w:t>услуги, включая образцы заполнения документов.</w:t>
      </w:r>
    </w:p>
    <w:p w:rsidR="00D361E8" w:rsidRPr="007818B9" w:rsidRDefault="00D361E8" w:rsidP="001C4935">
      <w:pPr>
        <w:ind w:firstLine="284"/>
        <w:rPr>
          <w:sz w:val="26"/>
          <w:szCs w:val="26"/>
        </w:rPr>
      </w:pPr>
    </w:p>
    <w:p w:rsidR="00D361E8" w:rsidRPr="007818B9" w:rsidRDefault="00D361E8" w:rsidP="001C4935">
      <w:pPr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Показатели доступности и качества </w:t>
      </w:r>
      <w:r w:rsidR="00400C8E" w:rsidRPr="007818B9">
        <w:rPr>
          <w:b/>
          <w:sz w:val="26"/>
          <w:szCs w:val="26"/>
        </w:rPr>
        <w:t>муниципальной</w:t>
      </w:r>
      <w:r w:rsidR="00400C8E" w:rsidRPr="007818B9">
        <w:rPr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>услуги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5</w:t>
      </w:r>
      <w:r w:rsidR="00AF3F98">
        <w:rPr>
          <w:sz w:val="26"/>
          <w:szCs w:val="26"/>
        </w:rPr>
        <w:t>3</w:t>
      </w:r>
      <w:r w:rsidRPr="007818B9">
        <w:rPr>
          <w:sz w:val="26"/>
          <w:szCs w:val="26"/>
        </w:rPr>
        <w:t xml:space="preserve">. К показателям доступности и качества </w:t>
      </w:r>
      <w:r w:rsidR="00400C8E" w:rsidRPr="007818B9">
        <w:rPr>
          <w:sz w:val="26"/>
          <w:szCs w:val="26"/>
        </w:rPr>
        <w:t xml:space="preserve">муниципальной </w:t>
      </w:r>
      <w:r w:rsidRPr="007818B9">
        <w:rPr>
          <w:sz w:val="26"/>
          <w:szCs w:val="26"/>
        </w:rPr>
        <w:t>услуги относятся: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 xml:space="preserve">доля заявителей, время ожидания которых в очереди соответствует сроку, установленному в регламенте предоставления </w:t>
      </w:r>
      <w:r w:rsidR="00400C8E" w:rsidRPr="007818B9">
        <w:rPr>
          <w:sz w:val="26"/>
          <w:szCs w:val="26"/>
        </w:rPr>
        <w:t xml:space="preserve">муниципальной </w:t>
      </w:r>
      <w:r w:rsidRPr="007818B9">
        <w:rPr>
          <w:sz w:val="26"/>
          <w:szCs w:val="26"/>
        </w:rPr>
        <w:t>услуги;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 xml:space="preserve">доля заявителей, выбравших варианты ответов «удовлетворен», «скорее удовлетворен, чем не удовлетворен» при ответе на вопрос об удовлетворенности качеством предоставления </w:t>
      </w:r>
      <w:r w:rsidR="00400C8E" w:rsidRPr="007818B9">
        <w:rPr>
          <w:sz w:val="26"/>
          <w:szCs w:val="26"/>
        </w:rPr>
        <w:t xml:space="preserve">муниципальной </w:t>
      </w:r>
      <w:r w:rsidRPr="007818B9">
        <w:rPr>
          <w:sz w:val="26"/>
          <w:szCs w:val="26"/>
        </w:rPr>
        <w:t>услуги;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 xml:space="preserve">доля заявителей, использовавших Единый портал государственных и муниципальных услуг для получения информации о </w:t>
      </w:r>
      <w:r w:rsidR="00400C8E" w:rsidRPr="007818B9">
        <w:rPr>
          <w:sz w:val="26"/>
          <w:szCs w:val="26"/>
        </w:rPr>
        <w:t xml:space="preserve">муниципальной </w:t>
      </w:r>
      <w:r w:rsidRPr="007818B9">
        <w:rPr>
          <w:sz w:val="26"/>
          <w:szCs w:val="26"/>
        </w:rPr>
        <w:t>услуге, в общем количестве обратившихся заявителей;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>доля заявителей, использовавших Единый портал государственных и муниципальных услуг для оформления заявления или получения уведомления о результате получения услуги, в общем количестве заявителей;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 xml:space="preserve">доля заявителей, использовавших региональный социальный портал </w:t>
      </w:r>
      <w:r w:rsidR="003173FF" w:rsidRPr="007818B9">
        <w:rPr>
          <w:sz w:val="26"/>
          <w:szCs w:val="26"/>
        </w:rPr>
        <w:t>муниципальных</w:t>
      </w:r>
      <w:r w:rsidRPr="007818B9">
        <w:rPr>
          <w:sz w:val="26"/>
          <w:szCs w:val="26"/>
        </w:rPr>
        <w:t xml:space="preserve"> услуг для получения информации о </w:t>
      </w:r>
      <w:r w:rsidR="00400C8E" w:rsidRPr="007818B9">
        <w:rPr>
          <w:sz w:val="26"/>
          <w:szCs w:val="26"/>
        </w:rPr>
        <w:t xml:space="preserve">муниципальной </w:t>
      </w:r>
      <w:r w:rsidRPr="007818B9">
        <w:rPr>
          <w:sz w:val="26"/>
          <w:szCs w:val="26"/>
        </w:rPr>
        <w:t>услуге, в общем количестве обратившихся заявителей;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•</w:t>
      </w:r>
      <w:r w:rsidRPr="007818B9">
        <w:rPr>
          <w:sz w:val="26"/>
          <w:szCs w:val="26"/>
        </w:rPr>
        <w:tab/>
        <w:t xml:space="preserve">доля заявителей, использовавших региональный социальный портал </w:t>
      </w:r>
      <w:r w:rsidR="003173FF" w:rsidRPr="007818B9">
        <w:rPr>
          <w:sz w:val="26"/>
          <w:szCs w:val="26"/>
        </w:rPr>
        <w:t>муниципальных</w:t>
      </w:r>
      <w:r w:rsidRPr="007818B9">
        <w:rPr>
          <w:sz w:val="26"/>
          <w:szCs w:val="26"/>
        </w:rPr>
        <w:t xml:space="preserve"> услуг для оформления заявления или получения уведомления о результате получения услуги, в общем количестве заявителей.</w:t>
      </w:r>
    </w:p>
    <w:p w:rsidR="00D361E8" w:rsidRPr="007818B9" w:rsidRDefault="00D361E8" w:rsidP="001C4935">
      <w:pPr>
        <w:ind w:firstLine="284"/>
        <w:rPr>
          <w:sz w:val="26"/>
          <w:szCs w:val="26"/>
        </w:rPr>
      </w:pPr>
    </w:p>
    <w:p w:rsidR="00D361E8" w:rsidRPr="007818B9" w:rsidRDefault="00D361E8" w:rsidP="001C4935">
      <w:pPr>
        <w:pStyle w:val="ConsPlusNormal"/>
        <w:widowControl/>
        <w:ind w:firstLine="284"/>
        <w:jc w:val="center"/>
        <w:rPr>
          <w:rFonts w:ascii="Times New Roman" w:hAnsi="Times New Roman"/>
          <w:b/>
          <w:bCs/>
          <w:sz w:val="26"/>
          <w:szCs w:val="26"/>
        </w:rPr>
      </w:pPr>
      <w:r w:rsidRPr="007818B9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D361E8" w:rsidRPr="007818B9" w:rsidRDefault="00AF3F98" w:rsidP="001C4935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54</w:t>
      </w:r>
      <w:r w:rsidR="00D361E8" w:rsidRPr="007818B9">
        <w:rPr>
          <w:sz w:val="26"/>
          <w:szCs w:val="26"/>
        </w:rPr>
        <w:t xml:space="preserve">. Оказание </w:t>
      </w:r>
      <w:r w:rsidR="00400C8E" w:rsidRPr="007818B9">
        <w:rPr>
          <w:sz w:val="26"/>
          <w:szCs w:val="26"/>
        </w:rPr>
        <w:t xml:space="preserve">муниципальной </w:t>
      </w:r>
      <w:r w:rsidR="00D361E8" w:rsidRPr="007818B9">
        <w:rPr>
          <w:sz w:val="26"/>
          <w:szCs w:val="26"/>
        </w:rPr>
        <w:t xml:space="preserve">услуги включает в себя следующие  административные процедуры, представленные </w:t>
      </w:r>
      <w:r w:rsidR="00400C8E" w:rsidRPr="007818B9">
        <w:rPr>
          <w:sz w:val="26"/>
          <w:szCs w:val="26"/>
        </w:rPr>
        <w:t>в виде блок-схемы в Приложении 5</w:t>
      </w:r>
      <w:r w:rsidR="00D361E8" w:rsidRPr="007818B9">
        <w:rPr>
          <w:sz w:val="26"/>
          <w:szCs w:val="26"/>
        </w:rPr>
        <w:t xml:space="preserve"> к настоящему административному регламенту:</w:t>
      </w:r>
      <w:r w:rsidR="00400C8E" w:rsidRPr="007818B9">
        <w:rPr>
          <w:sz w:val="26"/>
          <w:szCs w:val="26"/>
        </w:rPr>
        <w:t xml:space="preserve"> 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1. Прием и регистрация в </w:t>
      </w:r>
      <w:r w:rsidR="009D37DC" w:rsidRPr="007818B9">
        <w:rPr>
          <w:sz w:val="26"/>
          <w:szCs w:val="26"/>
        </w:rPr>
        <w:t xml:space="preserve">уполномоченном органе </w:t>
      </w:r>
      <w:r w:rsidRPr="007818B9">
        <w:rPr>
          <w:sz w:val="26"/>
          <w:szCs w:val="26"/>
        </w:rPr>
        <w:t xml:space="preserve">документов, необходимых </w:t>
      </w:r>
      <w:r w:rsidR="00400C8E" w:rsidRPr="007818B9">
        <w:rPr>
          <w:sz w:val="26"/>
          <w:szCs w:val="26"/>
        </w:rPr>
        <w:t xml:space="preserve">для </w:t>
      </w:r>
      <w:r w:rsidR="00D9519E" w:rsidRPr="007818B9">
        <w:rPr>
          <w:sz w:val="26"/>
          <w:szCs w:val="26"/>
        </w:rPr>
        <w:t>предоставления места в лагере</w:t>
      </w:r>
      <w:r w:rsidRPr="007818B9">
        <w:rPr>
          <w:sz w:val="26"/>
          <w:szCs w:val="26"/>
        </w:rPr>
        <w:t>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2. Направление сотрудником </w:t>
      </w:r>
      <w:r w:rsidR="009D37DC" w:rsidRPr="007818B9">
        <w:rPr>
          <w:sz w:val="26"/>
          <w:szCs w:val="26"/>
        </w:rPr>
        <w:t xml:space="preserve">уполномоченного органа </w:t>
      </w:r>
      <w:r w:rsidRPr="007818B9">
        <w:rPr>
          <w:sz w:val="26"/>
          <w:szCs w:val="26"/>
        </w:rPr>
        <w:t>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3. Принятие </w:t>
      </w:r>
      <w:r w:rsidR="00400C8E" w:rsidRPr="007818B9">
        <w:rPr>
          <w:sz w:val="26"/>
          <w:szCs w:val="26"/>
        </w:rPr>
        <w:t>уполномоченным органом</w:t>
      </w:r>
      <w:r w:rsidRPr="007818B9">
        <w:rPr>
          <w:sz w:val="26"/>
          <w:szCs w:val="26"/>
        </w:rPr>
        <w:t xml:space="preserve"> решения </w:t>
      </w:r>
      <w:r w:rsidR="009D37DC" w:rsidRPr="007818B9">
        <w:rPr>
          <w:sz w:val="26"/>
          <w:szCs w:val="26"/>
        </w:rPr>
        <w:t xml:space="preserve">о </w:t>
      </w:r>
      <w:r w:rsidR="00D9519E" w:rsidRPr="007818B9">
        <w:rPr>
          <w:sz w:val="26"/>
          <w:szCs w:val="26"/>
        </w:rPr>
        <w:t xml:space="preserve">предоставлении места в лагере </w:t>
      </w:r>
      <w:r w:rsidRPr="007818B9">
        <w:rPr>
          <w:sz w:val="26"/>
          <w:szCs w:val="26"/>
        </w:rPr>
        <w:t xml:space="preserve">или </w:t>
      </w:r>
      <w:r w:rsidR="009D37DC" w:rsidRPr="007818B9">
        <w:rPr>
          <w:sz w:val="26"/>
          <w:szCs w:val="26"/>
        </w:rPr>
        <w:t>решения</w:t>
      </w:r>
      <w:r w:rsidR="00400C8E" w:rsidRPr="007818B9">
        <w:rPr>
          <w:sz w:val="26"/>
          <w:szCs w:val="26"/>
        </w:rPr>
        <w:t xml:space="preserve"> об </w:t>
      </w:r>
      <w:r w:rsidRPr="007818B9">
        <w:rPr>
          <w:sz w:val="26"/>
          <w:szCs w:val="26"/>
        </w:rPr>
        <w:t>отказе в</w:t>
      </w:r>
      <w:r w:rsidR="009D37DC" w:rsidRPr="007818B9">
        <w:rPr>
          <w:sz w:val="26"/>
          <w:szCs w:val="26"/>
        </w:rPr>
        <w:t xml:space="preserve"> </w:t>
      </w:r>
      <w:r w:rsidR="00D9519E" w:rsidRPr="007818B9">
        <w:rPr>
          <w:sz w:val="26"/>
          <w:szCs w:val="26"/>
        </w:rPr>
        <w:t>предоставлении места в лагере</w:t>
      </w:r>
      <w:r w:rsidRPr="007818B9">
        <w:rPr>
          <w:sz w:val="26"/>
          <w:szCs w:val="26"/>
        </w:rPr>
        <w:t>;</w:t>
      </w:r>
    </w:p>
    <w:p w:rsidR="00D361E8" w:rsidRPr="007818B9" w:rsidRDefault="00D361E8" w:rsidP="001C4935">
      <w:pPr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lastRenderedPageBreak/>
        <w:t>4. Уведомление заявителя о принятом решении.</w:t>
      </w:r>
    </w:p>
    <w:p w:rsidR="00D361E8" w:rsidRPr="007818B9" w:rsidRDefault="00D361E8" w:rsidP="001C493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D9519E" w:rsidRPr="007818B9" w:rsidRDefault="003173FF" w:rsidP="001C493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7818B9">
        <w:rPr>
          <w:b/>
          <w:bCs/>
          <w:sz w:val="26"/>
          <w:szCs w:val="26"/>
        </w:rPr>
        <w:t>Прием и регистрация</w:t>
      </w:r>
      <w:r w:rsidR="00D361E8" w:rsidRPr="007818B9">
        <w:rPr>
          <w:b/>
          <w:bCs/>
          <w:sz w:val="26"/>
          <w:szCs w:val="26"/>
        </w:rPr>
        <w:t xml:space="preserve"> документов, необходимых для </w:t>
      </w:r>
      <w:r w:rsidR="00D9519E" w:rsidRPr="007818B9">
        <w:rPr>
          <w:b/>
          <w:sz w:val="26"/>
          <w:szCs w:val="26"/>
        </w:rPr>
        <w:t xml:space="preserve">предоставления места в лагере </w:t>
      </w:r>
    </w:p>
    <w:p w:rsidR="00D361E8" w:rsidRPr="007818B9" w:rsidRDefault="00AF3F98" w:rsidP="001C493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55</w:t>
      </w:r>
      <w:r w:rsidR="00D361E8" w:rsidRPr="007818B9">
        <w:rPr>
          <w:sz w:val="26"/>
          <w:szCs w:val="26"/>
        </w:rPr>
        <w:t xml:space="preserve">. Основанием для начала исполнения административной процедуры является обращение заявителя в </w:t>
      </w:r>
      <w:r w:rsidR="00284CB8" w:rsidRPr="007818B9">
        <w:rPr>
          <w:sz w:val="26"/>
          <w:szCs w:val="26"/>
        </w:rPr>
        <w:t>уполномоченный орган</w:t>
      </w:r>
      <w:r w:rsidR="00D361E8" w:rsidRPr="007818B9">
        <w:rPr>
          <w:sz w:val="26"/>
          <w:szCs w:val="26"/>
        </w:rPr>
        <w:t>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56</w:t>
      </w:r>
      <w:r w:rsidR="00D361E8" w:rsidRPr="007818B9">
        <w:rPr>
          <w:rFonts w:ascii="Times New Roman" w:hAnsi="Times New Roman"/>
          <w:sz w:val="26"/>
          <w:szCs w:val="26"/>
        </w:rPr>
        <w:t xml:space="preserve">. Обращение заявителя в </w:t>
      </w:r>
      <w:r w:rsidR="00284CB8" w:rsidRPr="007818B9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D361E8" w:rsidRPr="007818B9">
        <w:rPr>
          <w:rFonts w:ascii="Times New Roman" w:hAnsi="Times New Roman"/>
          <w:sz w:val="26"/>
          <w:szCs w:val="26"/>
        </w:rPr>
        <w:t>может осу</w:t>
      </w:r>
      <w:r>
        <w:rPr>
          <w:rFonts w:ascii="Times New Roman" w:hAnsi="Times New Roman"/>
          <w:sz w:val="26"/>
          <w:szCs w:val="26"/>
        </w:rPr>
        <w:t xml:space="preserve">ществляться </w:t>
      </w:r>
      <w:r w:rsidR="00D361E8" w:rsidRPr="007818B9">
        <w:rPr>
          <w:rFonts w:ascii="Times New Roman" w:hAnsi="Times New Roman"/>
          <w:sz w:val="26"/>
          <w:szCs w:val="26"/>
        </w:rPr>
        <w:t>путем подачи заявления и иных документов при личном приеме.</w:t>
      </w:r>
    </w:p>
    <w:p w:rsidR="00D361E8" w:rsidRPr="007818B9" w:rsidRDefault="00D361E8" w:rsidP="001C4935">
      <w:pPr>
        <w:pStyle w:val="ConsPlusNormal"/>
        <w:widowControl/>
        <w:ind w:firstLine="284"/>
        <w:jc w:val="both"/>
        <w:outlineLvl w:val="3"/>
        <w:rPr>
          <w:rFonts w:ascii="Times New Roman" w:hAnsi="Times New Roman"/>
          <w:b/>
          <w:bCs/>
          <w:sz w:val="26"/>
          <w:szCs w:val="26"/>
        </w:rPr>
      </w:pPr>
    </w:p>
    <w:p w:rsidR="00D361E8" w:rsidRPr="005D5342" w:rsidRDefault="00D361E8" w:rsidP="001C4935">
      <w:pPr>
        <w:pStyle w:val="ConsPlusNormal"/>
        <w:widowControl/>
        <w:ind w:firstLine="284"/>
        <w:jc w:val="center"/>
        <w:outlineLvl w:val="3"/>
        <w:rPr>
          <w:rFonts w:ascii="Times New Roman" w:hAnsi="Times New Roman"/>
          <w:b/>
          <w:sz w:val="26"/>
          <w:szCs w:val="26"/>
        </w:rPr>
      </w:pPr>
      <w:r w:rsidRPr="005D5342">
        <w:rPr>
          <w:rFonts w:ascii="Times New Roman" w:hAnsi="Times New Roman"/>
          <w:b/>
          <w:sz w:val="26"/>
          <w:szCs w:val="26"/>
        </w:rPr>
        <w:t xml:space="preserve">Прием и регистрация документов, представленных заявителем при непосредственном обращении в </w:t>
      </w:r>
      <w:r w:rsidR="00924B96" w:rsidRPr="005D5342">
        <w:rPr>
          <w:rFonts w:ascii="Times New Roman" w:hAnsi="Times New Roman"/>
          <w:b/>
          <w:sz w:val="26"/>
          <w:szCs w:val="26"/>
        </w:rPr>
        <w:t>уполномоченный орган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57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непосредственном обращении в </w:t>
      </w:r>
      <w:r w:rsidR="00924B96" w:rsidRPr="007818B9">
        <w:rPr>
          <w:rFonts w:ascii="Times New Roman" w:hAnsi="Times New Roman"/>
          <w:sz w:val="26"/>
          <w:szCs w:val="26"/>
        </w:rPr>
        <w:t xml:space="preserve">уполномоченный орган </w:t>
      </w:r>
      <w:r w:rsidR="00D361E8" w:rsidRPr="007818B9">
        <w:rPr>
          <w:rFonts w:ascii="Times New Roman" w:hAnsi="Times New Roman"/>
          <w:sz w:val="26"/>
          <w:szCs w:val="26"/>
        </w:rPr>
        <w:t xml:space="preserve">заявитель представляет заявление и необходимые документы.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устанавливает предмет обращения и осуществляет проверку представленного заявления требованиям настоящего административного регламента. 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58</w:t>
      </w:r>
      <w:r w:rsidR="00D361E8" w:rsidRPr="007818B9">
        <w:rPr>
          <w:rFonts w:ascii="Times New Roman" w:hAnsi="Times New Roman"/>
          <w:sz w:val="26"/>
          <w:szCs w:val="26"/>
        </w:rPr>
        <w:t xml:space="preserve">. В случае отсутствия у заявителя оформленного заявления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прием и регистрацию документов, оказывает содействие в оформлении заявления в соответствии с требованиями административного регламента с использованием программных средств. В этом случае заявитель собственноручно указывает в заявлении свою фамилию, имя и отчество (последнее - при наличии), ставит дату и подпись.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59.</w:t>
      </w:r>
      <w:r w:rsidR="00D361E8" w:rsidRPr="007818B9">
        <w:rPr>
          <w:rFonts w:ascii="Times New Roman" w:hAnsi="Times New Roman"/>
          <w:sz w:val="26"/>
          <w:szCs w:val="26"/>
        </w:rPr>
        <w:t xml:space="preserve"> Если заявление было составлено заявителем самостоятельно,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рассмотрение документов, проверяет его на предмет наличия недостатков. В случае если в заявлении имеются недостатки,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 немедленно сообщает заявителю о необходимости переоформления представленного заявления.</w:t>
      </w:r>
    </w:p>
    <w:p w:rsidR="00D361E8" w:rsidRPr="007818B9" w:rsidRDefault="00AF3F9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60</w:t>
      </w:r>
      <w:r w:rsidR="00D361E8" w:rsidRPr="007818B9">
        <w:rPr>
          <w:rFonts w:ascii="Times New Roman" w:hAnsi="Times New Roman"/>
          <w:sz w:val="26"/>
          <w:szCs w:val="26"/>
        </w:rPr>
        <w:t xml:space="preserve">. Если недостатки можно устранить непосредственно в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D361E8" w:rsidRPr="007818B9">
        <w:rPr>
          <w:rFonts w:ascii="Times New Roman" w:hAnsi="Times New Roman"/>
          <w:sz w:val="26"/>
          <w:szCs w:val="26"/>
        </w:rPr>
        <w:t xml:space="preserve">, 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7818B9" w:rsidRDefault="00AF3F9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согласии заявителя устранить недостатки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62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D361E8" w:rsidRPr="007818B9">
        <w:rPr>
          <w:rFonts w:ascii="Times New Roman" w:hAnsi="Times New Roman"/>
          <w:sz w:val="26"/>
          <w:szCs w:val="26"/>
        </w:rPr>
        <w:t xml:space="preserve">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разъясняет заявителю, что указанное обстоятельство является основанием для отказа в приеме документов. 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63</w:t>
      </w:r>
      <w:r w:rsidR="00D361E8" w:rsidRPr="007818B9">
        <w:rPr>
          <w:rFonts w:ascii="Times New Roman" w:hAnsi="Times New Roman"/>
          <w:sz w:val="26"/>
          <w:szCs w:val="26"/>
        </w:rPr>
        <w:t xml:space="preserve">. В случае если заявление о предоставлении услуги соответствует установленным требованиям,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 осуществляет проверку иных документов, переданных вместе с заявлением.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64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проверке правильности заполнения заявления и иных документов,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 удостоверяется, что: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lastRenderedPageBreak/>
        <w:t>имеется полный комплект документов, которые заявитель должен представить самостоятельно;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тексты документов написаны разборчиво;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в документах нет подчисток, приписок, зачеркнутых слов и иных неоговоренных исправлений;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документы не исполнены карандашом;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18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документы представлены в количестве экземпляров, установленном настоящим регламентом.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65</w:t>
      </w:r>
      <w:r w:rsidR="00D361E8" w:rsidRPr="007818B9">
        <w:rPr>
          <w:rFonts w:ascii="Times New Roman" w:hAnsi="Times New Roman"/>
          <w:sz w:val="26"/>
          <w:szCs w:val="26"/>
        </w:rPr>
        <w:t xml:space="preserve">. В случае если хотя бы один документ не соответствует требованиям административного регламента или представлен неполный комплект документов,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 немедленно сообщает заявителю о необходимости переоформления такого документа или доукомплектования документов.</w:t>
      </w:r>
    </w:p>
    <w:p w:rsidR="00D361E8" w:rsidRPr="007818B9" w:rsidRDefault="00AF3F9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66</w:t>
      </w:r>
      <w:r w:rsidR="00D361E8" w:rsidRPr="007818B9">
        <w:rPr>
          <w:rFonts w:ascii="Times New Roman" w:hAnsi="Times New Roman"/>
          <w:sz w:val="26"/>
          <w:szCs w:val="26"/>
        </w:rPr>
        <w:t xml:space="preserve">. Если недостатки возможно устранить непосредственно в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D361E8" w:rsidRPr="007818B9">
        <w:rPr>
          <w:rFonts w:ascii="Times New Roman" w:hAnsi="Times New Roman"/>
          <w:sz w:val="26"/>
          <w:szCs w:val="26"/>
        </w:rPr>
        <w:t xml:space="preserve">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рассмотрение документов, разъясняет заявителю возможность обращения к администратору за содействием в устранении недостатков. </w:t>
      </w:r>
    </w:p>
    <w:p w:rsidR="00D361E8" w:rsidRPr="007818B9" w:rsidRDefault="00AF3F98" w:rsidP="001C4935">
      <w:pPr>
        <w:pStyle w:val="ConsPlusNormal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67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согласии заявителя устранить недостатки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прием и регистрацию документов, прерывает прием и регистрацию документов и возвращает заявителю представленные документы для устранения выявленных недостатков.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68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несогласии заявителя устранить выявленные недостатки, а также, если недостатки невозможно устранить непосредственно в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D361E8" w:rsidRPr="007818B9">
        <w:rPr>
          <w:rFonts w:ascii="Times New Roman" w:hAnsi="Times New Roman"/>
          <w:sz w:val="26"/>
          <w:szCs w:val="26"/>
        </w:rPr>
        <w:t xml:space="preserve">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прием и регистрацию документов, разъясняет заявителю, что указанное обстоятельство может стать основанием для отказа в приеме заявления и документов для их рассмотрения по существу. При направлении уведомления об отказе в Электронном журнале выполняется соответствующая запись.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69</w:t>
      </w:r>
      <w:r w:rsidR="00D361E8" w:rsidRPr="007818B9">
        <w:rPr>
          <w:rFonts w:ascii="Times New Roman" w:hAnsi="Times New Roman"/>
          <w:sz w:val="26"/>
          <w:szCs w:val="26"/>
        </w:rPr>
        <w:t xml:space="preserve">. В случае если документы, представленные заявителем, соответствуют требованиям административного регламента,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 составляет и выдает заявителю расписку о приеме комплекта документов, в которой указываются: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наименование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дата регистрации документов в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уполномоченном органе</w:t>
      </w:r>
      <w:r w:rsidR="00AF3F98">
        <w:rPr>
          <w:rFonts w:ascii="Times New Roman" w:hAnsi="Times New Roman"/>
          <w:sz w:val="26"/>
          <w:szCs w:val="26"/>
        </w:rPr>
        <w:t>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данные заявителя (фамилия и инициалы физического лица);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полное наименование </w:t>
      </w:r>
      <w:r w:rsidR="00ED138A" w:rsidRPr="007818B9">
        <w:rPr>
          <w:rFonts w:ascii="Times New Roman" w:hAnsi="Times New Roman"/>
          <w:sz w:val="26"/>
          <w:szCs w:val="26"/>
        </w:rPr>
        <w:t xml:space="preserve">муниципальной </w:t>
      </w:r>
      <w:r w:rsidRPr="007818B9">
        <w:rPr>
          <w:rFonts w:ascii="Times New Roman" w:hAnsi="Times New Roman"/>
          <w:sz w:val="26"/>
          <w:szCs w:val="26"/>
        </w:rPr>
        <w:t xml:space="preserve">услуги, для получения которой обратился заявитель, и (или), если имеется, номер (идентификатор) такой услуги в реестре </w:t>
      </w:r>
      <w:r w:rsidR="00ED138A" w:rsidRPr="007818B9">
        <w:rPr>
          <w:rFonts w:ascii="Times New Roman" w:hAnsi="Times New Roman"/>
          <w:sz w:val="26"/>
          <w:szCs w:val="26"/>
        </w:rPr>
        <w:t xml:space="preserve">муниципальных </w:t>
      </w:r>
      <w:r w:rsidRPr="007818B9">
        <w:rPr>
          <w:rFonts w:ascii="Times New Roman" w:hAnsi="Times New Roman"/>
          <w:sz w:val="26"/>
          <w:szCs w:val="26"/>
        </w:rPr>
        <w:t>услуг;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опись принятых документов с указанием их наименования, количества экземпляров каждого из принятых документов, количества листов в каждом экземпляре документов;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срок оказания услуги;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lastRenderedPageBreak/>
        <w:t xml:space="preserve">фамилия и инициалы сотрудника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, принявшего документы, и его подпись;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справочный телефон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, по которому заявитель может уточнить ход рассмотрения его заявления о предоставлении услуги;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0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персональный логин и пароль с целью отслеживания хода рассмотрения заявления на сайте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Pr="007818B9">
        <w:rPr>
          <w:rFonts w:ascii="Times New Roman" w:hAnsi="Times New Roman"/>
          <w:sz w:val="26"/>
          <w:szCs w:val="26"/>
        </w:rPr>
        <w:t>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70</w:t>
      </w:r>
      <w:r w:rsidR="00D361E8" w:rsidRPr="007818B9">
        <w:rPr>
          <w:rFonts w:ascii="Times New Roman" w:hAnsi="Times New Roman"/>
          <w:sz w:val="26"/>
          <w:szCs w:val="26"/>
        </w:rPr>
        <w:t xml:space="preserve">. Расписка оформляется в двух экземплярах (по одному для заявителя и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>).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71</w:t>
      </w:r>
      <w:r w:rsidR="00D361E8" w:rsidRPr="007818B9">
        <w:rPr>
          <w:rFonts w:ascii="Times New Roman" w:hAnsi="Times New Roman"/>
          <w:sz w:val="26"/>
          <w:szCs w:val="26"/>
        </w:rPr>
        <w:t xml:space="preserve">. Сотрудник </w:t>
      </w:r>
      <w:r w:rsidR="00924B96" w:rsidRPr="007818B9">
        <w:rPr>
          <w:rFonts w:ascii="Times New Roman" w:hAnsi="Times New Roman"/>
          <w:sz w:val="26"/>
          <w:szCs w:val="26"/>
        </w:rPr>
        <w:t>уполномоченного органа</w:t>
      </w:r>
      <w:r w:rsidR="00D361E8" w:rsidRPr="007818B9">
        <w:rPr>
          <w:rFonts w:ascii="Times New Roman" w:hAnsi="Times New Roman"/>
          <w:sz w:val="26"/>
          <w:szCs w:val="26"/>
        </w:rPr>
        <w:t xml:space="preserve">, ответственный за прием и регистрацию документов, передает заявителю первый экземпляр расписки, а второй экземпляр приобщает к поступившим документам. </w:t>
      </w:r>
    </w:p>
    <w:p w:rsidR="00D361E8" w:rsidRPr="007818B9" w:rsidRDefault="00AF3F98" w:rsidP="001C4935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D361E8" w:rsidRPr="007818B9">
        <w:rPr>
          <w:sz w:val="26"/>
          <w:szCs w:val="26"/>
        </w:rPr>
        <w:t>. Срок осуществления административной процедуры составляет не более 15 минут.</w:t>
      </w:r>
    </w:p>
    <w:p w:rsidR="00D361E8" w:rsidRPr="007818B9" w:rsidRDefault="00AF3F9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73</w:t>
      </w:r>
      <w:r w:rsidR="00D361E8" w:rsidRPr="007818B9">
        <w:rPr>
          <w:rFonts w:ascii="Times New Roman" w:hAnsi="Times New Roman"/>
          <w:sz w:val="26"/>
          <w:szCs w:val="26"/>
        </w:rPr>
        <w:t>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D361E8" w:rsidRPr="007818B9" w:rsidRDefault="00D361E8" w:rsidP="001C4935">
      <w:pPr>
        <w:pStyle w:val="ConsPlusNormal"/>
        <w:widowControl/>
        <w:ind w:firstLine="284"/>
        <w:jc w:val="both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D361E8" w:rsidRPr="007818B9" w:rsidRDefault="00D361E8" w:rsidP="001C4935">
      <w:pPr>
        <w:widowControl w:val="0"/>
        <w:suppressAutoHyphens/>
        <w:ind w:firstLine="284"/>
        <w:jc w:val="center"/>
        <w:rPr>
          <w:b/>
          <w:bCs/>
          <w:sz w:val="26"/>
          <w:szCs w:val="26"/>
        </w:rPr>
      </w:pPr>
    </w:p>
    <w:p w:rsidR="00D361E8" w:rsidRPr="007818B9" w:rsidRDefault="00D361E8" w:rsidP="001C4935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Принятие </w:t>
      </w:r>
      <w:r w:rsidR="00ED138A" w:rsidRPr="007818B9">
        <w:rPr>
          <w:b/>
          <w:bCs/>
          <w:sz w:val="26"/>
          <w:szCs w:val="26"/>
        </w:rPr>
        <w:t>уполномоченным органом</w:t>
      </w:r>
      <w:r w:rsidRPr="007818B9">
        <w:rPr>
          <w:b/>
          <w:bCs/>
          <w:sz w:val="26"/>
          <w:szCs w:val="26"/>
        </w:rPr>
        <w:t xml:space="preserve"> решения </w:t>
      </w:r>
      <w:r w:rsidR="00D9519E" w:rsidRPr="007818B9">
        <w:rPr>
          <w:b/>
          <w:bCs/>
          <w:sz w:val="26"/>
          <w:szCs w:val="26"/>
        </w:rPr>
        <w:t>о предоставлении места в лагере</w:t>
      </w:r>
      <w:r w:rsidR="002B5111" w:rsidRPr="007818B9">
        <w:rPr>
          <w:b/>
          <w:bCs/>
          <w:sz w:val="26"/>
          <w:szCs w:val="26"/>
        </w:rPr>
        <w:t xml:space="preserve"> </w:t>
      </w:r>
      <w:r w:rsidRPr="007818B9">
        <w:rPr>
          <w:b/>
          <w:bCs/>
          <w:sz w:val="26"/>
          <w:szCs w:val="26"/>
        </w:rPr>
        <w:t xml:space="preserve">или </w:t>
      </w:r>
      <w:r w:rsidR="00ED138A" w:rsidRPr="007818B9">
        <w:rPr>
          <w:b/>
          <w:bCs/>
          <w:sz w:val="26"/>
          <w:szCs w:val="26"/>
        </w:rPr>
        <w:t xml:space="preserve">уведомления об </w:t>
      </w:r>
      <w:r w:rsidRPr="007818B9">
        <w:rPr>
          <w:b/>
          <w:bCs/>
          <w:sz w:val="26"/>
          <w:szCs w:val="26"/>
        </w:rPr>
        <w:t xml:space="preserve">отказе в </w:t>
      </w:r>
      <w:r w:rsidR="00D9519E" w:rsidRPr="007818B9">
        <w:rPr>
          <w:b/>
          <w:bCs/>
          <w:sz w:val="26"/>
          <w:szCs w:val="26"/>
        </w:rPr>
        <w:t>предоставлении места в лагере</w:t>
      </w:r>
    </w:p>
    <w:p w:rsidR="00D361E8" w:rsidRPr="007818B9" w:rsidRDefault="006E5940" w:rsidP="001C4935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  <w:lang w:val="x-none" w:eastAsia="ar-SA"/>
        </w:rPr>
      </w:pPr>
      <w:r>
        <w:rPr>
          <w:sz w:val="26"/>
          <w:szCs w:val="26"/>
        </w:rPr>
        <w:t>74</w:t>
      </w:r>
      <w:r w:rsidR="00D361E8" w:rsidRPr="007818B9">
        <w:rPr>
          <w:sz w:val="26"/>
          <w:szCs w:val="26"/>
        </w:rPr>
        <w:t xml:space="preserve">. Основанием для начала исполнения административной процедуры является передача </w:t>
      </w:r>
      <w:r w:rsidR="002B5111" w:rsidRPr="007818B9">
        <w:rPr>
          <w:sz w:val="26"/>
          <w:szCs w:val="26"/>
        </w:rPr>
        <w:t>сотруднику уполномоченного органа, ответственному за принятие решения</w:t>
      </w:r>
      <w:r w:rsidR="00D361E8" w:rsidRPr="007818B9">
        <w:rPr>
          <w:sz w:val="26"/>
          <w:szCs w:val="26"/>
          <w:lang w:val="x-none" w:eastAsia="ar-SA"/>
        </w:rPr>
        <w:t>, полного комплекта документов, необходимых для принятия решения.</w:t>
      </w:r>
    </w:p>
    <w:p w:rsidR="00D361E8" w:rsidRPr="007818B9" w:rsidRDefault="006E5940" w:rsidP="001C4935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75</w:t>
      </w:r>
      <w:r w:rsidR="00D361E8" w:rsidRPr="007818B9">
        <w:rPr>
          <w:sz w:val="26"/>
          <w:szCs w:val="26"/>
          <w:lang w:val="x-none" w:eastAsia="ar-SA"/>
        </w:rPr>
        <w:t xml:space="preserve">. </w:t>
      </w:r>
      <w:r w:rsidR="002B5111" w:rsidRPr="007818B9">
        <w:rPr>
          <w:sz w:val="26"/>
          <w:szCs w:val="26"/>
        </w:rPr>
        <w:t>Сотрудник, ответственный за принятие решения</w:t>
      </w:r>
      <w:r w:rsidR="00365749" w:rsidRPr="007818B9">
        <w:rPr>
          <w:sz w:val="26"/>
          <w:szCs w:val="26"/>
        </w:rPr>
        <w:t>,</w:t>
      </w:r>
      <w:r w:rsidR="002B5111" w:rsidRPr="007818B9">
        <w:rPr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устанавливает предмет обращения, личность заявителя. </w:t>
      </w:r>
    </w:p>
    <w:p w:rsidR="00D361E8" w:rsidRPr="007818B9" w:rsidRDefault="006E5940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76</w:t>
      </w:r>
      <w:r w:rsidR="00D361E8" w:rsidRPr="007818B9">
        <w:rPr>
          <w:sz w:val="26"/>
          <w:szCs w:val="26"/>
        </w:rPr>
        <w:t xml:space="preserve">. </w:t>
      </w:r>
      <w:r w:rsidR="002B5111" w:rsidRPr="007818B9">
        <w:rPr>
          <w:sz w:val="26"/>
          <w:szCs w:val="26"/>
        </w:rPr>
        <w:t>Сотрудник, ответственный за принятие решения</w:t>
      </w:r>
      <w:r w:rsidR="00365749" w:rsidRPr="007818B9">
        <w:rPr>
          <w:sz w:val="26"/>
          <w:szCs w:val="26"/>
        </w:rPr>
        <w:t>,</w:t>
      </w:r>
      <w:r w:rsidR="002B5111" w:rsidRPr="007818B9">
        <w:rPr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>проверяет заявление и наличие всех необходимых документов, а также определяет наличие оснований для</w:t>
      </w:r>
      <w:r w:rsidR="002B5111" w:rsidRPr="007818B9">
        <w:rPr>
          <w:sz w:val="26"/>
          <w:szCs w:val="26"/>
          <w:lang w:eastAsia="ar-SA"/>
        </w:rPr>
        <w:t xml:space="preserve"> </w:t>
      </w:r>
      <w:r w:rsidR="00D9519E" w:rsidRPr="007818B9">
        <w:rPr>
          <w:sz w:val="26"/>
          <w:szCs w:val="26"/>
        </w:rPr>
        <w:t>предоставления места в лагере</w:t>
      </w:r>
      <w:r w:rsidR="00D361E8" w:rsidRPr="007818B9">
        <w:rPr>
          <w:sz w:val="26"/>
          <w:szCs w:val="26"/>
        </w:rPr>
        <w:t>.</w:t>
      </w:r>
    </w:p>
    <w:p w:rsidR="00D361E8" w:rsidRPr="007818B9" w:rsidRDefault="006E5940" w:rsidP="001C4935">
      <w:pPr>
        <w:pStyle w:val="a6"/>
        <w:widowControl w:val="0"/>
        <w:tabs>
          <w:tab w:val="left" w:pos="851"/>
          <w:tab w:val="left" w:pos="1134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77</w:t>
      </w:r>
      <w:r w:rsidR="00D361E8" w:rsidRPr="007818B9">
        <w:rPr>
          <w:sz w:val="26"/>
          <w:szCs w:val="26"/>
          <w:lang w:val="x-none" w:eastAsia="ar-SA"/>
        </w:rPr>
        <w:t xml:space="preserve">. При наличии </w:t>
      </w:r>
      <w:r w:rsidR="00D361E8" w:rsidRPr="007818B9">
        <w:rPr>
          <w:sz w:val="26"/>
          <w:szCs w:val="26"/>
        </w:rPr>
        <w:t xml:space="preserve">оснований для </w:t>
      </w:r>
      <w:r w:rsidR="00D9519E" w:rsidRPr="007818B9">
        <w:rPr>
          <w:sz w:val="26"/>
          <w:szCs w:val="26"/>
        </w:rPr>
        <w:t>предоставления места в лагере</w:t>
      </w:r>
      <w:r w:rsidR="00150E6C" w:rsidRPr="007818B9">
        <w:rPr>
          <w:sz w:val="26"/>
          <w:szCs w:val="26"/>
        </w:rPr>
        <w:t xml:space="preserve"> сотрудник, ответственный за принятие решения</w:t>
      </w:r>
      <w:r w:rsidR="00365749" w:rsidRPr="007818B9">
        <w:rPr>
          <w:sz w:val="26"/>
          <w:szCs w:val="26"/>
        </w:rPr>
        <w:t>,</w:t>
      </w:r>
      <w:r w:rsidR="00C442D0" w:rsidRPr="007818B9">
        <w:rPr>
          <w:spacing w:val="2"/>
          <w:sz w:val="26"/>
          <w:szCs w:val="26"/>
        </w:rPr>
        <w:t xml:space="preserve"> </w:t>
      </w:r>
      <w:r w:rsidR="00D361E8" w:rsidRPr="007818B9">
        <w:rPr>
          <w:spacing w:val="2"/>
          <w:sz w:val="26"/>
          <w:szCs w:val="26"/>
        </w:rPr>
        <w:t xml:space="preserve">вводит в базу данных сведения о заявителе, а также информацию </w:t>
      </w:r>
      <w:r w:rsidR="00D361E8" w:rsidRPr="007818B9">
        <w:rPr>
          <w:sz w:val="26"/>
          <w:szCs w:val="26"/>
        </w:rPr>
        <w:t xml:space="preserve">о заявителе, </w:t>
      </w:r>
      <w:r w:rsidR="00D361E8" w:rsidRPr="007818B9">
        <w:rPr>
          <w:spacing w:val="7"/>
          <w:sz w:val="26"/>
          <w:szCs w:val="26"/>
        </w:rPr>
        <w:t xml:space="preserve">необходимую для принятия решения </w:t>
      </w:r>
      <w:r w:rsidR="00150E6C" w:rsidRPr="007818B9">
        <w:rPr>
          <w:spacing w:val="7"/>
          <w:sz w:val="26"/>
          <w:szCs w:val="26"/>
        </w:rPr>
        <w:t xml:space="preserve">о </w:t>
      </w:r>
      <w:r w:rsidR="004E69C8" w:rsidRPr="007818B9">
        <w:rPr>
          <w:sz w:val="26"/>
          <w:szCs w:val="26"/>
        </w:rPr>
        <w:t>предоставлении места в лагере</w:t>
      </w:r>
      <w:r w:rsidR="00150E6C" w:rsidRPr="007818B9">
        <w:rPr>
          <w:spacing w:val="7"/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>(адрес регистрации по месту жительства, Ф.И.О., дата рождени</w:t>
      </w:r>
      <w:r w:rsidR="00150E6C" w:rsidRPr="007818B9">
        <w:rPr>
          <w:sz w:val="26"/>
          <w:szCs w:val="26"/>
        </w:rPr>
        <w:t xml:space="preserve">я, паспортные данные, основание для </w:t>
      </w:r>
      <w:r w:rsidR="004E69C8" w:rsidRPr="007818B9">
        <w:rPr>
          <w:sz w:val="26"/>
          <w:szCs w:val="26"/>
        </w:rPr>
        <w:t>предоставления места в лагере</w:t>
      </w:r>
      <w:r w:rsidR="00D361E8" w:rsidRPr="007818B9">
        <w:rPr>
          <w:sz w:val="26"/>
          <w:szCs w:val="26"/>
        </w:rPr>
        <w:t>).</w:t>
      </w:r>
    </w:p>
    <w:p w:rsidR="00D361E8" w:rsidRPr="007818B9" w:rsidRDefault="006E5940" w:rsidP="001C4935">
      <w:pPr>
        <w:pStyle w:val="a6"/>
        <w:widowControl w:val="0"/>
        <w:tabs>
          <w:tab w:val="left" w:pos="851"/>
        </w:tabs>
        <w:spacing w:after="0" w:line="240" w:lineRule="auto"/>
        <w:ind w:firstLine="284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78</w:t>
      </w:r>
      <w:r w:rsidR="00D361E8" w:rsidRPr="007818B9">
        <w:rPr>
          <w:sz w:val="26"/>
          <w:szCs w:val="26"/>
          <w:lang w:val="x-none" w:eastAsia="ar-SA"/>
        </w:rPr>
        <w:t xml:space="preserve">. </w:t>
      </w:r>
      <w:r w:rsidR="00150E6C" w:rsidRPr="007818B9">
        <w:rPr>
          <w:sz w:val="26"/>
          <w:szCs w:val="26"/>
        </w:rPr>
        <w:t>Сотрудник, ответственный за принятие решения</w:t>
      </w:r>
      <w:r w:rsidR="00365749" w:rsidRPr="007818B9">
        <w:rPr>
          <w:sz w:val="26"/>
          <w:szCs w:val="26"/>
        </w:rPr>
        <w:t>,</w:t>
      </w:r>
      <w:r w:rsidR="005A1D14" w:rsidRPr="007818B9">
        <w:rPr>
          <w:sz w:val="26"/>
          <w:szCs w:val="26"/>
        </w:rPr>
        <w:t xml:space="preserve"> </w:t>
      </w:r>
      <w:r w:rsidR="00D361E8" w:rsidRPr="007818B9">
        <w:rPr>
          <w:sz w:val="26"/>
          <w:szCs w:val="26"/>
        </w:rPr>
        <w:t xml:space="preserve">готовит два экземпляра проекта </w:t>
      </w:r>
      <w:r>
        <w:rPr>
          <w:sz w:val="26"/>
          <w:szCs w:val="26"/>
        </w:rPr>
        <w:t>приказа</w:t>
      </w:r>
      <w:r w:rsidR="00D361E8" w:rsidRPr="007818B9">
        <w:rPr>
          <w:sz w:val="26"/>
          <w:szCs w:val="26"/>
        </w:rPr>
        <w:t xml:space="preserve"> о</w:t>
      </w:r>
      <w:r w:rsidR="004E69C8" w:rsidRPr="007818B9">
        <w:rPr>
          <w:sz w:val="26"/>
          <w:szCs w:val="26"/>
        </w:rPr>
        <w:t xml:space="preserve"> предоставлении места в лагере</w:t>
      </w:r>
      <w:r w:rsidR="00D361E8" w:rsidRPr="007818B9">
        <w:rPr>
          <w:sz w:val="26"/>
          <w:szCs w:val="26"/>
          <w:lang w:val="x-none" w:eastAsia="ar-SA"/>
        </w:rPr>
        <w:t>.</w:t>
      </w:r>
    </w:p>
    <w:p w:rsidR="00D361E8" w:rsidRPr="007818B9" w:rsidRDefault="006E5940" w:rsidP="001C4935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79</w:t>
      </w:r>
      <w:r w:rsidR="00D361E8" w:rsidRPr="007818B9">
        <w:rPr>
          <w:sz w:val="26"/>
          <w:szCs w:val="26"/>
        </w:rPr>
        <w:t xml:space="preserve">. </w:t>
      </w:r>
      <w:r w:rsidR="00150E6C" w:rsidRPr="007818B9">
        <w:rPr>
          <w:sz w:val="26"/>
          <w:szCs w:val="26"/>
        </w:rPr>
        <w:t>Сотрудник, ответственный за принятие решения</w:t>
      </w:r>
      <w:r w:rsidR="00365749" w:rsidRPr="007818B9">
        <w:rPr>
          <w:sz w:val="26"/>
          <w:szCs w:val="26"/>
        </w:rPr>
        <w:t>,</w:t>
      </w:r>
      <w:r w:rsidR="005A1D14" w:rsidRPr="007818B9">
        <w:rPr>
          <w:sz w:val="26"/>
          <w:szCs w:val="26"/>
          <w:lang w:eastAsia="ar-SA"/>
        </w:rPr>
        <w:t xml:space="preserve"> </w:t>
      </w:r>
      <w:r w:rsidR="00D361E8" w:rsidRPr="007818B9">
        <w:rPr>
          <w:sz w:val="26"/>
          <w:szCs w:val="26"/>
          <w:lang w:eastAsia="ar-SA"/>
        </w:rPr>
        <w:t>прикладывает к личному делу заявителя</w:t>
      </w:r>
      <w:r w:rsidR="00D361E8" w:rsidRPr="007818B9">
        <w:rPr>
          <w:spacing w:val="8"/>
          <w:sz w:val="26"/>
          <w:szCs w:val="26"/>
        </w:rPr>
        <w:t xml:space="preserve"> проект </w:t>
      </w:r>
      <w:r>
        <w:rPr>
          <w:sz w:val="26"/>
          <w:szCs w:val="26"/>
        </w:rPr>
        <w:t>приказа</w:t>
      </w:r>
      <w:r w:rsidR="00D361E8" w:rsidRPr="007818B9">
        <w:rPr>
          <w:sz w:val="26"/>
          <w:szCs w:val="26"/>
        </w:rPr>
        <w:t xml:space="preserve"> и передает его должностному лицу</w:t>
      </w:r>
      <w:r w:rsidR="00D361E8" w:rsidRPr="007818B9">
        <w:rPr>
          <w:sz w:val="26"/>
          <w:szCs w:val="26"/>
          <w:lang w:eastAsia="ar-SA"/>
        </w:rPr>
        <w:t>, ответственному за осуществление текущего контроля (далее также - должностное лицо, осуществляющее функцию</w:t>
      </w:r>
      <w:r w:rsidR="00D361E8" w:rsidRPr="007818B9">
        <w:rPr>
          <w:spacing w:val="6"/>
          <w:sz w:val="26"/>
          <w:szCs w:val="26"/>
        </w:rPr>
        <w:t xml:space="preserve"> </w:t>
      </w:r>
      <w:r w:rsidR="00D361E8" w:rsidRPr="007818B9">
        <w:rPr>
          <w:sz w:val="26"/>
          <w:szCs w:val="26"/>
          <w:lang w:eastAsia="ar-SA"/>
        </w:rPr>
        <w:t>текущего контроля).</w:t>
      </w:r>
      <w:r w:rsidR="005A1D14" w:rsidRPr="007818B9">
        <w:rPr>
          <w:sz w:val="26"/>
          <w:szCs w:val="26"/>
          <w:lang w:eastAsia="ar-SA"/>
        </w:rPr>
        <w:t xml:space="preserve"> </w:t>
      </w:r>
    </w:p>
    <w:p w:rsidR="00D361E8" w:rsidRPr="007818B9" w:rsidRDefault="006E5940" w:rsidP="001C4935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pacing w:val="2"/>
          <w:sz w:val="26"/>
          <w:szCs w:val="26"/>
        </w:rPr>
      </w:pPr>
      <w:r>
        <w:rPr>
          <w:sz w:val="26"/>
          <w:szCs w:val="26"/>
          <w:lang w:eastAsia="ar-SA"/>
        </w:rPr>
        <w:t>80</w:t>
      </w:r>
      <w:r w:rsidR="00D361E8" w:rsidRPr="007818B9">
        <w:rPr>
          <w:sz w:val="26"/>
          <w:szCs w:val="26"/>
          <w:lang w:eastAsia="ar-SA"/>
        </w:rPr>
        <w:t>. Должностное лицо, осуществляющее функцию</w:t>
      </w:r>
      <w:r w:rsidR="00D361E8" w:rsidRPr="007818B9">
        <w:rPr>
          <w:spacing w:val="6"/>
          <w:sz w:val="26"/>
          <w:szCs w:val="26"/>
        </w:rPr>
        <w:t xml:space="preserve"> </w:t>
      </w:r>
      <w:r w:rsidR="00D361E8" w:rsidRPr="007818B9">
        <w:rPr>
          <w:sz w:val="26"/>
          <w:szCs w:val="26"/>
          <w:lang w:eastAsia="ar-SA"/>
        </w:rPr>
        <w:t xml:space="preserve">текущего контроля, </w:t>
      </w:r>
      <w:r w:rsidR="00D361E8" w:rsidRPr="007818B9">
        <w:rPr>
          <w:spacing w:val="2"/>
          <w:sz w:val="26"/>
          <w:szCs w:val="26"/>
        </w:rPr>
        <w:t xml:space="preserve">проверяет правильность введения информации о заявителе в базу данных путем сверки внесенных </w:t>
      </w:r>
      <w:r w:rsidR="007B44FF" w:rsidRPr="007818B9">
        <w:rPr>
          <w:sz w:val="26"/>
          <w:szCs w:val="26"/>
        </w:rPr>
        <w:t>сотрудником, ответственным за принятие решения,</w:t>
      </w:r>
      <w:r w:rsidR="007B44FF" w:rsidRPr="007818B9">
        <w:rPr>
          <w:spacing w:val="2"/>
          <w:sz w:val="26"/>
          <w:szCs w:val="26"/>
        </w:rPr>
        <w:t xml:space="preserve"> </w:t>
      </w:r>
      <w:r w:rsidR="00D361E8" w:rsidRPr="007818B9">
        <w:rPr>
          <w:spacing w:val="2"/>
          <w:sz w:val="26"/>
          <w:szCs w:val="26"/>
        </w:rPr>
        <w:t>сведений с документами в личном деле.</w:t>
      </w:r>
    </w:p>
    <w:p w:rsidR="00D361E8" w:rsidRPr="007818B9" w:rsidRDefault="004F4C06" w:rsidP="001C4935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D361E8" w:rsidRPr="007818B9">
        <w:rPr>
          <w:sz w:val="26"/>
          <w:szCs w:val="26"/>
        </w:rPr>
        <w:t xml:space="preserve">. </w:t>
      </w:r>
      <w:r w:rsidR="006E5940">
        <w:rPr>
          <w:sz w:val="26"/>
          <w:szCs w:val="26"/>
        </w:rPr>
        <w:t>Приказ</w:t>
      </w:r>
      <w:r w:rsidR="00D361E8" w:rsidRPr="007818B9">
        <w:rPr>
          <w:sz w:val="26"/>
          <w:szCs w:val="26"/>
        </w:rPr>
        <w:t xml:space="preserve"> подписывается руководителем </w:t>
      </w:r>
      <w:r w:rsidR="005A1D14" w:rsidRPr="007818B9">
        <w:rPr>
          <w:sz w:val="26"/>
          <w:szCs w:val="26"/>
        </w:rPr>
        <w:t xml:space="preserve">уполномоченного </w:t>
      </w:r>
      <w:r w:rsidR="00D361E8" w:rsidRPr="007818B9">
        <w:rPr>
          <w:sz w:val="26"/>
          <w:szCs w:val="26"/>
        </w:rPr>
        <w:t xml:space="preserve">органа и заверяется печатью </w:t>
      </w:r>
      <w:r w:rsidR="005A1D14" w:rsidRPr="007818B9">
        <w:rPr>
          <w:sz w:val="26"/>
          <w:szCs w:val="26"/>
        </w:rPr>
        <w:t xml:space="preserve">уполномоченного </w:t>
      </w:r>
      <w:r w:rsidR="00D361E8" w:rsidRPr="007818B9">
        <w:rPr>
          <w:sz w:val="26"/>
          <w:szCs w:val="26"/>
        </w:rPr>
        <w:t>органа.</w:t>
      </w:r>
    </w:p>
    <w:p w:rsidR="00D361E8" w:rsidRPr="007818B9" w:rsidRDefault="004F4C06" w:rsidP="001C4935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82</w:t>
      </w:r>
      <w:r w:rsidR="00D361E8" w:rsidRPr="007818B9">
        <w:rPr>
          <w:spacing w:val="-2"/>
          <w:sz w:val="26"/>
          <w:szCs w:val="26"/>
        </w:rPr>
        <w:t xml:space="preserve">. </w:t>
      </w:r>
      <w:r w:rsidR="007B44FF" w:rsidRPr="007818B9">
        <w:rPr>
          <w:sz w:val="26"/>
          <w:szCs w:val="26"/>
        </w:rPr>
        <w:t xml:space="preserve">Сотрудник, ответственный за принятие решения, направляет специалисту по </w:t>
      </w:r>
      <w:r w:rsidR="007B44FF" w:rsidRPr="007818B9">
        <w:rPr>
          <w:sz w:val="26"/>
          <w:szCs w:val="26"/>
        </w:rPr>
        <w:lastRenderedPageBreak/>
        <w:t xml:space="preserve">делопроизводству </w:t>
      </w:r>
      <w:r w:rsidR="00D361E8" w:rsidRPr="007818B9">
        <w:rPr>
          <w:sz w:val="26"/>
          <w:szCs w:val="26"/>
        </w:rPr>
        <w:t>экземпляр</w:t>
      </w:r>
      <w:r w:rsidR="00C763E2" w:rsidRPr="007818B9">
        <w:rPr>
          <w:sz w:val="26"/>
          <w:szCs w:val="26"/>
        </w:rPr>
        <w:t>ы</w:t>
      </w:r>
      <w:r w:rsidR="00D361E8" w:rsidRPr="007818B9">
        <w:rPr>
          <w:sz w:val="26"/>
          <w:szCs w:val="26"/>
        </w:rPr>
        <w:t xml:space="preserve"> распоряжения</w:t>
      </w:r>
      <w:r w:rsidR="007B44FF" w:rsidRPr="007818B9">
        <w:rPr>
          <w:sz w:val="26"/>
          <w:szCs w:val="26"/>
        </w:rPr>
        <w:t xml:space="preserve"> о </w:t>
      </w:r>
      <w:r w:rsidR="004E69C8" w:rsidRPr="007818B9">
        <w:rPr>
          <w:sz w:val="26"/>
          <w:szCs w:val="26"/>
        </w:rPr>
        <w:t>предоставлении места в лагере</w:t>
      </w:r>
      <w:r w:rsidR="00D361E8" w:rsidRPr="007818B9">
        <w:rPr>
          <w:sz w:val="26"/>
          <w:szCs w:val="26"/>
        </w:rPr>
        <w:t xml:space="preserve">. </w:t>
      </w:r>
    </w:p>
    <w:p w:rsidR="00D361E8" w:rsidRPr="007818B9" w:rsidRDefault="004F4C06" w:rsidP="001C4935">
      <w:pPr>
        <w:widowControl w:val="0"/>
        <w:shd w:val="clear" w:color="auto" w:fill="FFFFFF"/>
        <w:tabs>
          <w:tab w:val="left" w:pos="0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83. </w:t>
      </w:r>
      <w:r w:rsidR="00C763E2" w:rsidRPr="007818B9">
        <w:rPr>
          <w:sz w:val="26"/>
          <w:szCs w:val="26"/>
        </w:rPr>
        <w:t>Один экземпляр подлежит передаче заявителю, в</w:t>
      </w:r>
      <w:r w:rsidR="00D361E8" w:rsidRPr="007818B9">
        <w:rPr>
          <w:sz w:val="26"/>
          <w:szCs w:val="26"/>
        </w:rPr>
        <w:t xml:space="preserve">торой экземпляр </w:t>
      </w:r>
      <w:r>
        <w:rPr>
          <w:sz w:val="26"/>
          <w:szCs w:val="26"/>
        </w:rPr>
        <w:t>приказа</w:t>
      </w:r>
      <w:r w:rsidR="00D361E8" w:rsidRPr="007818B9">
        <w:rPr>
          <w:sz w:val="26"/>
          <w:szCs w:val="26"/>
        </w:rPr>
        <w:t xml:space="preserve"> вместе с личным делом заявителя помещается в архив действующих дел. 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  <w:lang w:eastAsia="ar-SA"/>
        </w:rPr>
      </w:pPr>
      <w:r>
        <w:rPr>
          <w:spacing w:val="-2"/>
          <w:sz w:val="26"/>
          <w:szCs w:val="26"/>
        </w:rPr>
        <w:t>84</w:t>
      </w:r>
      <w:r w:rsidR="00D361E8" w:rsidRPr="007818B9">
        <w:rPr>
          <w:spacing w:val="-2"/>
          <w:sz w:val="26"/>
          <w:szCs w:val="26"/>
        </w:rPr>
        <w:t>.</w:t>
      </w:r>
      <w:r>
        <w:rPr>
          <w:spacing w:val="-2"/>
          <w:sz w:val="26"/>
          <w:szCs w:val="26"/>
        </w:rPr>
        <w:t xml:space="preserve"> </w:t>
      </w:r>
      <w:r w:rsidR="00D361E8" w:rsidRPr="007818B9">
        <w:rPr>
          <w:spacing w:val="-2"/>
          <w:sz w:val="26"/>
          <w:szCs w:val="26"/>
        </w:rPr>
        <w:t xml:space="preserve"> Решение о</w:t>
      </w:r>
      <w:r w:rsidR="007B44FF" w:rsidRPr="007818B9">
        <w:rPr>
          <w:spacing w:val="-2"/>
          <w:sz w:val="26"/>
          <w:szCs w:val="26"/>
        </w:rPr>
        <w:t xml:space="preserve"> </w:t>
      </w:r>
      <w:r w:rsidR="004E69C8" w:rsidRPr="007818B9">
        <w:rPr>
          <w:sz w:val="26"/>
          <w:szCs w:val="26"/>
        </w:rPr>
        <w:t>предоставлении места в лагере</w:t>
      </w:r>
      <w:r w:rsidR="004E69C8" w:rsidRPr="007818B9">
        <w:rPr>
          <w:sz w:val="26"/>
          <w:szCs w:val="26"/>
          <w:lang w:eastAsia="ar-SA"/>
        </w:rPr>
        <w:t xml:space="preserve"> </w:t>
      </w:r>
      <w:r w:rsidR="00D361E8" w:rsidRPr="007818B9">
        <w:rPr>
          <w:sz w:val="26"/>
          <w:szCs w:val="26"/>
          <w:lang w:eastAsia="ar-SA"/>
        </w:rPr>
        <w:t xml:space="preserve">принимается в течение </w:t>
      </w:r>
      <w:r w:rsidR="004E69C8" w:rsidRPr="007818B9">
        <w:rPr>
          <w:sz w:val="26"/>
          <w:szCs w:val="26"/>
          <w:lang w:eastAsia="ar-SA"/>
        </w:rPr>
        <w:t>двух</w:t>
      </w:r>
      <w:r w:rsidR="005A1D14" w:rsidRPr="007818B9">
        <w:rPr>
          <w:sz w:val="26"/>
          <w:szCs w:val="26"/>
          <w:lang w:eastAsia="ar-SA"/>
        </w:rPr>
        <w:t xml:space="preserve"> дней</w:t>
      </w:r>
      <w:r w:rsidR="00D361E8" w:rsidRPr="007818B9">
        <w:rPr>
          <w:sz w:val="26"/>
          <w:szCs w:val="26"/>
          <w:lang w:eastAsia="ar-SA"/>
        </w:rPr>
        <w:t xml:space="preserve"> с момента получения документов, необходимых для предоставления услуги, </w:t>
      </w:r>
      <w:r w:rsidR="007B44FF" w:rsidRPr="007818B9">
        <w:rPr>
          <w:sz w:val="26"/>
          <w:szCs w:val="26"/>
        </w:rPr>
        <w:t>сотрудником, ответственным за принятие решения</w:t>
      </w:r>
      <w:r w:rsidR="00D361E8" w:rsidRPr="007818B9">
        <w:rPr>
          <w:sz w:val="26"/>
          <w:szCs w:val="26"/>
          <w:lang w:eastAsia="ar-SA"/>
        </w:rPr>
        <w:t>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pacing w:val="-2"/>
          <w:sz w:val="26"/>
          <w:szCs w:val="26"/>
        </w:rPr>
      </w:pPr>
      <w:r>
        <w:rPr>
          <w:sz w:val="26"/>
          <w:szCs w:val="26"/>
        </w:rPr>
        <w:t>85</w:t>
      </w:r>
      <w:r w:rsidR="00D361E8" w:rsidRPr="007818B9">
        <w:rPr>
          <w:sz w:val="26"/>
          <w:szCs w:val="26"/>
        </w:rPr>
        <w:t xml:space="preserve">. Результатом данной административной процедуры в части принятия положительного решения является принятие решения </w:t>
      </w:r>
      <w:r w:rsidR="007B44FF" w:rsidRPr="007818B9">
        <w:rPr>
          <w:sz w:val="26"/>
          <w:szCs w:val="26"/>
        </w:rPr>
        <w:t xml:space="preserve">о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>и направление</w:t>
      </w:r>
      <w:r>
        <w:rPr>
          <w:sz w:val="26"/>
          <w:szCs w:val="26"/>
        </w:rPr>
        <w:t xml:space="preserve"> приказа</w:t>
      </w:r>
      <w:r w:rsidR="00D361E8" w:rsidRPr="007818B9">
        <w:rPr>
          <w:sz w:val="26"/>
          <w:szCs w:val="26"/>
        </w:rPr>
        <w:t xml:space="preserve"> </w:t>
      </w:r>
      <w:r w:rsidR="007B44FF" w:rsidRPr="007818B9">
        <w:rPr>
          <w:spacing w:val="-2"/>
          <w:sz w:val="26"/>
          <w:szCs w:val="26"/>
        </w:rPr>
        <w:t xml:space="preserve">о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7B44FF" w:rsidRPr="007818B9">
        <w:rPr>
          <w:sz w:val="26"/>
          <w:szCs w:val="26"/>
        </w:rPr>
        <w:t>специалисту по делопроизводству</w:t>
      </w:r>
      <w:r w:rsidR="00D361E8" w:rsidRPr="007818B9">
        <w:rPr>
          <w:sz w:val="26"/>
          <w:szCs w:val="26"/>
        </w:rPr>
        <w:t>.</w:t>
      </w:r>
    </w:p>
    <w:p w:rsidR="00D361E8" w:rsidRPr="007818B9" w:rsidRDefault="00D361E8" w:rsidP="001C4935">
      <w:pPr>
        <w:tabs>
          <w:tab w:val="left" w:pos="0"/>
        </w:tabs>
        <w:ind w:firstLine="284"/>
        <w:jc w:val="center"/>
        <w:rPr>
          <w:sz w:val="26"/>
          <w:szCs w:val="26"/>
        </w:rPr>
      </w:pPr>
    </w:p>
    <w:p w:rsidR="00D361E8" w:rsidRPr="005D5342" w:rsidRDefault="00D361E8" w:rsidP="001C4935">
      <w:pPr>
        <w:tabs>
          <w:tab w:val="left" w:pos="0"/>
        </w:tabs>
        <w:ind w:firstLine="284"/>
        <w:jc w:val="center"/>
        <w:rPr>
          <w:b/>
          <w:sz w:val="26"/>
          <w:szCs w:val="26"/>
        </w:rPr>
      </w:pPr>
      <w:r w:rsidRPr="005D5342">
        <w:rPr>
          <w:b/>
          <w:sz w:val="26"/>
          <w:szCs w:val="26"/>
        </w:rPr>
        <w:t xml:space="preserve">Принятие </w:t>
      </w:r>
      <w:r w:rsidR="00A52CE2" w:rsidRPr="005D5342">
        <w:rPr>
          <w:b/>
          <w:sz w:val="26"/>
          <w:szCs w:val="26"/>
        </w:rPr>
        <w:t>решения</w:t>
      </w:r>
      <w:r w:rsidRPr="005D5342">
        <w:rPr>
          <w:b/>
          <w:sz w:val="26"/>
          <w:szCs w:val="26"/>
        </w:rPr>
        <w:t xml:space="preserve"> об отказе в </w:t>
      </w:r>
      <w:r w:rsidR="004E69C8" w:rsidRPr="005D5342">
        <w:rPr>
          <w:b/>
          <w:sz w:val="26"/>
          <w:szCs w:val="26"/>
        </w:rPr>
        <w:t>предоставлении места в лагере</w:t>
      </w:r>
    </w:p>
    <w:p w:rsidR="00D361E8" w:rsidRPr="007818B9" w:rsidRDefault="00D361E8" w:rsidP="001C4935">
      <w:pPr>
        <w:widowControl w:val="0"/>
        <w:tabs>
          <w:tab w:val="left" w:pos="709"/>
        </w:tabs>
        <w:ind w:firstLine="284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8</w:t>
      </w:r>
      <w:r w:rsidR="004F4C06">
        <w:rPr>
          <w:sz w:val="26"/>
          <w:szCs w:val="26"/>
        </w:rPr>
        <w:t>6</w:t>
      </w:r>
      <w:r w:rsidRPr="007818B9">
        <w:rPr>
          <w:sz w:val="26"/>
          <w:szCs w:val="26"/>
        </w:rPr>
        <w:t>. Основанием для начала исполнения административной процедуры является наличие оснований для отказа в</w:t>
      </w:r>
      <w:r w:rsidR="00C763E2" w:rsidRPr="007818B9">
        <w:rPr>
          <w:sz w:val="26"/>
          <w:szCs w:val="26"/>
          <w:lang w:eastAsia="ar-SA"/>
        </w:rPr>
        <w:t xml:space="preserve"> </w:t>
      </w:r>
      <w:r w:rsidR="004E69C8" w:rsidRPr="007818B9">
        <w:rPr>
          <w:sz w:val="26"/>
          <w:szCs w:val="26"/>
        </w:rPr>
        <w:t>предоставлении места в лагере</w:t>
      </w:r>
      <w:r w:rsidRPr="007818B9">
        <w:rPr>
          <w:sz w:val="26"/>
          <w:szCs w:val="26"/>
        </w:rPr>
        <w:t xml:space="preserve">. </w:t>
      </w:r>
    </w:p>
    <w:p w:rsidR="00D361E8" w:rsidRPr="007818B9" w:rsidRDefault="004F4C06" w:rsidP="001C4935">
      <w:pPr>
        <w:widowControl w:val="0"/>
        <w:tabs>
          <w:tab w:val="left" w:pos="851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87</w:t>
      </w:r>
      <w:r w:rsidR="00D361E8" w:rsidRPr="007818B9">
        <w:rPr>
          <w:sz w:val="26"/>
          <w:szCs w:val="26"/>
        </w:rPr>
        <w:t xml:space="preserve">. </w:t>
      </w:r>
      <w:r w:rsidR="00D361E8" w:rsidRPr="007818B9">
        <w:rPr>
          <w:sz w:val="26"/>
          <w:szCs w:val="26"/>
          <w:lang w:eastAsia="ar-SA"/>
        </w:rPr>
        <w:t xml:space="preserve">При наличии </w:t>
      </w:r>
      <w:r w:rsidR="00D361E8" w:rsidRPr="007818B9">
        <w:rPr>
          <w:sz w:val="26"/>
          <w:szCs w:val="26"/>
        </w:rPr>
        <w:t xml:space="preserve">оснований, </w:t>
      </w:r>
      <w:r w:rsidR="00C763E2" w:rsidRPr="007818B9">
        <w:rPr>
          <w:sz w:val="26"/>
          <w:szCs w:val="26"/>
        </w:rPr>
        <w:t xml:space="preserve">сотрудник, ответственный за принятие решения, </w:t>
      </w:r>
      <w:r w:rsidR="00D361E8" w:rsidRPr="007818B9">
        <w:rPr>
          <w:sz w:val="26"/>
          <w:szCs w:val="26"/>
        </w:rPr>
        <w:t xml:space="preserve">готовит проект </w:t>
      </w:r>
      <w:r w:rsidR="00A52CE2" w:rsidRPr="007818B9">
        <w:rPr>
          <w:sz w:val="26"/>
          <w:szCs w:val="26"/>
        </w:rPr>
        <w:t>решения</w:t>
      </w:r>
      <w:r w:rsidR="00D361E8" w:rsidRPr="007818B9">
        <w:rPr>
          <w:sz w:val="26"/>
          <w:szCs w:val="26"/>
        </w:rPr>
        <w:t xml:space="preserve"> 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>в двух экземплярах с указанием оснований для отказа в</w:t>
      </w:r>
      <w:r w:rsidR="00C763E2" w:rsidRPr="007818B9">
        <w:rPr>
          <w:sz w:val="26"/>
          <w:szCs w:val="26"/>
          <w:lang w:eastAsia="ar-SA"/>
        </w:rPr>
        <w:t xml:space="preserve"> </w:t>
      </w:r>
      <w:r w:rsidR="004E69C8" w:rsidRPr="007818B9">
        <w:rPr>
          <w:sz w:val="26"/>
          <w:szCs w:val="26"/>
        </w:rPr>
        <w:t>предоставлении места в лагере</w:t>
      </w:r>
      <w:r w:rsidR="00D361E8" w:rsidRPr="007818B9">
        <w:rPr>
          <w:sz w:val="26"/>
          <w:szCs w:val="26"/>
        </w:rPr>
        <w:t>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88</w:t>
      </w:r>
      <w:r w:rsidR="00D361E8" w:rsidRPr="007818B9">
        <w:rPr>
          <w:sz w:val="26"/>
          <w:szCs w:val="26"/>
        </w:rPr>
        <w:t xml:space="preserve">. </w:t>
      </w:r>
      <w:r w:rsidR="00C763E2" w:rsidRPr="007818B9">
        <w:rPr>
          <w:sz w:val="26"/>
          <w:szCs w:val="26"/>
        </w:rPr>
        <w:t xml:space="preserve">Сотрудник, ответственный за принятие решения, </w:t>
      </w:r>
      <w:r w:rsidR="00D361E8" w:rsidRPr="007818B9">
        <w:rPr>
          <w:sz w:val="26"/>
          <w:szCs w:val="26"/>
        </w:rPr>
        <w:t xml:space="preserve">передает проект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>вместе с личным делом заявителя должностному лицу, осуществляющему функцию текущего контроля.</w:t>
      </w:r>
      <w:r w:rsidR="00DC2F49" w:rsidRPr="007818B9">
        <w:rPr>
          <w:sz w:val="26"/>
          <w:szCs w:val="26"/>
        </w:rPr>
        <w:t xml:space="preserve"> 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89</w:t>
      </w:r>
      <w:r w:rsidR="00D361E8" w:rsidRPr="007818B9">
        <w:rPr>
          <w:sz w:val="26"/>
          <w:szCs w:val="26"/>
        </w:rPr>
        <w:t xml:space="preserve">. Должностное лицо, осуществляющее функцию текущего контроля, проверяет соответствие представленных документов требованиям к ним, правильность составления проекта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>об отказе в</w:t>
      </w:r>
      <w:r w:rsidR="00C763E2" w:rsidRPr="007818B9">
        <w:rPr>
          <w:sz w:val="26"/>
          <w:szCs w:val="26"/>
          <w:lang w:eastAsia="ar-SA"/>
        </w:rPr>
        <w:t xml:space="preserve"> </w:t>
      </w:r>
      <w:r w:rsidR="004E69C8" w:rsidRPr="007818B9">
        <w:rPr>
          <w:sz w:val="26"/>
          <w:szCs w:val="26"/>
        </w:rPr>
        <w:t>предоставлении места в лагере</w:t>
      </w:r>
      <w:r w:rsidR="00D361E8" w:rsidRPr="007818B9">
        <w:rPr>
          <w:sz w:val="26"/>
          <w:szCs w:val="26"/>
        </w:rPr>
        <w:t>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90</w:t>
      </w:r>
      <w:r w:rsidR="00D361E8" w:rsidRPr="007818B9">
        <w:rPr>
          <w:sz w:val="26"/>
          <w:szCs w:val="26"/>
        </w:rPr>
        <w:t xml:space="preserve">. При подтверждении обоснованности подготовленного проекта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должностное лицо, осуществляющее функцию текущего контроля, визирует указанный документ и передает оба экземпляра вместе с личным делом заявителя руководителю </w:t>
      </w:r>
      <w:r w:rsidR="00DC2F49" w:rsidRPr="007818B9">
        <w:rPr>
          <w:sz w:val="26"/>
          <w:szCs w:val="26"/>
        </w:rPr>
        <w:t xml:space="preserve">уполномоченного </w:t>
      </w:r>
      <w:r w:rsidR="00D361E8" w:rsidRPr="007818B9">
        <w:rPr>
          <w:sz w:val="26"/>
          <w:szCs w:val="26"/>
        </w:rPr>
        <w:t>органа для подписания.</w:t>
      </w:r>
      <w:r w:rsidR="00DC2F49" w:rsidRPr="007818B9">
        <w:rPr>
          <w:sz w:val="26"/>
          <w:szCs w:val="26"/>
        </w:rPr>
        <w:t xml:space="preserve"> 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91</w:t>
      </w:r>
      <w:r w:rsidR="00D361E8" w:rsidRPr="007818B9">
        <w:rPr>
          <w:sz w:val="26"/>
          <w:szCs w:val="26"/>
        </w:rPr>
        <w:t xml:space="preserve">. При наличии замечаний должностное лицо, осуществляющее функцию текущего контроля, возвращает проект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вместе с личным делом заявителя </w:t>
      </w:r>
      <w:r w:rsidR="00C763E2" w:rsidRPr="007818B9">
        <w:rPr>
          <w:sz w:val="26"/>
          <w:szCs w:val="26"/>
        </w:rPr>
        <w:t>сотруднику, ответственному за принятие решения</w:t>
      </w:r>
      <w:r w:rsidR="00370E61" w:rsidRPr="007818B9">
        <w:rPr>
          <w:sz w:val="26"/>
          <w:szCs w:val="26"/>
        </w:rPr>
        <w:t>,</w:t>
      </w:r>
      <w:r w:rsidR="00C763E2" w:rsidRPr="007818B9">
        <w:rPr>
          <w:sz w:val="26"/>
          <w:szCs w:val="26"/>
        </w:rPr>
        <w:t xml:space="preserve"> </w:t>
      </w:r>
      <w:r w:rsidR="00DC2F49" w:rsidRPr="007818B9">
        <w:rPr>
          <w:sz w:val="26"/>
          <w:szCs w:val="26"/>
        </w:rPr>
        <w:t>д</w:t>
      </w:r>
      <w:r w:rsidR="00D361E8" w:rsidRPr="007818B9">
        <w:rPr>
          <w:sz w:val="26"/>
          <w:szCs w:val="26"/>
        </w:rPr>
        <w:t>ля их устранения.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93</w:t>
      </w:r>
      <w:r w:rsidR="00D361E8" w:rsidRPr="007818B9">
        <w:rPr>
          <w:sz w:val="26"/>
          <w:szCs w:val="26"/>
        </w:rPr>
        <w:t xml:space="preserve">. В случае возврата должностным лицом, осуществляющим функцию текущего контроля, проекта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вместе с личным делом заявителя </w:t>
      </w:r>
      <w:r w:rsidR="00C763E2" w:rsidRPr="007818B9">
        <w:rPr>
          <w:sz w:val="26"/>
          <w:szCs w:val="26"/>
        </w:rPr>
        <w:t xml:space="preserve">сотрудник, ответственный за принятие решения, </w:t>
      </w:r>
      <w:r w:rsidR="00D361E8" w:rsidRPr="007818B9">
        <w:rPr>
          <w:sz w:val="26"/>
          <w:szCs w:val="26"/>
        </w:rPr>
        <w:t>устраняет допущенные ошибки и вновь передает указанные документы должностному лицу, осуществляющему функцию текущего контроля.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94</w:t>
      </w:r>
      <w:r w:rsidR="00D361E8" w:rsidRPr="007818B9">
        <w:rPr>
          <w:sz w:val="26"/>
          <w:szCs w:val="26"/>
        </w:rPr>
        <w:t xml:space="preserve">. </w:t>
      </w:r>
      <w:r w:rsidR="00A52CE2" w:rsidRPr="007818B9">
        <w:rPr>
          <w:sz w:val="26"/>
          <w:szCs w:val="26"/>
        </w:rPr>
        <w:t xml:space="preserve">Решение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подписывается руководителем </w:t>
      </w:r>
      <w:r w:rsidR="00DC2F49" w:rsidRPr="007818B9">
        <w:rPr>
          <w:sz w:val="26"/>
          <w:szCs w:val="26"/>
        </w:rPr>
        <w:t xml:space="preserve">уполномоченного </w:t>
      </w:r>
      <w:r w:rsidR="00D361E8" w:rsidRPr="007818B9">
        <w:rPr>
          <w:sz w:val="26"/>
          <w:szCs w:val="26"/>
        </w:rPr>
        <w:t>органа после проверки указанных документов должностным лицом, осуществляющим функцию текущего контроля.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95</w:t>
      </w:r>
      <w:r w:rsidR="00D361E8" w:rsidRPr="007818B9">
        <w:rPr>
          <w:sz w:val="26"/>
          <w:szCs w:val="26"/>
        </w:rPr>
        <w:t xml:space="preserve">. Подписанные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вместе с личным делом заявителя передаются </w:t>
      </w:r>
      <w:r w:rsidR="00C763E2" w:rsidRPr="007818B9">
        <w:rPr>
          <w:sz w:val="26"/>
          <w:szCs w:val="26"/>
        </w:rPr>
        <w:t>сотруднику, ответственному за принятие решения</w:t>
      </w:r>
      <w:r w:rsidR="00DC2F49" w:rsidRPr="007818B9">
        <w:rPr>
          <w:sz w:val="26"/>
          <w:szCs w:val="26"/>
        </w:rPr>
        <w:t>.</w:t>
      </w:r>
    </w:p>
    <w:p w:rsidR="00D361E8" w:rsidRPr="007818B9" w:rsidRDefault="004F4C06" w:rsidP="001C4935">
      <w:pPr>
        <w:widowControl w:val="0"/>
        <w:shd w:val="clear" w:color="auto" w:fill="FFFFFF"/>
        <w:tabs>
          <w:tab w:val="left" w:pos="851"/>
        </w:tabs>
        <w:ind w:firstLine="284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>96</w:t>
      </w:r>
      <w:r w:rsidR="00D361E8" w:rsidRPr="007818B9">
        <w:rPr>
          <w:spacing w:val="-2"/>
          <w:sz w:val="26"/>
          <w:szCs w:val="26"/>
        </w:rPr>
        <w:t xml:space="preserve">. </w:t>
      </w:r>
      <w:r w:rsidR="00C763E2" w:rsidRPr="007818B9">
        <w:rPr>
          <w:sz w:val="26"/>
          <w:szCs w:val="26"/>
        </w:rPr>
        <w:t>Сотрудник, ответственный за принятие решения,</w:t>
      </w:r>
      <w:r w:rsidR="00C763E2" w:rsidRPr="007818B9">
        <w:rPr>
          <w:sz w:val="26"/>
          <w:szCs w:val="26"/>
          <w:lang w:eastAsia="ar-SA"/>
        </w:rPr>
        <w:t xml:space="preserve"> </w:t>
      </w:r>
      <w:r w:rsidR="00D361E8" w:rsidRPr="007818B9">
        <w:rPr>
          <w:sz w:val="26"/>
          <w:szCs w:val="26"/>
          <w:lang w:eastAsia="ar-SA"/>
        </w:rPr>
        <w:t xml:space="preserve">в день поступления документов от руководителя </w:t>
      </w:r>
      <w:r w:rsidR="00DC2F49" w:rsidRPr="007818B9">
        <w:rPr>
          <w:sz w:val="26"/>
          <w:szCs w:val="26"/>
          <w:lang w:eastAsia="ar-SA"/>
        </w:rPr>
        <w:t xml:space="preserve">уполномоченного </w:t>
      </w:r>
      <w:r w:rsidR="00C763E2" w:rsidRPr="007818B9">
        <w:rPr>
          <w:sz w:val="26"/>
          <w:szCs w:val="26"/>
        </w:rPr>
        <w:t xml:space="preserve">органа не позднее дня, следующего за днем принятия соответствующего решения, направляет экземпляры </w:t>
      </w:r>
      <w:r w:rsidR="00A52CE2" w:rsidRPr="007818B9">
        <w:rPr>
          <w:sz w:val="26"/>
          <w:szCs w:val="26"/>
        </w:rPr>
        <w:t xml:space="preserve">решения </w:t>
      </w:r>
      <w:r w:rsidR="00C763E2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C763E2" w:rsidRPr="007818B9">
        <w:rPr>
          <w:sz w:val="26"/>
          <w:szCs w:val="26"/>
        </w:rPr>
        <w:t xml:space="preserve">специалисту по делопроизводству для </w:t>
      </w:r>
      <w:r w:rsidR="00C763E2" w:rsidRPr="007818B9">
        <w:rPr>
          <w:sz w:val="26"/>
          <w:szCs w:val="26"/>
        </w:rPr>
        <w:lastRenderedPageBreak/>
        <w:t>передачи одного экземпляра заявителю, и помещения второго в архив недействующих дел.</w:t>
      </w:r>
    </w:p>
    <w:p w:rsidR="00DC2F49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  <w:lang w:eastAsia="ar-SA"/>
        </w:rPr>
      </w:pPr>
      <w:r>
        <w:rPr>
          <w:sz w:val="26"/>
          <w:szCs w:val="26"/>
        </w:rPr>
        <w:t>97</w:t>
      </w:r>
      <w:r w:rsidR="00DC2F49" w:rsidRPr="007818B9">
        <w:rPr>
          <w:sz w:val="26"/>
          <w:szCs w:val="26"/>
        </w:rPr>
        <w:t xml:space="preserve">. </w:t>
      </w:r>
      <w:r w:rsidR="00A52CE2" w:rsidRPr="007818B9">
        <w:rPr>
          <w:sz w:val="26"/>
          <w:szCs w:val="26"/>
        </w:rPr>
        <w:t xml:space="preserve">Решение </w:t>
      </w:r>
      <w:r w:rsidR="00DC2F49" w:rsidRPr="007818B9">
        <w:rPr>
          <w:spacing w:val="-2"/>
          <w:sz w:val="26"/>
          <w:szCs w:val="26"/>
        </w:rPr>
        <w:t xml:space="preserve">об отказе </w:t>
      </w:r>
      <w:r w:rsidR="00C763E2" w:rsidRPr="007818B9">
        <w:rPr>
          <w:sz w:val="26"/>
          <w:szCs w:val="26"/>
          <w:lang w:eastAsia="ar-SA"/>
        </w:rPr>
        <w:t xml:space="preserve">в </w:t>
      </w:r>
      <w:r w:rsidR="004E69C8" w:rsidRPr="007818B9">
        <w:rPr>
          <w:sz w:val="26"/>
          <w:szCs w:val="26"/>
        </w:rPr>
        <w:t>предоставлении места в лагере</w:t>
      </w:r>
      <w:r w:rsidR="004E69C8" w:rsidRPr="007818B9">
        <w:rPr>
          <w:sz w:val="26"/>
          <w:szCs w:val="26"/>
          <w:lang w:eastAsia="ar-SA"/>
        </w:rPr>
        <w:t xml:space="preserve"> </w:t>
      </w:r>
      <w:r w:rsidR="00DC2F49" w:rsidRPr="007818B9">
        <w:rPr>
          <w:sz w:val="26"/>
          <w:szCs w:val="26"/>
          <w:lang w:eastAsia="ar-SA"/>
        </w:rPr>
        <w:t xml:space="preserve">принимается в течение </w:t>
      </w:r>
      <w:r w:rsidR="004E69C8" w:rsidRPr="007818B9">
        <w:rPr>
          <w:sz w:val="26"/>
          <w:szCs w:val="26"/>
          <w:lang w:eastAsia="ar-SA"/>
        </w:rPr>
        <w:t>двух</w:t>
      </w:r>
      <w:r w:rsidR="00C763E2" w:rsidRPr="007818B9">
        <w:rPr>
          <w:sz w:val="26"/>
          <w:szCs w:val="26"/>
          <w:lang w:eastAsia="ar-SA"/>
        </w:rPr>
        <w:t xml:space="preserve">  </w:t>
      </w:r>
      <w:r w:rsidR="00DC2F49" w:rsidRPr="007818B9">
        <w:rPr>
          <w:sz w:val="26"/>
          <w:szCs w:val="26"/>
          <w:lang w:eastAsia="ar-SA"/>
        </w:rPr>
        <w:t>дней с момента получения документов, необходимых д</w:t>
      </w:r>
      <w:r w:rsidR="00E25EA8" w:rsidRPr="007818B9">
        <w:rPr>
          <w:sz w:val="26"/>
          <w:szCs w:val="26"/>
          <w:lang w:eastAsia="ar-SA"/>
        </w:rPr>
        <w:t>ля предоставления услуги</w:t>
      </w:r>
      <w:r w:rsidR="00DC2F49" w:rsidRPr="007818B9">
        <w:rPr>
          <w:sz w:val="26"/>
          <w:szCs w:val="26"/>
          <w:lang w:eastAsia="ar-SA"/>
        </w:rPr>
        <w:t>.</w:t>
      </w:r>
    </w:p>
    <w:p w:rsidR="00D361E8" w:rsidRPr="007818B9" w:rsidRDefault="004F4C06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  <w:r>
        <w:rPr>
          <w:sz w:val="26"/>
          <w:szCs w:val="26"/>
        </w:rPr>
        <w:t>98</w:t>
      </w:r>
      <w:r w:rsidR="00D361E8" w:rsidRPr="007818B9">
        <w:rPr>
          <w:sz w:val="26"/>
          <w:szCs w:val="26"/>
        </w:rPr>
        <w:t xml:space="preserve">. Результатом данной административной процедуры в части принятия отрицательного решения является принятие </w:t>
      </w:r>
      <w:r w:rsidR="00A52CE2" w:rsidRPr="007818B9">
        <w:rPr>
          <w:sz w:val="26"/>
          <w:szCs w:val="26"/>
        </w:rPr>
        <w:t xml:space="preserve">решения </w:t>
      </w:r>
      <w:r w:rsidR="00D361E8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952871" w:rsidRPr="007818B9">
        <w:rPr>
          <w:sz w:val="26"/>
          <w:szCs w:val="26"/>
        </w:rPr>
        <w:t xml:space="preserve">и направление специалисту по делопроизводству </w:t>
      </w:r>
      <w:r w:rsidR="00A52CE2" w:rsidRPr="007818B9">
        <w:rPr>
          <w:sz w:val="26"/>
          <w:szCs w:val="26"/>
        </w:rPr>
        <w:t xml:space="preserve">решения </w:t>
      </w:r>
      <w:r w:rsidR="00D361E8" w:rsidRPr="007818B9">
        <w:rPr>
          <w:sz w:val="26"/>
          <w:szCs w:val="26"/>
        </w:rPr>
        <w:t xml:space="preserve">об отказе в </w:t>
      </w:r>
      <w:r w:rsidR="004E69C8" w:rsidRPr="007818B9">
        <w:rPr>
          <w:sz w:val="26"/>
          <w:szCs w:val="26"/>
        </w:rPr>
        <w:t xml:space="preserve">предоставлении места в лагере </w:t>
      </w:r>
      <w:r w:rsidR="00D361E8" w:rsidRPr="007818B9">
        <w:rPr>
          <w:sz w:val="26"/>
          <w:szCs w:val="26"/>
        </w:rPr>
        <w:t xml:space="preserve">для </w:t>
      </w:r>
      <w:r w:rsidR="00DC2F49" w:rsidRPr="007818B9">
        <w:rPr>
          <w:sz w:val="26"/>
          <w:szCs w:val="26"/>
        </w:rPr>
        <w:t>передачи заявителю</w:t>
      </w:r>
      <w:r w:rsidR="00D361E8" w:rsidRPr="007818B9">
        <w:rPr>
          <w:sz w:val="26"/>
          <w:szCs w:val="26"/>
        </w:rPr>
        <w:t>.</w:t>
      </w:r>
    </w:p>
    <w:p w:rsidR="00D361E8" w:rsidRPr="007818B9" w:rsidRDefault="00D361E8" w:rsidP="001C4935">
      <w:pPr>
        <w:autoSpaceDE w:val="0"/>
        <w:autoSpaceDN w:val="0"/>
        <w:adjustRightInd w:val="0"/>
        <w:ind w:firstLine="284"/>
        <w:jc w:val="both"/>
        <w:outlineLvl w:val="2"/>
        <w:rPr>
          <w:sz w:val="26"/>
          <w:szCs w:val="26"/>
        </w:rPr>
      </w:pPr>
    </w:p>
    <w:p w:rsidR="00D361E8" w:rsidRPr="007818B9" w:rsidRDefault="00952871" w:rsidP="001C4935">
      <w:pPr>
        <w:pStyle w:val="ConsPlusNormal"/>
        <w:widowControl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818B9">
        <w:rPr>
          <w:rFonts w:ascii="Times New Roman" w:hAnsi="Times New Roman"/>
          <w:b/>
          <w:bCs/>
          <w:spacing w:val="-2"/>
          <w:sz w:val="26"/>
          <w:szCs w:val="26"/>
        </w:rPr>
        <w:t xml:space="preserve">Уведомление заявителя </w:t>
      </w:r>
      <w:r w:rsidR="00D361E8" w:rsidRPr="007818B9">
        <w:rPr>
          <w:rFonts w:ascii="Times New Roman" w:hAnsi="Times New Roman"/>
          <w:b/>
          <w:bCs/>
          <w:spacing w:val="-2"/>
          <w:sz w:val="26"/>
          <w:szCs w:val="26"/>
        </w:rPr>
        <w:t>о принятом решении</w:t>
      </w:r>
    </w:p>
    <w:p w:rsidR="00D361E8" w:rsidRPr="007818B9" w:rsidRDefault="004F4C06" w:rsidP="001C4935">
      <w:pPr>
        <w:shd w:val="clear" w:color="auto" w:fill="FFFFFF"/>
        <w:ind w:firstLine="28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99</w:t>
      </w:r>
      <w:r w:rsidR="00D361E8" w:rsidRPr="007818B9">
        <w:rPr>
          <w:spacing w:val="-2"/>
          <w:sz w:val="26"/>
          <w:szCs w:val="26"/>
        </w:rPr>
        <w:t>. Основанием для начала исполнения административной п</w:t>
      </w:r>
      <w:r w:rsidR="00952871" w:rsidRPr="007818B9">
        <w:rPr>
          <w:spacing w:val="-2"/>
          <w:sz w:val="26"/>
          <w:szCs w:val="26"/>
        </w:rPr>
        <w:t xml:space="preserve">роцедуры является поступление сотруднику, ответственному за рассмотрение документов,  </w:t>
      </w:r>
      <w:r w:rsidR="00D361E8" w:rsidRPr="007818B9">
        <w:rPr>
          <w:spacing w:val="-2"/>
          <w:sz w:val="26"/>
          <w:szCs w:val="26"/>
        </w:rPr>
        <w:t xml:space="preserve">документа о принятом решении - </w:t>
      </w:r>
      <w:r w:rsidR="00A52CE2" w:rsidRPr="007818B9">
        <w:rPr>
          <w:sz w:val="26"/>
          <w:szCs w:val="26"/>
        </w:rPr>
        <w:t xml:space="preserve">решения </w:t>
      </w:r>
      <w:r w:rsidR="00473138" w:rsidRPr="007818B9">
        <w:rPr>
          <w:sz w:val="26"/>
          <w:szCs w:val="26"/>
        </w:rPr>
        <w:t xml:space="preserve">о </w:t>
      </w:r>
      <w:r w:rsidR="004E69C8" w:rsidRPr="007818B9">
        <w:rPr>
          <w:sz w:val="26"/>
          <w:szCs w:val="26"/>
        </w:rPr>
        <w:t>предоставлении места в лагере</w:t>
      </w:r>
      <w:r w:rsidR="004E69C8" w:rsidRPr="007818B9">
        <w:rPr>
          <w:spacing w:val="-2"/>
          <w:sz w:val="26"/>
          <w:szCs w:val="26"/>
        </w:rPr>
        <w:t xml:space="preserve"> </w:t>
      </w:r>
      <w:r w:rsidR="00D361E8" w:rsidRPr="007818B9">
        <w:rPr>
          <w:spacing w:val="-2"/>
          <w:sz w:val="26"/>
          <w:szCs w:val="26"/>
        </w:rPr>
        <w:t xml:space="preserve">или </w:t>
      </w:r>
      <w:r w:rsidR="00A52CE2" w:rsidRPr="007818B9">
        <w:rPr>
          <w:sz w:val="26"/>
          <w:szCs w:val="26"/>
        </w:rPr>
        <w:t xml:space="preserve">решения </w:t>
      </w:r>
      <w:r w:rsidR="00DC2F49" w:rsidRPr="007818B9">
        <w:rPr>
          <w:spacing w:val="-2"/>
          <w:sz w:val="26"/>
          <w:szCs w:val="26"/>
        </w:rPr>
        <w:t xml:space="preserve">об </w:t>
      </w:r>
      <w:r w:rsidR="00D361E8" w:rsidRPr="007818B9">
        <w:rPr>
          <w:spacing w:val="-2"/>
          <w:sz w:val="26"/>
          <w:szCs w:val="26"/>
        </w:rPr>
        <w:t>отказе в</w:t>
      </w:r>
      <w:r w:rsidR="00952871" w:rsidRPr="007818B9">
        <w:rPr>
          <w:spacing w:val="-2"/>
          <w:sz w:val="26"/>
          <w:szCs w:val="26"/>
        </w:rPr>
        <w:t xml:space="preserve"> </w:t>
      </w:r>
      <w:r w:rsidR="004E69C8" w:rsidRPr="007818B9">
        <w:rPr>
          <w:sz w:val="26"/>
          <w:szCs w:val="26"/>
        </w:rPr>
        <w:t>предоставлении места в лагере</w:t>
      </w:r>
      <w:r w:rsidR="00D361E8" w:rsidRPr="007818B9">
        <w:rPr>
          <w:spacing w:val="-2"/>
          <w:sz w:val="26"/>
          <w:szCs w:val="26"/>
        </w:rPr>
        <w:t>.</w:t>
      </w:r>
    </w:p>
    <w:p w:rsidR="00D361E8" w:rsidRPr="007818B9" w:rsidRDefault="004F4C06" w:rsidP="001C4935">
      <w:pPr>
        <w:shd w:val="clear" w:color="auto" w:fill="FFFFFF"/>
        <w:ind w:firstLine="284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100</w:t>
      </w:r>
      <w:r w:rsidR="00D361E8" w:rsidRPr="007818B9">
        <w:rPr>
          <w:spacing w:val="-2"/>
          <w:sz w:val="26"/>
          <w:szCs w:val="26"/>
        </w:rPr>
        <w:t>.</w:t>
      </w:r>
      <w:r w:rsidR="00952871" w:rsidRPr="007818B9">
        <w:rPr>
          <w:spacing w:val="-2"/>
          <w:sz w:val="26"/>
          <w:szCs w:val="26"/>
        </w:rPr>
        <w:t xml:space="preserve"> Сотрудник, ответственный за рассмотрение документов, </w:t>
      </w:r>
      <w:r w:rsidR="00D361E8" w:rsidRPr="007818B9">
        <w:rPr>
          <w:spacing w:val="-2"/>
          <w:sz w:val="26"/>
          <w:szCs w:val="26"/>
        </w:rPr>
        <w:t xml:space="preserve"> </w:t>
      </w:r>
      <w:r w:rsidR="00952871" w:rsidRPr="007818B9">
        <w:rPr>
          <w:spacing w:val="-2"/>
          <w:sz w:val="26"/>
          <w:szCs w:val="26"/>
        </w:rPr>
        <w:t xml:space="preserve">в день поступления к нему документов </w:t>
      </w:r>
      <w:r w:rsidR="00D361E8" w:rsidRPr="007818B9">
        <w:rPr>
          <w:spacing w:val="-2"/>
          <w:sz w:val="26"/>
          <w:szCs w:val="26"/>
        </w:rPr>
        <w:t xml:space="preserve">обязан уведомить заявителя о принятом решении в соответствии со способом, указанным в поданном заявлении. </w:t>
      </w:r>
    </w:p>
    <w:p w:rsidR="00D361E8" w:rsidRPr="007818B9" w:rsidRDefault="004F4C06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101</w:t>
      </w:r>
      <w:r w:rsidR="00D361E8" w:rsidRPr="007818B9">
        <w:rPr>
          <w:rFonts w:ascii="Times New Roman" w:hAnsi="Times New Roman"/>
          <w:sz w:val="26"/>
          <w:szCs w:val="26"/>
        </w:rPr>
        <w:t>. Итоговым документом представления услуги могут являться:</w:t>
      </w:r>
    </w:p>
    <w:p w:rsidR="00D361E8" w:rsidRPr="007818B9" w:rsidRDefault="004F4C06" w:rsidP="001C4935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</w:t>
      </w:r>
      <w:r w:rsidR="00D46526" w:rsidRPr="007818B9">
        <w:rPr>
          <w:rFonts w:ascii="Times New Roman" w:hAnsi="Times New Roman"/>
          <w:sz w:val="26"/>
          <w:szCs w:val="26"/>
        </w:rPr>
        <w:t xml:space="preserve"> о </w:t>
      </w:r>
      <w:r w:rsidR="004E69C8" w:rsidRPr="007818B9">
        <w:rPr>
          <w:rFonts w:ascii="Times New Roman" w:hAnsi="Times New Roman"/>
          <w:sz w:val="26"/>
          <w:szCs w:val="26"/>
        </w:rPr>
        <w:t>предоставлении места в лагере,</w:t>
      </w:r>
    </w:p>
    <w:p w:rsidR="00D361E8" w:rsidRPr="007818B9" w:rsidRDefault="00A52CE2" w:rsidP="001C4935">
      <w:pPr>
        <w:pStyle w:val="ConsPlusNormal"/>
        <w:widowControl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решени</w:t>
      </w:r>
      <w:r w:rsidR="00473138" w:rsidRPr="007818B9">
        <w:rPr>
          <w:rFonts w:ascii="Times New Roman" w:hAnsi="Times New Roman"/>
          <w:sz w:val="26"/>
          <w:szCs w:val="26"/>
        </w:rPr>
        <w:t>е</w:t>
      </w:r>
      <w:r w:rsidRPr="007818B9">
        <w:rPr>
          <w:rFonts w:ascii="Times New Roman" w:hAnsi="Times New Roman"/>
          <w:sz w:val="26"/>
          <w:szCs w:val="26"/>
        </w:rPr>
        <w:t xml:space="preserve"> </w:t>
      </w:r>
      <w:r w:rsidR="00D361E8" w:rsidRPr="007818B9">
        <w:rPr>
          <w:rFonts w:ascii="Times New Roman" w:hAnsi="Times New Roman"/>
          <w:sz w:val="26"/>
          <w:szCs w:val="26"/>
        </w:rPr>
        <w:t>об отказе в</w:t>
      </w:r>
      <w:r w:rsidR="00D46526" w:rsidRPr="007818B9">
        <w:rPr>
          <w:rFonts w:ascii="Times New Roman" w:hAnsi="Times New Roman"/>
          <w:sz w:val="26"/>
          <w:szCs w:val="26"/>
        </w:rPr>
        <w:t xml:space="preserve"> </w:t>
      </w:r>
      <w:r w:rsidR="004E69C8" w:rsidRPr="007818B9">
        <w:rPr>
          <w:rFonts w:ascii="Times New Roman" w:hAnsi="Times New Roman"/>
          <w:sz w:val="26"/>
          <w:szCs w:val="26"/>
        </w:rPr>
        <w:t>предоставлении места в лагере</w:t>
      </w:r>
      <w:r w:rsidR="00D361E8" w:rsidRPr="007818B9">
        <w:rPr>
          <w:rFonts w:ascii="Times New Roman" w:hAnsi="Times New Roman"/>
          <w:sz w:val="26"/>
          <w:szCs w:val="26"/>
        </w:rPr>
        <w:t>.</w:t>
      </w:r>
    </w:p>
    <w:p w:rsidR="008D2FCE" w:rsidRPr="007818B9" w:rsidRDefault="004F4C06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102</w:t>
      </w:r>
      <w:r w:rsidR="00D361E8" w:rsidRPr="007818B9">
        <w:rPr>
          <w:rFonts w:ascii="Times New Roman" w:hAnsi="Times New Roman"/>
          <w:sz w:val="26"/>
          <w:szCs w:val="26"/>
        </w:rPr>
        <w:t>. 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</w:t>
      </w:r>
      <w:r>
        <w:rPr>
          <w:rFonts w:ascii="Times New Roman" w:hAnsi="Times New Roman"/>
          <w:sz w:val="26"/>
          <w:szCs w:val="26"/>
        </w:rPr>
        <w:t>.</w:t>
      </w:r>
      <w:r w:rsidR="00D361E8" w:rsidRPr="007818B9">
        <w:rPr>
          <w:rFonts w:ascii="Times New Roman" w:hAnsi="Times New Roman"/>
          <w:sz w:val="26"/>
          <w:szCs w:val="26"/>
        </w:rPr>
        <w:t xml:space="preserve"> </w:t>
      </w:r>
    </w:p>
    <w:p w:rsidR="00D361E8" w:rsidRPr="007818B9" w:rsidRDefault="004F4C06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103</w:t>
      </w:r>
      <w:r w:rsidR="00D361E8" w:rsidRPr="007818B9">
        <w:rPr>
          <w:rFonts w:ascii="Times New Roman" w:hAnsi="Times New Roman"/>
          <w:sz w:val="26"/>
          <w:szCs w:val="26"/>
        </w:rPr>
        <w:t>. В случае если заявителем выбран способ уведомления о принятом решении по телефону или по электронной почте, то сотрудник</w:t>
      </w:r>
      <w:r w:rsidR="00473316" w:rsidRPr="007818B9">
        <w:rPr>
          <w:rFonts w:ascii="Times New Roman" w:hAnsi="Times New Roman"/>
          <w:sz w:val="26"/>
          <w:szCs w:val="26"/>
        </w:rPr>
        <w:t>, ответственный за рассмотрение документов,</w:t>
      </w:r>
      <w:r w:rsidR="00D361E8" w:rsidRPr="007818B9">
        <w:rPr>
          <w:rFonts w:ascii="Times New Roman" w:hAnsi="Times New Roman"/>
          <w:sz w:val="26"/>
          <w:szCs w:val="26"/>
        </w:rPr>
        <w:t xml:space="preserve"> уведомляет заявителя соответствующим способом о необходимости явиться в </w:t>
      </w:r>
      <w:r w:rsidR="00473316" w:rsidRPr="007818B9">
        <w:rPr>
          <w:rFonts w:ascii="Times New Roman" w:hAnsi="Times New Roman"/>
          <w:sz w:val="26"/>
          <w:szCs w:val="26"/>
        </w:rPr>
        <w:t>уполномоченный орган</w:t>
      </w:r>
      <w:r w:rsidR="00D361E8" w:rsidRPr="007818B9">
        <w:rPr>
          <w:rFonts w:ascii="Times New Roman" w:hAnsi="Times New Roman"/>
          <w:sz w:val="26"/>
          <w:szCs w:val="26"/>
        </w:rPr>
        <w:t xml:space="preserve"> для получения итогового документа.</w:t>
      </w:r>
    </w:p>
    <w:p w:rsidR="00D361E8" w:rsidRPr="007818B9" w:rsidRDefault="00D66224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104</w:t>
      </w:r>
      <w:r w:rsidR="00D361E8" w:rsidRPr="007818B9">
        <w:rPr>
          <w:rFonts w:ascii="Times New Roman" w:hAnsi="Times New Roman"/>
          <w:sz w:val="26"/>
          <w:szCs w:val="26"/>
        </w:rPr>
        <w:t xml:space="preserve">. При личном обращении заявителя в </w:t>
      </w:r>
      <w:r w:rsidR="00473316" w:rsidRPr="007818B9">
        <w:rPr>
          <w:rFonts w:ascii="Times New Roman" w:hAnsi="Times New Roman"/>
          <w:sz w:val="26"/>
          <w:szCs w:val="26"/>
        </w:rPr>
        <w:t>уполномоченный орган</w:t>
      </w:r>
      <w:r w:rsidR="00D361E8" w:rsidRPr="007818B9">
        <w:rPr>
          <w:rFonts w:ascii="Times New Roman" w:hAnsi="Times New Roman"/>
          <w:sz w:val="26"/>
          <w:szCs w:val="26"/>
        </w:rPr>
        <w:t xml:space="preserve"> для получения итогового документа сотрудник, ответственный за рассмотрение документов: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устанавливает личность заявителя, в том числе проверяет документ, удостоверяющий личность заявителя и его полномочия;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проверяет у заявителя наличие расписки о приеме документов;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находит сформированное дело заявителя с итоговым документом и распиской о приеме документов;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знакомит заявителя с перечнем выдаваемых документов, 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 xml:space="preserve">формирует с использованием программных средств расписку о получении результата предоставления, 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6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после чего выдает документы заявителю. При этом заявитель ставит дату получения документов и подпись в книге учета выдаваемых документов, а также на экземпляре расписки о получении документов.</w:t>
      </w:r>
    </w:p>
    <w:p w:rsidR="00D361E8" w:rsidRPr="007818B9" w:rsidRDefault="00D66224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105</w:t>
      </w:r>
      <w:r w:rsidR="00D361E8" w:rsidRPr="007818B9">
        <w:rPr>
          <w:rFonts w:ascii="Times New Roman" w:hAnsi="Times New Roman"/>
          <w:sz w:val="26"/>
          <w:szCs w:val="26"/>
        </w:rPr>
        <w:t>.  Основаниями для отказа в выдаче итогового документа являются: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отзыв заявителем своего заявления об оказании услуги;</w:t>
      </w:r>
    </w:p>
    <w:p w:rsidR="00D361E8" w:rsidRPr="007818B9" w:rsidRDefault="00D361E8" w:rsidP="001C4935">
      <w:pPr>
        <w:pStyle w:val="ConsPlusNormal"/>
        <w:widowControl/>
        <w:numPr>
          <w:ilvl w:val="0"/>
          <w:numId w:val="27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818B9">
        <w:rPr>
          <w:rFonts w:ascii="Times New Roman" w:hAnsi="Times New Roman"/>
          <w:sz w:val="26"/>
          <w:szCs w:val="26"/>
        </w:rPr>
        <w:t>отсутствие у лица надлежащим образом оформленных полномочий на получение итогового документа.</w:t>
      </w:r>
    </w:p>
    <w:p w:rsidR="00D361E8" w:rsidRPr="007818B9" w:rsidRDefault="00D66224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106</w:t>
      </w:r>
      <w:r w:rsidR="00D361E8" w:rsidRPr="007818B9">
        <w:rPr>
          <w:rFonts w:ascii="Times New Roman" w:hAnsi="Times New Roman"/>
          <w:sz w:val="26"/>
          <w:szCs w:val="26"/>
        </w:rPr>
        <w:t>. 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D361E8" w:rsidRPr="007818B9" w:rsidRDefault="00D66224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107</w:t>
      </w:r>
      <w:r w:rsidR="00D361E8" w:rsidRPr="007818B9">
        <w:rPr>
          <w:rFonts w:ascii="Times New Roman" w:hAnsi="Times New Roman"/>
          <w:sz w:val="26"/>
          <w:szCs w:val="26"/>
        </w:rPr>
        <w:t xml:space="preserve">. Срок исполнения административной процедуры составляет </w:t>
      </w:r>
      <w:r w:rsidR="00F51B90" w:rsidRPr="007818B9">
        <w:rPr>
          <w:rFonts w:ascii="Times New Roman" w:hAnsi="Times New Roman"/>
          <w:sz w:val="26"/>
          <w:szCs w:val="26"/>
        </w:rPr>
        <w:t>два дня</w:t>
      </w:r>
      <w:r w:rsidR="00D361E8" w:rsidRPr="007818B9">
        <w:rPr>
          <w:rFonts w:ascii="Times New Roman" w:hAnsi="Times New Roman"/>
          <w:sz w:val="26"/>
          <w:szCs w:val="26"/>
        </w:rPr>
        <w:t>.</w:t>
      </w:r>
    </w:p>
    <w:p w:rsidR="00D361E8" w:rsidRPr="007818B9" w:rsidRDefault="00D66224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108</w:t>
      </w:r>
      <w:r w:rsidR="00D361E8" w:rsidRPr="007818B9">
        <w:rPr>
          <w:rFonts w:ascii="Times New Roman" w:hAnsi="Times New Roman"/>
          <w:sz w:val="26"/>
          <w:szCs w:val="26"/>
        </w:rPr>
        <w:t>. Результатом административной процедуры является уведомление заявителя о принятом решении.</w:t>
      </w:r>
    </w:p>
    <w:p w:rsidR="00D361E8" w:rsidRPr="007818B9" w:rsidRDefault="00D361E8" w:rsidP="001C4935">
      <w:pPr>
        <w:pStyle w:val="ConsPlusNormal"/>
        <w:widowControl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D361E8" w:rsidRPr="007818B9" w:rsidRDefault="00D361E8" w:rsidP="001C4935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818B9"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 w:rsidRPr="007818B9">
        <w:rPr>
          <w:rFonts w:ascii="Times New Roman" w:hAnsi="Times New Roman"/>
          <w:b/>
          <w:bCs/>
          <w:sz w:val="26"/>
          <w:szCs w:val="26"/>
        </w:rPr>
        <w:t>. Формы контроля за исполнением административного регламента</w:t>
      </w:r>
    </w:p>
    <w:p w:rsidR="00D361E8" w:rsidRPr="007818B9" w:rsidRDefault="00D66224" w:rsidP="001C4935">
      <w:pPr>
        <w:pStyle w:val="ConsPlusNormal"/>
        <w:ind w:firstLine="284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109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. Текущий контроль </w:t>
      </w:r>
      <w:r w:rsidR="007342C6" w:rsidRPr="007818B9">
        <w:rPr>
          <w:rFonts w:ascii="Times New Roman" w:hAnsi="Times New Roman"/>
          <w:bCs/>
          <w:sz w:val="26"/>
          <w:szCs w:val="26"/>
        </w:rPr>
        <w:t xml:space="preserve">за полнотой и качеством предоставления услуги, за исполнением положений настоящего административного регламента сотрудниками уполномоченного органа, 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за соблюдением последовательности действий, определенных административными процедурами в связи с предоставлением </w:t>
      </w:r>
      <w:r w:rsidR="008D2FCE" w:rsidRPr="007818B9">
        <w:rPr>
          <w:rFonts w:ascii="Times New Roman" w:hAnsi="Times New Roman"/>
          <w:bCs/>
          <w:sz w:val="26"/>
          <w:szCs w:val="26"/>
        </w:rPr>
        <w:t>муниципальной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 услуги, осуществляется </w:t>
      </w:r>
      <w:r w:rsidR="007342C6" w:rsidRPr="007818B9">
        <w:rPr>
          <w:rFonts w:ascii="Times New Roman" w:hAnsi="Times New Roman"/>
          <w:bCs/>
          <w:sz w:val="26"/>
          <w:szCs w:val="26"/>
        </w:rPr>
        <w:t>по распоряжению руководителя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 уполномоч</w:t>
      </w:r>
      <w:r w:rsidR="007342C6" w:rsidRPr="007818B9">
        <w:rPr>
          <w:rFonts w:ascii="Times New Roman" w:hAnsi="Times New Roman"/>
          <w:bCs/>
          <w:sz w:val="26"/>
          <w:szCs w:val="26"/>
        </w:rPr>
        <w:t>енного органа, участвующего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 в предоставлении услуги.</w:t>
      </w:r>
    </w:p>
    <w:p w:rsidR="007342C6" w:rsidRPr="007818B9" w:rsidRDefault="00D66224" w:rsidP="001C4935">
      <w:pPr>
        <w:pStyle w:val="ConsPlusNormal"/>
        <w:ind w:firstLine="284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110</w:t>
      </w:r>
      <w:r w:rsidR="007342C6" w:rsidRPr="007818B9">
        <w:rPr>
          <w:rFonts w:ascii="Times New Roman" w:hAnsi="Times New Roman"/>
          <w:bCs/>
          <w:sz w:val="26"/>
          <w:szCs w:val="26"/>
        </w:rPr>
        <w:t>. Текущий контроль осуществляется в форме проверок соблюдения и исполнения должностными лицами положений настоящего административного регламента.</w:t>
      </w:r>
    </w:p>
    <w:p w:rsidR="00D361E8" w:rsidRPr="007818B9" w:rsidRDefault="00D66224" w:rsidP="001C4935">
      <w:pPr>
        <w:pStyle w:val="ConsPlusNormal"/>
        <w:ind w:firstLine="284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111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. </w:t>
      </w:r>
      <w:r w:rsidR="007342C6" w:rsidRPr="007818B9">
        <w:rPr>
          <w:rFonts w:ascii="Times New Roman" w:hAnsi="Times New Roman"/>
          <w:bCs/>
          <w:sz w:val="26"/>
          <w:szCs w:val="26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361E8" w:rsidRPr="007818B9" w:rsidRDefault="00D66224" w:rsidP="001C4935">
      <w:pPr>
        <w:pStyle w:val="ConsPlusNormal"/>
        <w:ind w:firstLine="284"/>
        <w:jc w:val="both"/>
        <w:outlineLvl w:val="2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112</w:t>
      </w:r>
      <w:r w:rsidR="00D361E8" w:rsidRPr="007818B9">
        <w:rPr>
          <w:rFonts w:ascii="Times New Roman" w:hAnsi="Times New Roman"/>
          <w:bCs/>
          <w:sz w:val="26"/>
          <w:szCs w:val="26"/>
        </w:rPr>
        <w:t xml:space="preserve">. </w:t>
      </w:r>
      <w:r w:rsidR="007342C6" w:rsidRPr="007818B9">
        <w:rPr>
          <w:rFonts w:ascii="Times New Roman" w:hAnsi="Times New Roman"/>
          <w:bCs/>
          <w:sz w:val="26"/>
          <w:szCs w:val="26"/>
        </w:rPr>
        <w:t>Перечень должностных лиц, осуществляющих текущий контроль и периодичность осуществления текущего контроля, устанавливается руководителем уполномоченного органа, участвующего в предоставлении услуги.</w:t>
      </w:r>
    </w:p>
    <w:p w:rsidR="00D361E8" w:rsidRPr="007818B9" w:rsidRDefault="00D361E8" w:rsidP="001C4935">
      <w:pPr>
        <w:pStyle w:val="ConsPlusNormal"/>
        <w:ind w:firstLine="284"/>
        <w:outlineLvl w:val="2"/>
        <w:rPr>
          <w:rFonts w:ascii="Times New Roman" w:hAnsi="Times New Roman"/>
          <w:bCs/>
          <w:sz w:val="26"/>
          <w:szCs w:val="26"/>
        </w:rPr>
      </w:pPr>
    </w:p>
    <w:p w:rsidR="00D361E8" w:rsidRPr="007818B9" w:rsidRDefault="00D361E8" w:rsidP="001C4935">
      <w:pPr>
        <w:pStyle w:val="ConsPlusNormal"/>
        <w:ind w:firstLine="284"/>
        <w:jc w:val="center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818B9">
        <w:rPr>
          <w:rFonts w:ascii="Times New Roman" w:hAnsi="Times New Roman"/>
          <w:b/>
          <w:bCs/>
          <w:sz w:val="26"/>
          <w:szCs w:val="26"/>
        </w:rPr>
        <w:t xml:space="preserve">V. Досудебный (внесудебный) порядок обжалования решений и действий (бездействия) при предоставлении </w:t>
      </w:r>
      <w:r w:rsidR="008D2FCE" w:rsidRPr="007818B9">
        <w:rPr>
          <w:rFonts w:ascii="Times New Roman" w:hAnsi="Times New Roman"/>
          <w:b/>
          <w:bCs/>
          <w:sz w:val="26"/>
          <w:szCs w:val="26"/>
        </w:rPr>
        <w:t>муниципальной</w:t>
      </w:r>
      <w:r w:rsidR="00B8545F" w:rsidRPr="007818B9">
        <w:rPr>
          <w:rFonts w:ascii="Times New Roman" w:hAnsi="Times New Roman"/>
          <w:b/>
          <w:bCs/>
          <w:sz w:val="26"/>
          <w:szCs w:val="26"/>
        </w:rPr>
        <w:t xml:space="preserve"> услуги</w:t>
      </w:r>
    </w:p>
    <w:p w:rsidR="00D361E8" w:rsidRPr="007818B9" w:rsidRDefault="00D66224" w:rsidP="001C4935">
      <w:pPr>
        <w:pStyle w:val="ConsPlusNormal"/>
        <w:ind w:firstLine="284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113</w:t>
      </w:r>
      <w:r w:rsidR="00D361E8" w:rsidRPr="007818B9">
        <w:rPr>
          <w:rFonts w:ascii="Times New Roman" w:hAnsi="Times New Roman"/>
          <w:sz w:val="26"/>
          <w:szCs w:val="26"/>
        </w:rPr>
        <w:t xml:space="preserve">. </w:t>
      </w:r>
      <w:r w:rsidR="00C223D7" w:rsidRPr="007818B9">
        <w:rPr>
          <w:rFonts w:ascii="Times New Roman" w:hAnsi="Times New Roman"/>
          <w:sz w:val="26"/>
          <w:szCs w:val="26"/>
        </w:rPr>
        <w:t xml:space="preserve">Рассмотрение заявлений в отношении действий (бездействия) и решений, имевших место в ходе предоставления муниципальной услуги, в досудебном порядке осуществляется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C223D7" w:rsidRPr="007818B9">
          <w:rPr>
            <w:rFonts w:ascii="Times New Roman" w:hAnsi="Times New Roman"/>
            <w:sz w:val="26"/>
            <w:szCs w:val="26"/>
          </w:rPr>
          <w:t>2010 г</w:t>
        </w:r>
      </w:smartTag>
      <w:r w:rsidR="00C223D7" w:rsidRPr="007818B9">
        <w:rPr>
          <w:rFonts w:ascii="Times New Roman" w:hAnsi="Times New Roman"/>
          <w:sz w:val="26"/>
          <w:szCs w:val="26"/>
        </w:rPr>
        <w:t>. № 210-ФЗ «Об организации предоставления государственных и муниципальных услуг».</w:t>
      </w:r>
    </w:p>
    <w:p w:rsidR="00F85B91" w:rsidRPr="007818B9" w:rsidRDefault="00F85B91" w:rsidP="00F63E09">
      <w:pPr>
        <w:pStyle w:val="ConsPlusNormal"/>
        <w:spacing w:line="36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D0EAD" w:rsidRPr="007818B9" w:rsidRDefault="00F85B91" w:rsidP="007D0EAD">
      <w:pPr>
        <w:spacing w:line="360" w:lineRule="auto"/>
        <w:ind w:firstLine="284"/>
        <w:jc w:val="right"/>
        <w:rPr>
          <w:sz w:val="26"/>
          <w:szCs w:val="26"/>
        </w:rPr>
      </w:pPr>
      <w:r w:rsidRPr="007818B9">
        <w:rPr>
          <w:sz w:val="26"/>
          <w:szCs w:val="26"/>
        </w:rPr>
        <w:br w:type="page"/>
      </w:r>
      <w:r w:rsidR="007D0EAD" w:rsidRPr="007818B9">
        <w:rPr>
          <w:sz w:val="26"/>
          <w:szCs w:val="26"/>
        </w:rPr>
        <w:lastRenderedPageBreak/>
        <w:t>Приложение 1</w:t>
      </w:r>
    </w:p>
    <w:p w:rsidR="00F85B91" w:rsidRPr="007818B9" w:rsidRDefault="007D0EAD" w:rsidP="007D0EAD">
      <w:pPr>
        <w:spacing w:line="360" w:lineRule="auto"/>
        <w:ind w:firstLine="284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>к Административному регламенту</w:t>
      </w:r>
    </w:p>
    <w:p w:rsidR="00D361E8" w:rsidRPr="007818B9" w:rsidRDefault="00D361E8" w:rsidP="00F63E09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</w:p>
    <w:p w:rsidR="007D0EAD" w:rsidRPr="007818B9" w:rsidRDefault="00D361E8" w:rsidP="00C223D7">
      <w:pPr>
        <w:widowControl w:val="0"/>
        <w:shd w:val="clear" w:color="auto" w:fill="FFFFFF"/>
        <w:spacing w:line="360" w:lineRule="auto"/>
        <w:ind w:firstLine="284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 xml:space="preserve">Контактная информация </w:t>
      </w:r>
    </w:p>
    <w:p w:rsidR="00C223D7" w:rsidRPr="007818B9" w:rsidRDefault="00C223D7" w:rsidP="00C223D7">
      <w:pPr>
        <w:widowControl w:val="0"/>
        <w:shd w:val="clear" w:color="auto" w:fill="FFFFFF"/>
        <w:spacing w:line="360" w:lineRule="auto"/>
        <w:ind w:firstLine="284"/>
        <w:jc w:val="center"/>
        <w:rPr>
          <w:b/>
          <w:sz w:val="26"/>
          <w:szCs w:val="26"/>
        </w:rPr>
      </w:pPr>
    </w:p>
    <w:p w:rsidR="007C0214" w:rsidRPr="007818B9" w:rsidRDefault="00D361E8" w:rsidP="00F63E09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7818B9">
        <w:rPr>
          <w:b/>
          <w:sz w:val="26"/>
          <w:szCs w:val="26"/>
        </w:rPr>
        <w:t xml:space="preserve">Общая информация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361E8" w:rsidRPr="007818B9" w:rsidRDefault="0038114A" w:rsidP="005D5342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</w:t>
            </w:r>
            <w:r w:rsidR="005D5342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</w:rPr>
              <w:t xml:space="preserve">, </w:t>
            </w:r>
            <w:r w:rsidR="005D5342">
              <w:rPr>
                <w:sz w:val="26"/>
                <w:szCs w:val="26"/>
              </w:rPr>
              <w:t>Вилюйский</w:t>
            </w:r>
            <w:r>
              <w:rPr>
                <w:sz w:val="26"/>
                <w:szCs w:val="26"/>
              </w:rPr>
              <w:t xml:space="preserve"> улус, </w:t>
            </w:r>
            <w:r w:rsidR="005D5342">
              <w:rPr>
                <w:sz w:val="26"/>
                <w:szCs w:val="26"/>
              </w:rPr>
              <w:t>г. Вилюйск</w:t>
            </w:r>
            <w:r>
              <w:rPr>
                <w:sz w:val="26"/>
                <w:szCs w:val="26"/>
              </w:rPr>
              <w:t xml:space="preserve">, пер. </w:t>
            </w:r>
            <w:r w:rsidR="005D5342">
              <w:rPr>
                <w:sz w:val="26"/>
                <w:szCs w:val="26"/>
              </w:rPr>
              <w:t>Ярославского, 6</w:t>
            </w:r>
          </w:p>
        </w:tc>
      </w:tr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361E8" w:rsidRPr="007818B9" w:rsidRDefault="005D5342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678200, Вилюйский улус, г. Вилюйск, пер. Ярославского, 6</w:t>
            </w:r>
          </w:p>
        </w:tc>
      </w:tr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361E8" w:rsidRPr="005D5342" w:rsidRDefault="005D5342" w:rsidP="00F63E09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  <w:lang w:val="en-US"/>
              </w:rPr>
            </w:pPr>
            <w:hyperlink r:id="rId5" w:history="1">
              <w:r w:rsidRPr="005D5342">
                <w:rPr>
                  <w:rStyle w:val="a5"/>
                  <w:color w:val="auto"/>
                  <w:sz w:val="26"/>
                  <w:szCs w:val="26"/>
                </w:rPr>
                <w:t>uuo</w:t>
              </w:r>
              <w:r w:rsidRPr="005D5342">
                <w:rPr>
                  <w:rStyle w:val="a5"/>
                  <w:color w:val="auto"/>
                  <w:sz w:val="26"/>
                  <w:szCs w:val="26"/>
                  <w:lang w:val="en-US"/>
                </w:rPr>
                <w:t>new</w:t>
              </w:r>
              <w:r w:rsidRPr="005D5342">
                <w:rPr>
                  <w:rStyle w:val="a5"/>
                  <w:color w:val="auto"/>
                  <w:sz w:val="26"/>
                  <w:szCs w:val="26"/>
                </w:rPr>
                <w:t>@vilyuisk.sakha.ru</w:t>
              </w:r>
            </w:hyperlink>
          </w:p>
        </w:tc>
      </w:tr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D361E8" w:rsidRPr="005D5342" w:rsidRDefault="005D5342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8(411</w:t>
            </w:r>
            <w:r>
              <w:rPr>
                <w:sz w:val="26"/>
                <w:szCs w:val="26"/>
              </w:rPr>
              <w:t>32</w:t>
            </w:r>
            <w:r w:rsidR="0038114A">
              <w:rPr>
                <w:sz w:val="26"/>
                <w:szCs w:val="26"/>
                <w:lang w:val="en-US"/>
              </w:rPr>
              <w:t>)</w:t>
            </w:r>
            <w:r>
              <w:rPr>
                <w:sz w:val="26"/>
                <w:szCs w:val="26"/>
              </w:rPr>
              <w:t>43-4-08</w:t>
            </w:r>
          </w:p>
        </w:tc>
      </w:tr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361E8" w:rsidRPr="005D5342" w:rsidRDefault="005D5342" w:rsidP="005D5342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8(411</w:t>
            </w:r>
            <w:r>
              <w:rPr>
                <w:sz w:val="26"/>
                <w:szCs w:val="26"/>
              </w:rPr>
              <w:t>32</w:t>
            </w:r>
            <w:r w:rsidR="0038114A">
              <w:rPr>
                <w:sz w:val="26"/>
                <w:szCs w:val="26"/>
                <w:lang w:val="en-US"/>
              </w:rPr>
              <w:t>)</w:t>
            </w:r>
            <w:r>
              <w:rPr>
                <w:sz w:val="26"/>
                <w:szCs w:val="26"/>
              </w:rPr>
              <w:t>43-3-67</w:t>
            </w:r>
          </w:p>
        </w:tc>
      </w:tr>
      <w:tr w:rsidR="007D0EAD" w:rsidRPr="007818B9" w:rsidTr="007C0214">
        <w:tc>
          <w:tcPr>
            <w:tcW w:w="2608" w:type="pct"/>
          </w:tcPr>
          <w:p w:rsidR="00D361E8" w:rsidRPr="007818B9" w:rsidRDefault="00D361E8" w:rsidP="00C223D7">
            <w:pPr>
              <w:pStyle w:val="a3"/>
              <w:widowControl w:val="0"/>
              <w:spacing w:before="0" w:beforeAutospacing="0" w:after="0" w:afterAutospacing="0"/>
              <w:ind w:firstLine="142"/>
              <w:jc w:val="left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361E8" w:rsidRPr="0038114A" w:rsidRDefault="005D5342" w:rsidP="005D5342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38114A">
              <w:rPr>
                <w:sz w:val="26"/>
                <w:szCs w:val="26"/>
              </w:rPr>
              <w:t xml:space="preserve"> МКУ </w:t>
            </w:r>
            <w:r>
              <w:rPr>
                <w:sz w:val="26"/>
                <w:szCs w:val="26"/>
              </w:rPr>
              <w:t>УУО Куличкина Маргарита Николаевна</w:t>
            </w:r>
          </w:p>
        </w:tc>
      </w:tr>
    </w:tbl>
    <w:p w:rsidR="00D361E8" w:rsidRPr="007818B9" w:rsidRDefault="00D361E8" w:rsidP="00F63E09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7C0214" w:rsidRPr="007818B9" w:rsidRDefault="00D361E8" w:rsidP="00F63E09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7818B9">
        <w:rPr>
          <w:b/>
          <w:sz w:val="26"/>
          <w:szCs w:val="26"/>
        </w:rPr>
        <w:t xml:space="preserve">График работы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6098"/>
      </w:tblGrid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День недели</w:t>
            </w:r>
          </w:p>
        </w:tc>
        <w:tc>
          <w:tcPr>
            <w:tcW w:w="3271" w:type="pct"/>
          </w:tcPr>
          <w:p w:rsidR="0038114A" w:rsidRPr="007818B9" w:rsidRDefault="0038114A" w:rsidP="007C0214">
            <w:pPr>
              <w:pStyle w:val="a3"/>
              <w:widowControl w:val="0"/>
              <w:spacing w:before="0" w:beforeAutospacing="0" w:after="0" w:afterAutospacing="0"/>
              <w:ind w:firstLine="284"/>
              <w:jc w:val="center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Часы работы (обеденный перерыв)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Понедельник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09.00-18.00 ч. обед 13.00-14.00 ч.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Вторник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09.00-18.00 ч. обед 13.00-14.00 ч.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Среда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09.00-18.00 ч. обед 13.00-14.00 ч.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Четверг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09.00-18.00 ч. обед 13.00-14.00 ч.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Пятница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09.00-18.00 ч. обед 13.00-14.00 ч.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Суббота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Выходной </w:t>
            </w:r>
          </w:p>
        </w:tc>
      </w:tr>
      <w:tr w:rsidR="0038114A" w:rsidRPr="007818B9" w:rsidTr="0038114A">
        <w:tc>
          <w:tcPr>
            <w:tcW w:w="1729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Воскресенье</w:t>
            </w:r>
          </w:p>
        </w:tc>
        <w:tc>
          <w:tcPr>
            <w:tcW w:w="3271" w:type="pct"/>
          </w:tcPr>
          <w:p w:rsidR="0038114A" w:rsidRPr="007818B9" w:rsidRDefault="0038114A" w:rsidP="00F63E09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Выходной </w:t>
            </w:r>
          </w:p>
        </w:tc>
      </w:tr>
    </w:tbl>
    <w:p w:rsidR="00D361E8" w:rsidRPr="007818B9" w:rsidRDefault="00D361E8" w:rsidP="00760535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br w:type="page"/>
      </w:r>
      <w:r w:rsidRPr="007818B9">
        <w:rPr>
          <w:sz w:val="26"/>
          <w:szCs w:val="26"/>
        </w:rPr>
        <w:lastRenderedPageBreak/>
        <w:t>Приложение 2</w:t>
      </w:r>
    </w:p>
    <w:p w:rsidR="00D361E8" w:rsidRPr="007818B9" w:rsidRDefault="00D361E8" w:rsidP="00760535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 xml:space="preserve">к Административному регламенту </w:t>
      </w:r>
    </w:p>
    <w:p w:rsidR="00D361E8" w:rsidRPr="007818B9" w:rsidRDefault="00D361E8" w:rsidP="00760535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Руководителю ____________________</w:t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00D09" w:rsidRPr="007818B9" w:rsidRDefault="00E00D09" w:rsidP="00E00D09">
      <w:pPr>
        <w:pStyle w:val="ConsNormal"/>
        <w:tabs>
          <w:tab w:val="left" w:pos="3686"/>
        </w:tabs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(инициалы, фамилия)</w:t>
      </w: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от__________________________________</w:t>
      </w:r>
    </w:p>
    <w:p w:rsidR="00E00D09" w:rsidRPr="007818B9" w:rsidRDefault="00E00D09" w:rsidP="00E00D09">
      <w:pPr>
        <w:pStyle w:val="ConsNormal"/>
        <w:tabs>
          <w:tab w:val="left" w:pos="4395"/>
        </w:tabs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(фамилия, имя, отчество заявителя; </w:t>
      </w:r>
    </w:p>
    <w:p w:rsidR="00E00D09" w:rsidRPr="007818B9" w:rsidRDefault="00E00D09" w:rsidP="00E00D09">
      <w:pPr>
        <w:spacing w:line="360" w:lineRule="auto"/>
        <w:jc w:val="right"/>
        <w:rPr>
          <w:rFonts w:eastAsia="Times New Roman"/>
          <w:sz w:val="20"/>
          <w:szCs w:val="20"/>
          <w:lang w:eastAsia="ru-RU"/>
        </w:rPr>
      </w:pPr>
      <w:r w:rsidRPr="007818B9">
        <w:rPr>
          <w:sz w:val="26"/>
          <w:szCs w:val="26"/>
        </w:rPr>
        <w:t>____________________________________</w:t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(адрес проживания; местонахождения)</w:t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телефон ____________________________</w:t>
      </w:r>
    </w:p>
    <w:p w:rsidR="00E00D09" w:rsidRPr="007818B9" w:rsidRDefault="00E00D09" w:rsidP="00E00D09">
      <w:pPr>
        <w:pStyle w:val="ConsNormal"/>
        <w:spacing w:line="360" w:lineRule="auto"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ЗАЯВЛЕНИЕ</w:t>
      </w:r>
    </w:p>
    <w:p w:rsidR="007C0214" w:rsidRPr="007818B9" w:rsidRDefault="00E00D09" w:rsidP="00E00D09">
      <w:pPr>
        <w:pStyle w:val="ConsNonformat"/>
        <w:widowControl/>
        <w:spacing w:line="360" w:lineRule="auto"/>
        <w:ind w:righ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7C0214" w:rsidRPr="007818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00D09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К заявлению приложены следующие документы:</w:t>
      </w:r>
    </w:p>
    <w:p w:rsidR="008604C2" w:rsidRPr="007818B9" w:rsidRDefault="00E00D09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8604C2"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E00D09" w:rsidRPr="007818B9" w:rsidRDefault="008604C2" w:rsidP="008604C2">
      <w:pPr>
        <w:pStyle w:val="ConsNonformat"/>
        <w:widowControl/>
        <w:tabs>
          <w:tab w:val="left" w:leader="underscore" w:pos="9356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</w:r>
    </w:p>
    <w:p w:rsidR="008604C2" w:rsidRPr="007818B9" w:rsidRDefault="008604C2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"____"____________ ______г.   __________________________________________</w:t>
      </w:r>
    </w:p>
    <w:p w:rsidR="00E00D09" w:rsidRPr="007818B9" w:rsidRDefault="00E00D09" w:rsidP="00E00D09">
      <w:pPr>
        <w:pStyle w:val="ConsNonformat"/>
        <w:widowControl/>
        <w:tabs>
          <w:tab w:val="left" w:pos="1418"/>
          <w:tab w:val="left" w:pos="3544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 </w:t>
      </w:r>
      <w:r w:rsidRPr="007818B9">
        <w:rPr>
          <w:rFonts w:ascii="Times New Roman" w:hAnsi="Times New Roman" w:cs="Times New Roman"/>
          <w:sz w:val="26"/>
          <w:szCs w:val="26"/>
        </w:rPr>
        <w:tab/>
        <w:t xml:space="preserve">(дата)  </w:t>
      </w:r>
      <w:r w:rsidRPr="007818B9">
        <w:rPr>
          <w:rFonts w:ascii="Times New Roman" w:hAnsi="Times New Roman" w:cs="Times New Roman"/>
          <w:sz w:val="26"/>
          <w:szCs w:val="26"/>
        </w:rPr>
        <w:tab/>
        <w:t>(подпись заявителя)</w:t>
      </w:r>
    </w:p>
    <w:p w:rsidR="00E00D09" w:rsidRPr="007818B9" w:rsidRDefault="00E00D09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</w:p>
    <w:p w:rsidR="00E00D09" w:rsidRPr="007818B9" w:rsidRDefault="00E00D09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 Документы приняты</w:t>
      </w:r>
    </w:p>
    <w:p w:rsidR="00E00D09" w:rsidRPr="007818B9" w:rsidRDefault="00E00D09" w:rsidP="00E00D09">
      <w:pPr>
        <w:pStyle w:val="ConsNonformat"/>
        <w:widowControl/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"____"____________ ______г.  ________________________________________</w:t>
      </w:r>
    </w:p>
    <w:p w:rsidR="00E00D09" w:rsidRPr="007818B9" w:rsidRDefault="00E00D09" w:rsidP="00E00D09">
      <w:pPr>
        <w:pStyle w:val="ConsNonformat"/>
        <w:widowControl/>
        <w:tabs>
          <w:tab w:val="left" w:pos="2552"/>
        </w:tabs>
        <w:spacing w:line="360" w:lineRule="auto"/>
        <w:ind w:right="0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ab/>
        <w:t>(подпись лица, принявшего документы)</w:t>
      </w:r>
    </w:p>
    <w:p w:rsidR="00D361E8" w:rsidRPr="007818B9" w:rsidRDefault="00E00D09" w:rsidP="00E00D09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br w:type="page"/>
      </w:r>
      <w:r w:rsidR="00572765" w:rsidRPr="007818B9">
        <w:rPr>
          <w:sz w:val="26"/>
          <w:szCs w:val="26"/>
        </w:rPr>
        <w:lastRenderedPageBreak/>
        <w:t xml:space="preserve">Приложение </w:t>
      </w:r>
      <w:r w:rsidR="00D361E8" w:rsidRPr="007818B9">
        <w:rPr>
          <w:sz w:val="26"/>
          <w:szCs w:val="26"/>
        </w:rPr>
        <w:t>3</w:t>
      </w:r>
    </w:p>
    <w:p w:rsidR="00D361E8" w:rsidRPr="007818B9" w:rsidRDefault="00D361E8" w:rsidP="00760535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 xml:space="preserve">к Административному регламенту </w:t>
      </w:r>
    </w:p>
    <w:p w:rsidR="00D361E8" w:rsidRPr="007818B9" w:rsidRDefault="00D361E8" w:rsidP="00760535">
      <w:pPr>
        <w:spacing w:line="360" w:lineRule="auto"/>
        <w:jc w:val="center"/>
        <w:rPr>
          <w:sz w:val="26"/>
          <w:szCs w:val="26"/>
        </w:rPr>
      </w:pPr>
    </w:p>
    <w:p w:rsidR="00D361E8" w:rsidRPr="007818B9" w:rsidRDefault="00D361E8" w:rsidP="00760535">
      <w:pPr>
        <w:spacing w:line="360" w:lineRule="auto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>ДОВЕРЕННОСТЬ</w:t>
      </w:r>
    </w:p>
    <w:p w:rsidR="00D361E8" w:rsidRPr="007818B9" w:rsidRDefault="00C762E6" w:rsidP="00760535">
      <w:pPr>
        <w:tabs>
          <w:tab w:val="left" w:pos="5245"/>
        </w:tabs>
        <w:spacing w:line="360" w:lineRule="auto"/>
        <w:rPr>
          <w:sz w:val="26"/>
          <w:szCs w:val="26"/>
        </w:rPr>
      </w:pPr>
      <w:r w:rsidRPr="007818B9">
        <w:rPr>
          <w:sz w:val="26"/>
          <w:szCs w:val="26"/>
        </w:rPr>
        <w:t>Город __________________</w:t>
      </w:r>
      <w:r w:rsidRPr="007818B9">
        <w:rPr>
          <w:sz w:val="26"/>
          <w:szCs w:val="26"/>
        </w:rPr>
        <w:tab/>
        <w:t xml:space="preserve"> </w:t>
      </w:r>
      <w:r w:rsidR="00D361E8" w:rsidRPr="007818B9">
        <w:rPr>
          <w:sz w:val="26"/>
          <w:szCs w:val="26"/>
        </w:rPr>
        <w:t>«_____» ______________ 20 ___ г.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Я,_______________________________________________________________________________ (Ф.И.О.), паспорт: серия ________ номер _________________, выдан ____________________________________________________ (кем) ______________________ (когда) «_______» ___________________ _______ г.,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настоящей доверенностью уполномочиваю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___________________________________________________________________________ (Ф.И.О.), паспорт: серия ________ номер _________________, выдан (кем) ___________________________________________________ (когда) «_______» ________________ _______ г.,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осуществлять все необходимые действия, связанные с предоставлением мне государственной/муниципальной </w:t>
      </w:r>
      <w:r w:rsidRPr="007818B9">
        <w:rPr>
          <w:i/>
          <w:iCs/>
          <w:sz w:val="26"/>
          <w:szCs w:val="26"/>
        </w:rPr>
        <w:t>(</w:t>
      </w:r>
      <w:r w:rsidRPr="007818B9">
        <w:rPr>
          <w:i/>
          <w:iCs/>
          <w:spacing w:val="-2"/>
          <w:sz w:val="26"/>
          <w:szCs w:val="26"/>
        </w:rPr>
        <w:t>нужное подчеркнуть</w:t>
      </w:r>
      <w:r w:rsidRPr="007818B9">
        <w:rPr>
          <w:i/>
          <w:iCs/>
          <w:sz w:val="26"/>
          <w:szCs w:val="26"/>
        </w:rPr>
        <w:t>)</w:t>
      </w:r>
      <w:r w:rsidRPr="007818B9">
        <w:rPr>
          <w:sz w:val="26"/>
          <w:szCs w:val="26"/>
        </w:rPr>
        <w:t xml:space="preserve"> услуги_________</w:t>
      </w:r>
      <w:r w:rsidR="00760535" w:rsidRPr="007818B9">
        <w:rPr>
          <w:sz w:val="26"/>
          <w:szCs w:val="26"/>
        </w:rPr>
        <w:t>__</w:t>
      </w:r>
      <w:r w:rsidRPr="007818B9">
        <w:rPr>
          <w:sz w:val="26"/>
          <w:szCs w:val="26"/>
        </w:rPr>
        <w:t>_____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________________________________________________________________</w:t>
      </w:r>
      <w:r w:rsidR="00760535" w:rsidRPr="007818B9">
        <w:rPr>
          <w:sz w:val="26"/>
          <w:szCs w:val="26"/>
        </w:rPr>
        <w:t>__</w:t>
      </w:r>
      <w:r w:rsidRPr="007818B9">
        <w:rPr>
          <w:sz w:val="26"/>
          <w:szCs w:val="26"/>
        </w:rPr>
        <w:t xml:space="preserve">___ </w:t>
      </w:r>
      <w:r w:rsidRPr="007818B9">
        <w:rPr>
          <w:i/>
          <w:iCs/>
          <w:sz w:val="26"/>
          <w:szCs w:val="26"/>
        </w:rPr>
        <w:t>(наименование услуги)</w:t>
      </w:r>
      <w:r w:rsidRPr="007818B9">
        <w:rPr>
          <w:sz w:val="26"/>
          <w:szCs w:val="26"/>
        </w:rPr>
        <w:t>, согласно Федеральному закону от 27 июля 2010 года № 210-ФЗ «Об организации предоставления государственных и муниципальных услуг».</w:t>
      </w:r>
    </w:p>
    <w:p w:rsidR="00D361E8" w:rsidRPr="007818B9" w:rsidRDefault="00D361E8" w:rsidP="00760535">
      <w:pPr>
        <w:spacing w:line="360" w:lineRule="auto"/>
        <w:rPr>
          <w:sz w:val="26"/>
          <w:szCs w:val="26"/>
        </w:rPr>
      </w:pPr>
      <w:r w:rsidRPr="007818B9">
        <w:rPr>
          <w:sz w:val="26"/>
          <w:szCs w:val="26"/>
        </w:rPr>
        <w:t>_______________________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Подпись лица, </w:t>
      </w:r>
    </w:p>
    <w:p w:rsidR="00D361E8" w:rsidRPr="007818B9" w:rsidRDefault="00D361E8" w:rsidP="00760535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выдавшего доверенность</w:t>
      </w:r>
    </w:p>
    <w:p w:rsidR="00D361E8" w:rsidRPr="007818B9" w:rsidRDefault="00D361E8" w:rsidP="00F63E09">
      <w:pPr>
        <w:ind w:firstLine="284"/>
      </w:pPr>
    </w:p>
    <w:p w:rsidR="00D361E8" w:rsidRPr="007818B9" w:rsidRDefault="00572765" w:rsidP="00760535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br w:type="page"/>
      </w:r>
      <w:r w:rsidRPr="007818B9">
        <w:rPr>
          <w:sz w:val="26"/>
          <w:szCs w:val="26"/>
        </w:rPr>
        <w:lastRenderedPageBreak/>
        <w:t>Приложение 4</w:t>
      </w:r>
    </w:p>
    <w:p w:rsidR="00572765" w:rsidRPr="007818B9" w:rsidRDefault="00472169" w:rsidP="00760535">
      <w:pPr>
        <w:spacing w:line="360" w:lineRule="auto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>к Административному регламенту</w:t>
      </w:r>
    </w:p>
    <w:p w:rsidR="00472169" w:rsidRPr="007818B9" w:rsidRDefault="00472169" w:rsidP="00760535">
      <w:pPr>
        <w:spacing w:line="360" w:lineRule="auto"/>
        <w:jc w:val="right"/>
        <w:rPr>
          <w:sz w:val="26"/>
          <w:szCs w:val="26"/>
        </w:rPr>
      </w:pP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i/>
          <w:sz w:val="26"/>
          <w:szCs w:val="26"/>
        </w:rPr>
        <w:t>(Ф.И.О. лица, дающего согласие)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D361E8" w:rsidRPr="007818B9" w:rsidRDefault="00D361E8" w:rsidP="00760535">
      <w:pPr>
        <w:pStyle w:val="ConsPlusNonformat"/>
        <w:tabs>
          <w:tab w:val="left" w:pos="3119"/>
        </w:tabs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D361E8" w:rsidRPr="007818B9" w:rsidRDefault="00D361E8" w:rsidP="00760535">
      <w:pPr>
        <w:pStyle w:val="ConsPlusNonformat"/>
        <w:spacing w:line="252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D361E8" w:rsidRPr="007818B9" w:rsidRDefault="00D361E8" w:rsidP="00760535">
      <w:pPr>
        <w:spacing w:line="252" w:lineRule="auto"/>
        <w:jc w:val="right"/>
        <w:rPr>
          <w:b/>
          <w:bCs/>
          <w:spacing w:val="40"/>
          <w:sz w:val="26"/>
          <w:szCs w:val="26"/>
        </w:rPr>
      </w:pPr>
    </w:p>
    <w:p w:rsidR="00472169" w:rsidRPr="007818B9" w:rsidRDefault="00472169" w:rsidP="00760535">
      <w:pPr>
        <w:spacing w:line="252" w:lineRule="auto"/>
        <w:jc w:val="right"/>
        <w:rPr>
          <w:b/>
          <w:bCs/>
          <w:spacing w:val="40"/>
          <w:sz w:val="26"/>
          <w:szCs w:val="26"/>
        </w:rPr>
      </w:pPr>
    </w:p>
    <w:p w:rsidR="00472169" w:rsidRPr="007818B9" w:rsidRDefault="00D361E8" w:rsidP="00760535">
      <w:pPr>
        <w:spacing w:line="252" w:lineRule="auto"/>
        <w:jc w:val="center"/>
        <w:rPr>
          <w:b/>
          <w:bCs/>
          <w:spacing w:val="40"/>
          <w:sz w:val="26"/>
          <w:szCs w:val="26"/>
        </w:rPr>
      </w:pPr>
      <w:r w:rsidRPr="007818B9">
        <w:rPr>
          <w:b/>
          <w:bCs/>
          <w:spacing w:val="40"/>
          <w:sz w:val="26"/>
          <w:szCs w:val="26"/>
        </w:rPr>
        <w:t>СОГЛАСИЕ</w:t>
      </w:r>
    </w:p>
    <w:p w:rsidR="00D361E8" w:rsidRPr="007818B9" w:rsidRDefault="00D361E8" w:rsidP="00760535">
      <w:pPr>
        <w:spacing w:line="252" w:lineRule="auto"/>
        <w:jc w:val="center"/>
        <w:rPr>
          <w:b/>
          <w:bCs/>
          <w:sz w:val="26"/>
          <w:szCs w:val="26"/>
        </w:rPr>
      </w:pPr>
      <w:r w:rsidRPr="007818B9">
        <w:rPr>
          <w:b/>
          <w:bCs/>
          <w:sz w:val="26"/>
          <w:szCs w:val="26"/>
        </w:rPr>
        <w:t>на обработку персональных данных</w:t>
      </w:r>
    </w:p>
    <w:p w:rsidR="00472169" w:rsidRPr="007818B9" w:rsidRDefault="00472169" w:rsidP="00760535">
      <w:pPr>
        <w:spacing w:line="252" w:lineRule="auto"/>
        <w:jc w:val="center"/>
        <w:rPr>
          <w:b/>
          <w:bCs/>
          <w:sz w:val="26"/>
          <w:szCs w:val="26"/>
        </w:rPr>
      </w:pPr>
    </w:p>
    <w:p w:rsidR="00D361E8" w:rsidRPr="007818B9" w:rsidRDefault="00D361E8" w:rsidP="00760535">
      <w:pPr>
        <w:tabs>
          <w:tab w:val="left" w:pos="9837"/>
        </w:tabs>
        <w:spacing w:line="252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Я,  ________________________________________________________________,  </w:t>
      </w:r>
    </w:p>
    <w:p w:rsidR="00D361E8" w:rsidRPr="007818B9" w:rsidRDefault="00D361E8" w:rsidP="00760535">
      <w:pPr>
        <w:tabs>
          <w:tab w:val="left" w:pos="9837"/>
        </w:tabs>
        <w:spacing w:line="252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                     </w:t>
      </w:r>
      <w:r w:rsidRPr="007818B9">
        <w:rPr>
          <w:i/>
          <w:sz w:val="26"/>
          <w:szCs w:val="26"/>
        </w:rPr>
        <w:t>(Ф.И.О. лица, дающего согласие, полностью)</w:t>
      </w:r>
    </w:p>
    <w:p w:rsidR="00D361E8" w:rsidRPr="007818B9" w:rsidRDefault="00D361E8" w:rsidP="00760535">
      <w:pPr>
        <w:spacing w:line="252" w:lineRule="auto"/>
        <w:jc w:val="both"/>
        <w:rPr>
          <w:i/>
          <w:spacing w:val="-2"/>
          <w:sz w:val="26"/>
          <w:szCs w:val="26"/>
        </w:rPr>
      </w:pPr>
      <w:r w:rsidRPr="007818B9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7818B9">
        <w:rPr>
          <w:spacing w:val="-2"/>
          <w:sz w:val="26"/>
          <w:szCs w:val="26"/>
        </w:rPr>
        <w:t xml:space="preserve">О персональных данных» и в связи с предоставлением </w:t>
      </w:r>
      <w:r w:rsidR="00760535" w:rsidRPr="007818B9">
        <w:rPr>
          <w:spacing w:val="-2"/>
          <w:sz w:val="26"/>
          <w:szCs w:val="26"/>
        </w:rPr>
        <w:t>муниципальной</w:t>
      </w:r>
      <w:r w:rsidRPr="007818B9">
        <w:rPr>
          <w:spacing w:val="-2"/>
          <w:sz w:val="26"/>
          <w:szCs w:val="26"/>
        </w:rPr>
        <w:t xml:space="preserve"> услуги по ________________________________________________________________________ (указать полное наименование услуги), </w:t>
      </w:r>
      <w:r w:rsidRPr="007818B9">
        <w:rPr>
          <w:b/>
          <w:bCs/>
          <w:spacing w:val="40"/>
          <w:sz w:val="26"/>
          <w:szCs w:val="26"/>
        </w:rPr>
        <w:t>даю согласие</w:t>
      </w:r>
      <w:r w:rsidR="00472169" w:rsidRPr="007818B9">
        <w:rPr>
          <w:spacing w:val="-2"/>
          <w:sz w:val="26"/>
          <w:szCs w:val="26"/>
        </w:rPr>
        <w:t xml:space="preserve"> </w:t>
      </w:r>
      <w:r w:rsidRPr="007818B9">
        <w:rPr>
          <w:spacing w:val="-2"/>
          <w:sz w:val="26"/>
          <w:szCs w:val="26"/>
        </w:rPr>
        <w:t>___________</w:t>
      </w:r>
      <w:r w:rsidRPr="007818B9">
        <w:rPr>
          <w:sz w:val="26"/>
          <w:szCs w:val="26"/>
        </w:rPr>
        <w:t>______________________________________________ (</w:t>
      </w:r>
      <w:r w:rsidRPr="007818B9">
        <w:rPr>
          <w:i/>
          <w:sz w:val="26"/>
          <w:szCs w:val="26"/>
        </w:rPr>
        <w:t>указать наименование органа, предоставляющего документ или сведения по запросу</w:t>
      </w:r>
      <w:r w:rsidRPr="007818B9">
        <w:rPr>
          <w:sz w:val="26"/>
          <w:szCs w:val="26"/>
        </w:rPr>
        <w:t>), расположенному по адресу: город _____________________, улица ________</w:t>
      </w:r>
      <w:r w:rsidR="00472169" w:rsidRPr="007818B9">
        <w:rPr>
          <w:sz w:val="26"/>
          <w:szCs w:val="26"/>
        </w:rPr>
        <w:t>_______________, дом _______,</w:t>
      </w:r>
      <w:r w:rsidRPr="007818B9">
        <w:rPr>
          <w:sz w:val="26"/>
          <w:szCs w:val="26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</w:t>
      </w:r>
      <w:r w:rsidR="008604C2" w:rsidRPr="007818B9">
        <w:rPr>
          <w:sz w:val="26"/>
          <w:szCs w:val="26"/>
        </w:rPr>
        <w:t>ми, находящимися в распоряжении</w:t>
      </w:r>
      <w:r w:rsidRPr="007818B9">
        <w:rPr>
          <w:sz w:val="26"/>
          <w:szCs w:val="26"/>
        </w:rPr>
        <w:t xml:space="preserve"> </w:t>
      </w:r>
      <w:r w:rsidR="008604C2" w:rsidRPr="007818B9">
        <w:rPr>
          <w:sz w:val="26"/>
          <w:szCs w:val="26"/>
        </w:rPr>
        <w:t>__________</w:t>
      </w:r>
      <w:r w:rsidRPr="007818B9">
        <w:rPr>
          <w:sz w:val="26"/>
          <w:szCs w:val="26"/>
        </w:rPr>
        <w:t>__________________________________ и необходимыми в соответствии с нормативными правовыми актами для предоставления вышеуказанной услуги.</w:t>
      </w:r>
    </w:p>
    <w:p w:rsidR="00D361E8" w:rsidRPr="007818B9" w:rsidRDefault="00D361E8" w:rsidP="00760535">
      <w:pPr>
        <w:spacing w:line="252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472169" w:rsidRPr="007818B9" w:rsidRDefault="00472169" w:rsidP="00760535">
      <w:pPr>
        <w:spacing w:line="252" w:lineRule="auto"/>
        <w:jc w:val="both"/>
        <w:rPr>
          <w:i/>
          <w:spacing w:val="-2"/>
          <w:sz w:val="26"/>
          <w:szCs w:val="26"/>
        </w:rPr>
      </w:pPr>
    </w:p>
    <w:p w:rsidR="00D361E8" w:rsidRPr="007818B9" w:rsidRDefault="00D361E8" w:rsidP="00760535">
      <w:pPr>
        <w:spacing w:line="252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____________________________</w:t>
      </w:r>
      <w:r w:rsidRPr="007818B9">
        <w:rPr>
          <w:sz w:val="26"/>
          <w:szCs w:val="26"/>
        </w:rPr>
        <w:tab/>
      </w:r>
      <w:r w:rsidRPr="007818B9">
        <w:rPr>
          <w:sz w:val="26"/>
          <w:szCs w:val="26"/>
        </w:rPr>
        <w:tab/>
        <w:t>_____________________________</w:t>
      </w:r>
    </w:p>
    <w:p w:rsidR="00D361E8" w:rsidRPr="007818B9" w:rsidRDefault="00472169" w:rsidP="00760535">
      <w:pPr>
        <w:tabs>
          <w:tab w:val="left" w:pos="1418"/>
          <w:tab w:val="left" w:pos="5670"/>
        </w:tabs>
        <w:spacing w:line="252" w:lineRule="auto"/>
        <w:jc w:val="both"/>
        <w:rPr>
          <w:i/>
          <w:sz w:val="26"/>
          <w:szCs w:val="26"/>
        </w:rPr>
      </w:pPr>
      <w:r w:rsidRPr="007818B9">
        <w:rPr>
          <w:i/>
          <w:sz w:val="26"/>
          <w:szCs w:val="26"/>
        </w:rPr>
        <w:tab/>
        <w:t xml:space="preserve">(подпись) </w:t>
      </w:r>
      <w:r w:rsidRPr="007818B9">
        <w:rPr>
          <w:i/>
          <w:sz w:val="26"/>
          <w:szCs w:val="26"/>
        </w:rPr>
        <w:tab/>
      </w:r>
      <w:r w:rsidR="00D361E8" w:rsidRPr="007818B9">
        <w:rPr>
          <w:i/>
          <w:sz w:val="26"/>
          <w:szCs w:val="26"/>
        </w:rPr>
        <w:t>(расшифровка подписи)</w:t>
      </w:r>
    </w:p>
    <w:p w:rsidR="00D361E8" w:rsidRPr="007818B9" w:rsidRDefault="00D361E8" w:rsidP="00760535">
      <w:pPr>
        <w:pStyle w:val="ConsPlusNonforma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472169" w:rsidRPr="007818B9" w:rsidRDefault="00472169" w:rsidP="00760535">
      <w:pPr>
        <w:pStyle w:val="ConsPlusNonformat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D361E8" w:rsidRPr="007818B9" w:rsidRDefault="00D361E8" w:rsidP="00760535">
      <w:pPr>
        <w:pStyle w:val="ConsPlusNonformat"/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7818B9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D361E8" w:rsidRPr="007818B9" w:rsidRDefault="00472169" w:rsidP="00760535">
      <w:pPr>
        <w:spacing w:line="360" w:lineRule="auto"/>
        <w:jc w:val="right"/>
        <w:rPr>
          <w:i/>
          <w:sz w:val="26"/>
          <w:szCs w:val="26"/>
        </w:rPr>
      </w:pPr>
      <w:r w:rsidRPr="007818B9">
        <w:rPr>
          <w:sz w:val="26"/>
          <w:szCs w:val="26"/>
        </w:rPr>
        <w:br w:type="page"/>
      </w:r>
      <w:r w:rsidRPr="007818B9">
        <w:rPr>
          <w:sz w:val="26"/>
          <w:szCs w:val="26"/>
        </w:rPr>
        <w:lastRenderedPageBreak/>
        <w:t>Приложение 5</w:t>
      </w:r>
    </w:p>
    <w:p w:rsidR="00D361E8" w:rsidRPr="007818B9" w:rsidRDefault="00D361E8" w:rsidP="00F63E09">
      <w:pPr>
        <w:spacing w:line="360" w:lineRule="auto"/>
        <w:ind w:firstLine="284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 xml:space="preserve">к Административному регламенту </w:t>
      </w:r>
    </w:p>
    <w:p w:rsidR="00D361E8" w:rsidRPr="007818B9" w:rsidRDefault="0019508D" w:rsidP="00F63E09">
      <w:pPr>
        <w:spacing w:line="360" w:lineRule="auto"/>
        <w:ind w:firstLine="284"/>
        <w:rPr>
          <w:b/>
          <w:bCs/>
          <w:sz w:val="26"/>
          <w:szCs w:val="26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9pt;margin-top:9.85pt;width:480.65pt;height:510.65pt;z-index:251658240" wrapcoords="-50 0 -50 21554 21600 21554 21600 0 -50 0">
            <v:imagedata r:id="rId6" o:title=""/>
            <w10:wrap type="tight"/>
          </v:shape>
          <o:OLEObject Type="Embed" ProgID="PowerPoint.Slide.12" ShapeID="_x0000_s1026" DrawAspect="Content" ObjectID="_1645427341" r:id="rId7"/>
        </w:object>
      </w:r>
    </w:p>
    <w:p w:rsidR="00D361E8" w:rsidRPr="007818B9" w:rsidRDefault="004A34CF" w:rsidP="00F63E09">
      <w:pPr>
        <w:pageBreakBefore/>
        <w:spacing w:line="360" w:lineRule="auto"/>
        <w:ind w:firstLine="284"/>
        <w:jc w:val="right"/>
        <w:rPr>
          <w:sz w:val="26"/>
          <w:szCs w:val="26"/>
        </w:rPr>
      </w:pPr>
      <w:r w:rsidRPr="007818B9">
        <w:rPr>
          <w:sz w:val="26"/>
          <w:szCs w:val="26"/>
        </w:rPr>
        <w:lastRenderedPageBreak/>
        <w:t>Приложение 6</w:t>
      </w:r>
    </w:p>
    <w:p w:rsidR="00D361E8" w:rsidRPr="007818B9" w:rsidRDefault="00D361E8" w:rsidP="00F63E09">
      <w:pPr>
        <w:spacing w:line="360" w:lineRule="auto"/>
        <w:ind w:firstLine="284"/>
        <w:jc w:val="right"/>
        <w:rPr>
          <w:sz w:val="26"/>
          <w:szCs w:val="26"/>
        </w:rPr>
      </w:pPr>
      <w:r w:rsidRPr="007818B9">
        <w:rPr>
          <w:sz w:val="26"/>
          <w:szCs w:val="26"/>
        </w:rPr>
        <w:t xml:space="preserve">к Административному регламенту </w:t>
      </w:r>
    </w:p>
    <w:p w:rsidR="00D361E8" w:rsidRPr="007818B9" w:rsidRDefault="00D361E8" w:rsidP="00F63E09">
      <w:pPr>
        <w:widowControl w:val="0"/>
        <w:spacing w:line="360" w:lineRule="auto"/>
        <w:ind w:firstLine="284"/>
        <w:jc w:val="center"/>
        <w:rPr>
          <w:sz w:val="26"/>
          <w:szCs w:val="26"/>
        </w:rPr>
      </w:pPr>
    </w:p>
    <w:p w:rsidR="00D361E8" w:rsidRPr="007818B9" w:rsidRDefault="00D361E8" w:rsidP="00543D43">
      <w:pPr>
        <w:widowControl w:val="0"/>
        <w:spacing w:line="360" w:lineRule="auto"/>
        <w:jc w:val="center"/>
        <w:rPr>
          <w:b/>
          <w:sz w:val="26"/>
          <w:szCs w:val="26"/>
        </w:rPr>
      </w:pPr>
      <w:r w:rsidRPr="007818B9">
        <w:rPr>
          <w:b/>
          <w:sz w:val="26"/>
          <w:szCs w:val="26"/>
        </w:rPr>
        <w:t xml:space="preserve">Бланк запроса о предоставлении документа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103"/>
      </w:tblGrid>
      <w:tr w:rsidR="00D361E8" w:rsidRPr="007818B9" w:rsidTr="001C6A87">
        <w:tc>
          <w:tcPr>
            <w:tcW w:w="4361" w:type="dxa"/>
          </w:tcPr>
          <w:p w:rsidR="00D361E8" w:rsidRPr="007818B9" w:rsidRDefault="00D361E8" w:rsidP="00543D43">
            <w:pPr>
              <w:spacing w:line="360" w:lineRule="auto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br w:type="page"/>
            </w:r>
          </w:p>
          <w:p w:rsidR="00D361E8" w:rsidRPr="007818B9" w:rsidRDefault="00D361E8" w:rsidP="00543D43">
            <w:pPr>
              <w:spacing w:line="360" w:lineRule="auto"/>
              <w:rPr>
                <w:sz w:val="26"/>
                <w:szCs w:val="26"/>
              </w:rPr>
            </w:pPr>
          </w:p>
          <w:p w:rsidR="00D361E8" w:rsidRPr="007818B9" w:rsidRDefault="00D361E8" w:rsidP="00543D43">
            <w:pPr>
              <w:spacing w:line="360" w:lineRule="auto"/>
              <w:rPr>
                <w:sz w:val="26"/>
                <w:szCs w:val="26"/>
              </w:rPr>
            </w:pPr>
          </w:p>
          <w:p w:rsidR="00D361E8" w:rsidRPr="007818B9" w:rsidRDefault="00D361E8" w:rsidP="00543D43">
            <w:pPr>
              <w:spacing w:line="360" w:lineRule="auto"/>
              <w:rPr>
                <w:sz w:val="26"/>
                <w:szCs w:val="26"/>
              </w:rPr>
            </w:pPr>
          </w:p>
          <w:p w:rsidR="00D361E8" w:rsidRPr="007818B9" w:rsidRDefault="00543D43" w:rsidP="00543D43">
            <w:pPr>
              <w:spacing w:line="360" w:lineRule="auto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«____» _______</w:t>
            </w:r>
            <w:r w:rsidR="00D361E8" w:rsidRPr="007818B9">
              <w:rPr>
                <w:sz w:val="26"/>
                <w:szCs w:val="26"/>
              </w:rPr>
              <w:t>_______ 20 ____ г.</w:t>
            </w:r>
          </w:p>
        </w:tc>
        <w:tc>
          <w:tcPr>
            <w:tcW w:w="5103" w:type="dxa"/>
          </w:tcPr>
          <w:p w:rsidR="00D361E8" w:rsidRPr="007818B9" w:rsidRDefault="00D361E8" w:rsidP="00543D4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361E8" w:rsidRPr="007818B9" w:rsidRDefault="00543D43" w:rsidP="00543D4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__________________</w:t>
            </w:r>
            <w:r w:rsidR="00D361E8" w:rsidRPr="007818B9">
              <w:rPr>
                <w:sz w:val="26"/>
                <w:szCs w:val="26"/>
              </w:rPr>
              <w:t>_________________</w:t>
            </w:r>
          </w:p>
          <w:p w:rsidR="00D361E8" w:rsidRPr="007818B9" w:rsidRDefault="00543D43" w:rsidP="00543D4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7818B9">
              <w:rPr>
                <w:sz w:val="26"/>
                <w:szCs w:val="26"/>
              </w:rPr>
              <w:t>____________________</w:t>
            </w:r>
            <w:r w:rsidR="00D361E8" w:rsidRPr="007818B9">
              <w:rPr>
                <w:sz w:val="26"/>
                <w:szCs w:val="26"/>
              </w:rPr>
              <w:t>_______________</w:t>
            </w:r>
          </w:p>
          <w:p w:rsidR="00D361E8" w:rsidRPr="007818B9" w:rsidRDefault="00D361E8" w:rsidP="00543D4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D361E8" w:rsidRPr="007818B9" w:rsidRDefault="00D361E8" w:rsidP="00543D43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D361E8" w:rsidRPr="007818B9" w:rsidRDefault="00D361E8" w:rsidP="00543D43">
      <w:pPr>
        <w:spacing w:line="360" w:lineRule="auto"/>
        <w:jc w:val="center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center"/>
        <w:rPr>
          <w:sz w:val="26"/>
          <w:szCs w:val="26"/>
        </w:rPr>
      </w:pPr>
      <w:r w:rsidRPr="007818B9">
        <w:rPr>
          <w:sz w:val="26"/>
          <w:szCs w:val="26"/>
        </w:rPr>
        <w:t>МЕЖВЕДОМСТВЕННЫЙ ЗАПРОС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на получение ______________________________________</w:t>
      </w:r>
      <w:r w:rsidR="00543D43" w:rsidRPr="007818B9">
        <w:rPr>
          <w:sz w:val="26"/>
          <w:szCs w:val="26"/>
        </w:rPr>
        <w:t>____</w:t>
      </w:r>
      <w:r w:rsidRPr="007818B9">
        <w:rPr>
          <w:sz w:val="26"/>
          <w:szCs w:val="26"/>
        </w:rPr>
        <w:t>_______________</w:t>
      </w:r>
    </w:p>
    <w:p w:rsidR="00D361E8" w:rsidRPr="007818B9" w:rsidRDefault="00D361E8" w:rsidP="00543D43">
      <w:pPr>
        <w:pStyle w:val="ConsNonformat"/>
        <w:widowControl/>
        <w:spacing w:line="360" w:lineRule="auto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7818B9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543D43" w:rsidRPr="007818B9">
        <w:rPr>
          <w:rFonts w:ascii="Times New Roman" w:hAnsi="Times New Roman" w:cs="Times New Roman"/>
          <w:sz w:val="26"/>
          <w:szCs w:val="26"/>
        </w:rPr>
        <w:t>муниципальной</w:t>
      </w:r>
      <w:r w:rsidRPr="007818B9">
        <w:rPr>
          <w:rFonts w:ascii="Times New Roman" w:hAnsi="Times New Roman" w:cs="Times New Roman"/>
          <w:sz w:val="26"/>
          <w:szCs w:val="26"/>
        </w:rPr>
        <w:t xml:space="preserve"> услуги «</w:t>
      </w:r>
      <w:r w:rsidR="008604C2" w:rsidRPr="007818B9">
        <w:rPr>
          <w:rFonts w:ascii="Times New Roman" w:hAnsi="Times New Roman" w:cs="Times New Roman"/>
          <w:sz w:val="26"/>
          <w:szCs w:val="26"/>
        </w:rPr>
        <w:t>Организация отдыха детей в каникулярное время (дополнительное образование в летний период)</w:t>
      </w:r>
      <w:r w:rsidRPr="007818B9">
        <w:rPr>
          <w:rFonts w:ascii="Times New Roman" w:hAnsi="Times New Roman" w:cs="Times New Roman"/>
          <w:sz w:val="26"/>
          <w:szCs w:val="26"/>
        </w:rPr>
        <w:t xml:space="preserve">» </w:t>
      </w:r>
      <w:r w:rsidR="00543D43" w:rsidRPr="007818B9">
        <w:rPr>
          <w:rFonts w:ascii="Times New Roman" w:hAnsi="Times New Roman" w:cs="Times New Roman"/>
          <w:sz w:val="26"/>
          <w:szCs w:val="26"/>
        </w:rPr>
        <w:t>__________________</w:t>
      </w:r>
      <w:r w:rsidRPr="007818B9">
        <w:rPr>
          <w:rFonts w:ascii="Times New Roman" w:hAnsi="Times New Roman" w:cs="Times New Roman"/>
          <w:sz w:val="26"/>
          <w:szCs w:val="26"/>
        </w:rPr>
        <w:t>_____</w:t>
      </w:r>
      <w:r w:rsidR="00543D43" w:rsidRPr="007818B9">
        <w:rPr>
          <w:rFonts w:ascii="Times New Roman" w:hAnsi="Times New Roman" w:cs="Times New Roman"/>
          <w:sz w:val="26"/>
          <w:szCs w:val="26"/>
        </w:rPr>
        <w:t>___</w:t>
      </w:r>
      <w:r w:rsidRPr="007818B9">
        <w:rPr>
          <w:rFonts w:ascii="Times New Roman" w:hAnsi="Times New Roman" w:cs="Times New Roman"/>
          <w:sz w:val="26"/>
          <w:szCs w:val="26"/>
        </w:rPr>
        <w:t>____________________</w:t>
      </w:r>
      <w:r w:rsidR="008604C2" w:rsidRPr="007818B9">
        <w:rPr>
          <w:rFonts w:ascii="Times New Roman" w:hAnsi="Times New Roman" w:cs="Times New Roman"/>
          <w:sz w:val="26"/>
          <w:szCs w:val="26"/>
        </w:rPr>
        <w:t>________________</w:t>
      </w:r>
      <w:r w:rsidRPr="007818B9">
        <w:rPr>
          <w:rFonts w:ascii="Times New Roman" w:hAnsi="Times New Roman" w:cs="Times New Roman"/>
          <w:sz w:val="26"/>
          <w:szCs w:val="26"/>
        </w:rPr>
        <w:t>_________</w:t>
      </w:r>
    </w:p>
    <w:p w:rsidR="00D361E8" w:rsidRPr="007818B9" w:rsidRDefault="00543D43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 xml:space="preserve">   </w:t>
      </w:r>
      <w:r w:rsidR="00D361E8" w:rsidRPr="007818B9">
        <w:rPr>
          <w:sz w:val="26"/>
          <w:szCs w:val="26"/>
        </w:rPr>
        <w:t xml:space="preserve">(номер (идентификатор) услуги в реестре </w:t>
      </w:r>
      <w:r w:rsidRPr="007818B9">
        <w:rPr>
          <w:sz w:val="26"/>
          <w:szCs w:val="26"/>
        </w:rPr>
        <w:t>муниципальных</w:t>
      </w:r>
      <w:r w:rsidR="00D361E8" w:rsidRPr="007818B9">
        <w:rPr>
          <w:sz w:val="26"/>
          <w:szCs w:val="26"/>
        </w:rPr>
        <w:t xml:space="preserve"> услуг (если имеется))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Уважаемый (ая) _______________________________________________________ !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«___» _</w:t>
      </w:r>
      <w:r w:rsidR="00760535" w:rsidRPr="007818B9">
        <w:rPr>
          <w:sz w:val="26"/>
          <w:szCs w:val="26"/>
        </w:rPr>
        <w:t xml:space="preserve">________________ 20 ___ г. в </w:t>
      </w:r>
      <w:r w:rsidRPr="007818B9">
        <w:rPr>
          <w:sz w:val="26"/>
          <w:szCs w:val="26"/>
        </w:rPr>
        <w:t xml:space="preserve"> ______________________________ _______________________</w:t>
      </w:r>
      <w:r w:rsidR="00543D43" w:rsidRPr="007818B9">
        <w:rPr>
          <w:sz w:val="26"/>
          <w:szCs w:val="26"/>
        </w:rPr>
        <w:t>____</w:t>
      </w:r>
      <w:r w:rsidRPr="007818B9">
        <w:rPr>
          <w:sz w:val="26"/>
          <w:szCs w:val="26"/>
        </w:rPr>
        <w:t xml:space="preserve">____________(наименование </w:t>
      </w:r>
      <w:r w:rsidR="00760535" w:rsidRPr="007818B9">
        <w:rPr>
          <w:sz w:val="26"/>
          <w:szCs w:val="26"/>
        </w:rPr>
        <w:t>о</w:t>
      </w:r>
      <w:r w:rsidR="00E36F4E" w:rsidRPr="007818B9">
        <w:rPr>
          <w:sz w:val="26"/>
          <w:szCs w:val="26"/>
        </w:rPr>
        <w:t>ргана местного самоуправления, предоставляющего услугу,</w:t>
      </w:r>
      <w:r w:rsidRPr="007818B9">
        <w:rPr>
          <w:sz w:val="26"/>
          <w:szCs w:val="26"/>
        </w:rPr>
        <w:t xml:space="preserve"> полностью) обратился____________________________________</w:t>
      </w:r>
      <w:r w:rsidR="00543D43" w:rsidRPr="007818B9">
        <w:rPr>
          <w:sz w:val="26"/>
          <w:szCs w:val="26"/>
        </w:rPr>
        <w:t>______________________ (Ф</w:t>
      </w:r>
      <w:r w:rsidRPr="007818B9">
        <w:rPr>
          <w:sz w:val="26"/>
          <w:szCs w:val="26"/>
        </w:rPr>
        <w:t>ИО заявителя) «____» _______________ 19___ года рождения, проживающий по адресу: ________________________________________________ с заявлением в адрес</w:t>
      </w:r>
      <w:r w:rsidR="00543D43" w:rsidRPr="007818B9">
        <w:rPr>
          <w:sz w:val="26"/>
          <w:szCs w:val="26"/>
        </w:rPr>
        <w:t xml:space="preserve"> </w:t>
      </w:r>
      <w:r w:rsidRPr="007818B9">
        <w:rPr>
          <w:sz w:val="26"/>
          <w:szCs w:val="26"/>
        </w:rPr>
        <w:t xml:space="preserve"> ________________________________________________________________ (указать наименование органа, в адрес которого направляется запр</w:t>
      </w:r>
      <w:r w:rsidR="008604C2" w:rsidRPr="007818B9">
        <w:rPr>
          <w:sz w:val="26"/>
          <w:szCs w:val="26"/>
        </w:rPr>
        <w:t>ос</w:t>
      </w:r>
      <w:r w:rsidR="00543D43" w:rsidRPr="007818B9">
        <w:rPr>
          <w:sz w:val="26"/>
          <w:szCs w:val="26"/>
        </w:rPr>
        <w:t>)</w:t>
      </w:r>
    </w:p>
    <w:p w:rsidR="00D361E8" w:rsidRPr="007818B9" w:rsidRDefault="00D361E8" w:rsidP="00543D43">
      <w:pPr>
        <w:pStyle w:val="a8"/>
        <w:numPr>
          <w:ilvl w:val="0"/>
          <w:numId w:val="35"/>
        </w:numPr>
        <w:autoSpaceDE w:val="0"/>
        <w:autoSpaceDN w:val="0"/>
        <w:adjustRightInd w:val="0"/>
        <w:ind w:left="0" w:firstLine="0"/>
        <w:outlineLvl w:val="1"/>
      </w:pPr>
      <w:r w:rsidRPr="007818B9">
        <w:t xml:space="preserve">На основании с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7818B9">
        <w:rPr>
          <w:i/>
        </w:rPr>
        <w:t>(указывается запрашиваемая информация или документ)______________________________________________________________</w:t>
      </w:r>
    </w:p>
    <w:p w:rsidR="00D361E8" w:rsidRPr="007818B9" w:rsidRDefault="00D361E8" w:rsidP="00543D43">
      <w:pPr>
        <w:pStyle w:val="a8"/>
        <w:autoSpaceDE w:val="0"/>
        <w:autoSpaceDN w:val="0"/>
        <w:adjustRightInd w:val="0"/>
        <w:ind w:firstLine="0"/>
        <w:outlineLvl w:val="1"/>
      </w:pPr>
      <w:r w:rsidRPr="007818B9">
        <w:t xml:space="preserve">_______________________________________________________________________ _____________________________________________________в течение пяти </w:t>
      </w:r>
      <w:r w:rsidRPr="007818B9">
        <w:lastRenderedPageBreak/>
        <w:t>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адресу:_________________________________________________________________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или  по электронному адресу:_________________________.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Для предоставления указанных сведений сообщаем Вам следующую информацию о__________________ (ФИО заявителя):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С уважением,</w:t>
      </w:r>
    </w:p>
    <w:p w:rsidR="00E36F4E" w:rsidRPr="007818B9" w:rsidRDefault="00E36F4E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i/>
          <w:sz w:val="26"/>
          <w:szCs w:val="26"/>
        </w:rPr>
        <w:t>&lt;должность руководителя органа местного самоуправления&gt;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</w:t>
      </w:r>
    </w:p>
    <w:p w:rsidR="00D361E8" w:rsidRPr="007818B9" w:rsidRDefault="00543D43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(Ф</w:t>
      </w:r>
      <w:r w:rsidR="00D361E8" w:rsidRPr="007818B9">
        <w:rPr>
          <w:sz w:val="26"/>
          <w:szCs w:val="26"/>
        </w:rPr>
        <w:t>ИО)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Исполнитель: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___________________________</w:t>
      </w:r>
    </w:p>
    <w:p w:rsidR="00D361E8" w:rsidRPr="007818B9" w:rsidRDefault="00543D43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(Ф</w:t>
      </w:r>
      <w:r w:rsidR="00D361E8" w:rsidRPr="007818B9">
        <w:rPr>
          <w:sz w:val="26"/>
          <w:szCs w:val="26"/>
        </w:rPr>
        <w:t>ИО)</w:t>
      </w:r>
    </w:p>
    <w:p w:rsidR="00D361E8" w:rsidRPr="007818B9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Тел. (_______) ___________________</w:t>
      </w:r>
    </w:p>
    <w:p w:rsidR="00D361E8" w:rsidRPr="00D9519E" w:rsidRDefault="00D361E8" w:rsidP="00543D43">
      <w:pPr>
        <w:spacing w:line="360" w:lineRule="auto"/>
        <w:jc w:val="both"/>
        <w:rPr>
          <w:sz w:val="26"/>
          <w:szCs w:val="26"/>
        </w:rPr>
      </w:pPr>
      <w:r w:rsidRPr="007818B9">
        <w:rPr>
          <w:sz w:val="26"/>
          <w:szCs w:val="26"/>
        </w:rPr>
        <w:t>Эл. почта: _______________________</w:t>
      </w:r>
    </w:p>
    <w:p w:rsidR="000E6552" w:rsidRPr="00D9519E" w:rsidRDefault="000E6552" w:rsidP="00543D43">
      <w:pPr>
        <w:ind w:firstLine="284"/>
        <w:jc w:val="both"/>
      </w:pPr>
    </w:p>
    <w:sectPr w:rsidR="000E6552" w:rsidRPr="00D9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032B"/>
    <w:multiLevelType w:val="hybridMultilevel"/>
    <w:tmpl w:val="70BAE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4C74DC"/>
    <w:multiLevelType w:val="hybridMultilevel"/>
    <w:tmpl w:val="E160DE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AA68BA"/>
    <w:multiLevelType w:val="hybridMultilevel"/>
    <w:tmpl w:val="03623DCA"/>
    <w:lvl w:ilvl="0" w:tplc="64CC44F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99D6F9F"/>
    <w:multiLevelType w:val="hybridMultilevel"/>
    <w:tmpl w:val="F664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D58E3"/>
    <w:multiLevelType w:val="hybridMultilevel"/>
    <w:tmpl w:val="7B0CF8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1F5CE2"/>
    <w:multiLevelType w:val="hybridMultilevel"/>
    <w:tmpl w:val="40C4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D90A21"/>
    <w:multiLevelType w:val="hybridMultilevel"/>
    <w:tmpl w:val="A244BC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6865E5"/>
    <w:multiLevelType w:val="hybridMultilevel"/>
    <w:tmpl w:val="C06C73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233C49"/>
    <w:multiLevelType w:val="hybridMultilevel"/>
    <w:tmpl w:val="15F23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122BC"/>
    <w:multiLevelType w:val="hybridMultilevel"/>
    <w:tmpl w:val="DFEE6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9D10CB1"/>
    <w:multiLevelType w:val="hybridMultilevel"/>
    <w:tmpl w:val="4D4A9A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61123FB"/>
    <w:multiLevelType w:val="hybridMultilevel"/>
    <w:tmpl w:val="08423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2A2AD2"/>
    <w:multiLevelType w:val="hybridMultilevel"/>
    <w:tmpl w:val="10C26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83F0207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0F0F35"/>
    <w:multiLevelType w:val="hybridMultilevel"/>
    <w:tmpl w:val="2D3CE0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C403388"/>
    <w:multiLevelType w:val="hybridMultilevel"/>
    <w:tmpl w:val="706E86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821C59"/>
    <w:multiLevelType w:val="hybridMultilevel"/>
    <w:tmpl w:val="5CEEA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07753C3"/>
    <w:multiLevelType w:val="hybridMultilevel"/>
    <w:tmpl w:val="4D5403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47E607C"/>
    <w:multiLevelType w:val="hybridMultilevel"/>
    <w:tmpl w:val="9C70F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3486A"/>
    <w:multiLevelType w:val="hybridMultilevel"/>
    <w:tmpl w:val="7722F9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BF4B38"/>
    <w:multiLevelType w:val="hybridMultilevel"/>
    <w:tmpl w:val="AE56B04A"/>
    <w:lvl w:ilvl="0" w:tplc="DFF42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C957EE"/>
    <w:multiLevelType w:val="hybridMultilevel"/>
    <w:tmpl w:val="F9EA2300"/>
    <w:lvl w:ilvl="0" w:tplc="DFF42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A08A6"/>
    <w:multiLevelType w:val="hybridMultilevel"/>
    <w:tmpl w:val="EF1828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E5161F"/>
    <w:multiLevelType w:val="hybridMultilevel"/>
    <w:tmpl w:val="9278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9A72FD2"/>
    <w:multiLevelType w:val="hybridMultilevel"/>
    <w:tmpl w:val="A170F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002991"/>
    <w:multiLevelType w:val="hybridMultilevel"/>
    <w:tmpl w:val="B7E07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D6E0605"/>
    <w:multiLevelType w:val="hybridMultilevel"/>
    <w:tmpl w:val="5BDEB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846AB7"/>
    <w:multiLevelType w:val="hybridMultilevel"/>
    <w:tmpl w:val="68340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A84D46"/>
    <w:multiLevelType w:val="hybridMultilevel"/>
    <w:tmpl w:val="74AC4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C179DC"/>
    <w:multiLevelType w:val="hybridMultilevel"/>
    <w:tmpl w:val="8A4E7A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505336D"/>
    <w:multiLevelType w:val="hybridMultilevel"/>
    <w:tmpl w:val="4B7AEE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54A0BC8"/>
    <w:multiLevelType w:val="hybridMultilevel"/>
    <w:tmpl w:val="4F54D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854F6"/>
    <w:multiLevelType w:val="hybridMultilevel"/>
    <w:tmpl w:val="7592BF0A"/>
    <w:lvl w:ilvl="0" w:tplc="555C316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C511B40"/>
    <w:multiLevelType w:val="hybridMultilevel"/>
    <w:tmpl w:val="1DFE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F5EDF"/>
    <w:multiLevelType w:val="hybridMultilevel"/>
    <w:tmpl w:val="C5D4EF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1E937BE"/>
    <w:multiLevelType w:val="hybridMultilevel"/>
    <w:tmpl w:val="412C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856C1"/>
    <w:multiLevelType w:val="hybridMultilevel"/>
    <w:tmpl w:val="04348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606543"/>
    <w:multiLevelType w:val="hybridMultilevel"/>
    <w:tmpl w:val="EA6495D8"/>
    <w:lvl w:ilvl="0" w:tplc="DFF425BC">
      <w:start w:val="1"/>
      <w:numFmt w:val="bullet"/>
      <w:lvlText w:val="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B844D7A"/>
    <w:multiLevelType w:val="hybridMultilevel"/>
    <w:tmpl w:val="F9642E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EDB770D"/>
    <w:multiLevelType w:val="hybridMultilevel"/>
    <w:tmpl w:val="21226F72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6"/>
  </w:num>
  <w:num w:numId="3">
    <w:abstractNumId w:val="3"/>
  </w:num>
  <w:num w:numId="4">
    <w:abstractNumId w:val="26"/>
  </w:num>
  <w:num w:numId="5">
    <w:abstractNumId w:val="4"/>
  </w:num>
  <w:num w:numId="6">
    <w:abstractNumId w:val="11"/>
  </w:num>
  <w:num w:numId="7">
    <w:abstractNumId w:val="24"/>
  </w:num>
  <w:num w:numId="8">
    <w:abstractNumId w:val="27"/>
  </w:num>
  <w:num w:numId="9">
    <w:abstractNumId w:val="37"/>
  </w:num>
  <w:num w:numId="10">
    <w:abstractNumId w:val="20"/>
  </w:num>
  <w:num w:numId="11">
    <w:abstractNumId w:val="29"/>
  </w:num>
  <w:num w:numId="12">
    <w:abstractNumId w:val="34"/>
  </w:num>
  <w:num w:numId="13">
    <w:abstractNumId w:val="8"/>
  </w:num>
  <w:num w:numId="14">
    <w:abstractNumId w:val="18"/>
  </w:num>
  <w:num w:numId="15">
    <w:abstractNumId w:val="32"/>
  </w:num>
  <w:num w:numId="16">
    <w:abstractNumId w:val="6"/>
  </w:num>
  <w:num w:numId="17">
    <w:abstractNumId w:val="19"/>
  </w:num>
  <w:num w:numId="18">
    <w:abstractNumId w:val="30"/>
  </w:num>
  <w:num w:numId="19">
    <w:abstractNumId w:val="39"/>
  </w:num>
  <w:num w:numId="20">
    <w:abstractNumId w:val="0"/>
  </w:num>
  <w:num w:numId="21">
    <w:abstractNumId w:val="17"/>
  </w:num>
  <w:num w:numId="22">
    <w:abstractNumId w:val="10"/>
  </w:num>
  <w:num w:numId="23">
    <w:abstractNumId w:val="22"/>
  </w:num>
  <w:num w:numId="24">
    <w:abstractNumId w:val="12"/>
  </w:num>
  <w:num w:numId="25">
    <w:abstractNumId w:val="31"/>
  </w:num>
  <w:num w:numId="26">
    <w:abstractNumId w:val="28"/>
  </w:num>
  <w:num w:numId="27">
    <w:abstractNumId w:val="25"/>
  </w:num>
  <w:num w:numId="28">
    <w:abstractNumId w:val="7"/>
  </w:num>
  <w:num w:numId="29">
    <w:abstractNumId w:val="9"/>
  </w:num>
  <w:num w:numId="30">
    <w:abstractNumId w:val="14"/>
  </w:num>
  <w:num w:numId="31">
    <w:abstractNumId w:val="1"/>
  </w:num>
  <w:num w:numId="32">
    <w:abstractNumId w:val="23"/>
  </w:num>
  <w:num w:numId="33">
    <w:abstractNumId w:val="15"/>
  </w:num>
  <w:num w:numId="34">
    <w:abstractNumId w:val="5"/>
  </w:num>
  <w:num w:numId="35">
    <w:abstractNumId w:val="13"/>
  </w:num>
  <w:num w:numId="36">
    <w:abstractNumId w:val="16"/>
  </w:num>
  <w:num w:numId="37">
    <w:abstractNumId w:val="40"/>
  </w:num>
  <w:num w:numId="38">
    <w:abstractNumId w:val="33"/>
  </w:num>
  <w:num w:numId="39">
    <w:abstractNumId w:val="35"/>
  </w:num>
  <w:num w:numId="40">
    <w:abstractNumId w:val="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E8"/>
    <w:rsid w:val="00005B59"/>
    <w:rsid w:val="000231C6"/>
    <w:rsid w:val="000366BC"/>
    <w:rsid w:val="000606CB"/>
    <w:rsid w:val="000D0236"/>
    <w:rsid w:val="000E2A59"/>
    <w:rsid w:val="000E6552"/>
    <w:rsid w:val="001041CB"/>
    <w:rsid w:val="00123F99"/>
    <w:rsid w:val="0013060A"/>
    <w:rsid w:val="00132EC0"/>
    <w:rsid w:val="00150E6C"/>
    <w:rsid w:val="00152D4A"/>
    <w:rsid w:val="00155EE0"/>
    <w:rsid w:val="00162C13"/>
    <w:rsid w:val="0019508D"/>
    <w:rsid w:val="00196128"/>
    <w:rsid w:val="00197EDB"/>
    <w:rsid w:val="001A6C61"/>
    <w:rsid w:val="001B31A9"/>
    <w:rsid w:val="001B5E8A"/>
    <w:rsid w:val="001C320A"/>
    <w:rsid w:val="001C4935"/>
    <w:rsid w:val="001C6A87"/>
    <w:rsid w:val="001E658B"/>
    <w:rsid w:val="002248B5"/>
    <w:rsid w:val="00231FDF"/>
    <w:rsid w:val="0023225A"/>
    <w:rsid w:val="00284CB8"/>
    <w:rsid w:val="002B5111"/>
    <w:rsid w:val="003029F1"/>
    <w:rsid w:val="003173FF"/>
    <w:rsid w:val="00332FE6"/>
    <w:rsid w:val="0036258E"/>
    <w:rsid w:val="00365749"/>
    <w:rsid w:val="00370E61"/>
    <w:rsid w:val="0038114A"/>
    <w:rsid w:val="00384569"/>
    <w:rsid w:val="00387B1D"/>
    <w:rsid w:val="003D0C51"/>
    <w:rsid w:val="003F489E"/>
    <w:rsid w:val="00400C8E"/>
    <w:rsid w:val="00415A4F"/>
    <w:rsid w:val="00422CA0"/>
    <w:rsid w:val="00425978"/>
    <w:rsid w:val="00434DD8"/>
    <w:rsid w:val="00472169"/>
    <w:rsid w:val="00473138"/>
    <w:rsid w:val="00473316"/>
    <w:rsid w:val="004A34CF"/>
    <w:rsid w:val="004C21F5"/>
    <w:rsid w:val="004E69C8"/>
    <w:rsid w:val="004E770D"/>
    <w:rsid w:val="004F4C06"/>
    <w:rsid w:val="004F6573"/>
    <w:rsid w:val="00513FDB"/>
    <w:rsid w:val="0053169D"/>
    <w:rsid w:val="00540B9D"/>
    <w:rsid w:val="00543D43"/>
    <w:rsid w:val="00550D02"/>
    <w:rsid w:val="00551A3C"/>
    <w:rsid w:val="00565CD8"/>
    <w:rsid w:val="00572765"/>
    <w:rsid w:val="005A1D14"/>
    <w:rsid w:val="005D5342"/>
    <w:rsid w:val="005E3BA4"/>
    <w:rsid w:val="00612696"/>
    <w:rsid w:val="006274C1"/>
    <w:rsid w:val="00635CCA"/>
    <w:rsid w:val="00641563"/>
    <w:rsid w:val="00667C7F"/>
    <w:rsid w:val="00680E2E"/>
    <w:rsid w:val="006D52BF"/>
    <w:rsid w:val="006D6FFE"/>
    <w:rsid w:val="006E5940"/>
    <w:rsid w:val="006E5FDB"/>
    <w:rsid w:val="006F49CC"/>
    <w:rsid w:val="007066B0"/>
    <w:rsid w:val="007342C6"/>
    <w:rsid w:val="00760535"/>
    <w:rsid w:val="007818B9"/>
    <w:rsid w:val="0078353D"/>
    <w:rsid w:val="007B44FF"/>
    <w:rsid w:val="007C0214"/>
    <w:rsid w:val="007D04A7"/>
    <w:rsid w:val="007D0EAD"/>
    <w:rsid w:val="007E3E42"/>
    <w:rsid w:val="007F2EB3"/>
    <w:rsid w:val="00821C0E"/>
    <w:rsid w:val="008604C2"/>
    <w:rsid w:val="008B05DD"/>
    <w:rsid w:val="008B501C"/>
    <w:rsid w:val="008C755D"/>
    <w:rsid w:val="008D2FCE"/>
    <w:rsid w:val="008E3C22"/>
    <w:rsid w:val="00906F71"/>
    <w:rsid w:val="0091164D"/>
    <w:rsid w:val="009121CE"/>
    <w:rsid w:val="00924B96"/>
    <w:rsid w:val="0094737C"/>
    <w:rsid w:val="00952871"/>
    <w:rsid w:val="009660AD"/>
    <w:rsid w:val="00980839"/>
    <w:rsid w:val="009C36A8"/>
    <w:rsid w:val="009C5BDE"/>
    <w:rsid w:val="009D37DC"/>
    <w:rsid w:val="009E24AB"/>
    <w:rsid w:val="009F0D82"/>
    <w:rsid w:val="009F2219"/>
    <w:rsid w:val="00A52CE2"/>
    <w:rsid w:val="00A8343A"/>
    <w:rsid w:val="00A910BD"/>
    <w:rsid w:val="00AA726C"/>
    <w:rsid w:val="00AD7C60"/>
    <w:rsid w:val="00AF3F98"/>
    <w:rsid w:val="00AF6202"/>
    <w:rsid w:val="00B12C42"/>
    <w:rsid w:val="00B3308F"/>
    <w:rsid w:val="00B8545F"/>
    <w:rsid w:val="00B96E33"/>
    <w:rsid w:val="00BF6D15"/>
    <w:rsid w:val="00C0174B"/>
    <w:rsid w:val="00C10B2C"/>
    <w:rsid w:val="00C223D7"/>
    <w:rsid w:val="00C34DD3"/>
    <w:rsid w:val="00C442D0"/>
    <w:rsid w:val="00C67B0A"/>
    <w:rsid w:val="00C762E6"/>
    <w:rsid w:val="00C763E2"/>
    <w:rsid w:val="00CD5E9C"/>
    <w:rsid w:val="00D01BF9"/>
    <w:rsid w:val="00D04553"/>
    <w:rsid w:val="00D361E8"/>
    <w:rsid w:val="00D461FB"/>
    <w:rsid w:val="00D46526"/>
    <w:rsid w:val="00D66224"/>
    <w:rsid w:val="00D81647"/>
    <w:rsid w:val="00D9152F"/>
    <w:rsid w:val="00D9519E"/>
    <w:rsid w:val="00D958E0"/>
    <w:rsid w:val="00DA0DBD"/>
    <w:rsid w:val="00DC2AEF"/>
    <w:rsid w:val="00DC2F49"/>
    <w:rsid w:val="00E00D09"/>
    <w:rsid w:val="00E1275F"/>
    <w:rsid w:val="00E25EA8"/>
    <w:rsid w:val="00E27BF9"/>
    <w:rsid w:val="00E36F4E"/>
    <w:rsid w:val="00E94270"/>
    <w:rsid w:val="00EA59A2"/>
    <w:rsid w:val="00EA6C49"/>
    <w:rsid w:val="00ED138A"/>
    <w:rsid w:val="00F02A6D"/>
    <w:rsid w:val="00F059C5"/>
    <w:rsid w:val="00F22C47"/>
    <w:rsid w:val="00F27EC5"/>
    <w:rsid w:val="00F37476"/>
    <w:rsid w:val="00F51B90"/>
    <w:rsid w:val="00F63E09"/>
    <w:rsid w:val="00F85B91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6B6A8B4A-2C64-4D13-AFEB-D4AC87D9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E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361E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361E8"/>
    <w:rPr>
      <w:rFonts w:ascii="Cambria" w:eastAsia="SimSun" w:hAnsi="Cambria" w:cs="Times New Roman"/>
      <w:b/>
      <w:color w:val="4F81BD"/>
      <w:sz w:val="24"/>
      <w:lang w:val="x-none" w:eastAsia="zh-CN"/>
    </w:rPr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D361E8"/>
    <w:pPr>
      <w:spacing w:before="100" w:beforeAutospacing="1" w:after="100" w:afterAutospacing="1" w:line="360" w:lineRule="auto"/>
      <w:jc w:val="both"/>
    </w:pPr>
    <w:rPr>
      <w:sz w:val="16"/>
      <w:szCs w:val="16"/>
      <w:lang w:eastAsia="ru-RU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D361E8"/>
    <w:rPr>
      <w:rFonts w:ascii="Times New Roman" w:eastAsia="SimSun" w:hAnsi="Times New Roman"/>
      <w:sz w:val="16"/>
      <w:lang w:val="x-none" w:eastAsia="ru-RU"/>
    </w:rPr>
  </w:style>
  <w:style w:type="paragraph" w:customStyle="1" w:styleId="ConsPlusNormal">
    <w:name w:val="ConsPlusNormal"/>
    <w:link w:val="ConsPlusNormal0"/>
    <w:uiPriority w:val="99"/>
    <w:rsid w:val="00D361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361E8"/>
    <w:rPr>
      <w:rFonts w:ascii="Arial" w:eastAsia="SimSun" w:hAnsi="Arial"/>
      <w:sz w:val="24"/>
      <w:lang w:val="x-none" w:eastAsia="ru-RU"/>
    </w:rPr>
  </w:style>
  <w:style w:type="character" w:styleId="a5">
    <w:name w:val="Hyperlink"/>
    <w:basedOn w:val="a0"/>
    <w:uiPriority w:val="99"/>
    <w:rsid w:val="00D361E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rsid w:val="00D361E8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uiPriority w:val="99"/>
    <w:locked/>
    <w:rsid w:val="00D361E8"/>
    <w:rPr>
      <w:rFonts w:ascii="Times New Roman" w:eastAsia="SimSun" w:hAnsi="Times New Roman" w:cs="Times New Roman"/>
      <w:sz w:val="24"/>
      <w:lang w:val="x-none" w:eastAsia="zh-CN"/>
    </w:rPr>
  </w:style>
  <w:style w:type="paragraph" w:customStyle="1" w:styleId="2">
    <w:name w:val="Обычный (веб)2"/>
    <w:basedOn w:val="a"/>
    <w:uiPriority w:val="99"/>
    <w:rsid w:val="00D361E8"/>
    <w:pPr>
      <w:spacing w:after="240"/>
      <w:jc w:val="both"/>
    </w:pPr>
  </w:style>
  <w:style w:type="paragraph" w:customStyle="1" w:styleId="ConsNormal">
    <w:name w:val="ConsNormal"/>
    <w:uiPriority w:val="99"/>
    <w:rsid w:val="00D361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6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36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361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List Paragraph"/>
    <w:basedOn w:val="a"/>
    <w:uiPriority w:val="99"/>
    <w:qFormat/>
    <w:rsid w:val="00D361E8"/>
    <w:pPr>
      <w:spacing w:line="360" w:lineRule="auto"/>
      <w:ind w:firstLine="709"/>
      <w:jc w:val="both"/>
    </w:pPr>
    <w:rPr>
      <w:rFonts w:eastAsia="Times New Roman"/>
      <w:sz w:val="26"/>
      <w:szCs w:val="26"/>
      <w:lang w:eastAsia="ru-RU"/>
    </w:rPr>
  </w:style>
  <w:style w:type="table" w:styleId="a9">
    <w:name w:val="Table Grid"/>
    <w:basedOn w:val="a1"/>
    <w:uiPriority w:val="99"/>
    <w:rsid w:val="00D361E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rsid w:val="00D361E8"/>
    <w:rPr>
      <w:rFonts w:cs="Times New Roman"/>
      <w:color w:val="800080"/>
      <w:u w:val="single"/>
    </w:rPr>
  </w:style>
  <w:style w:type="paragraph" w:styleId="20">
    <w:name w:val="Body Text Indent 2"/>
    <w:basedOn w:val="a"/>
    <w:link w:val="21"/>
    <w:uiPriority w:val="99"/>
    <w:semiHidden/>
    <w:rsid w:val="00D361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D361E8"/>
    <w:rPr>
      <w:rFonts w:ascii="Times New Roman" w:eastAsia="SimSun" w:hAnsi="Times New Roman" w:cs="Times New Roman"/>
      <w:sz w:val="24"/>
      <w:lang w:val="x-none" w:eastAsia="zh-CN"/>
    </w:rPr>
  </w:style>
  <w:style w:type="character" w:styleId="ab">
    <w:name w:val="annotation reference"/>
    <w:basedOn w:val="a0"/>
    <w:uiPriority w:val="99"/>
    <w:semiHidden/>
    <w:rsid w:val="00D361E8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361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D361E8"/>
    <w:rPr>
      <w:rFonts w:ascii="Times New Roman" w:eastAsia="SimSun" w:hAnsi="Times New Roman" w:cs="Times New Roman"/>
      <w:sz w:val="20"/>
      <w:lang w:val="x-none" w:eastAsia="zh-CN"/>
    </w:rPr>
  </w:style>
  <w:style w:type="paragraph" w:styleId="ae">
    <w:name w:val="annotation subject"/>
    <w:basedOn w:val="ac"/>
    <w:next w:val="ac"/>
    <w:link w:val="af"/>
    <w:uiPriority w:val="99"/>
    <w:semiHidden/>
    <w:rsid w:val="00D361E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D361E8"/>
    <w:rPr>
      <w:rFonts w:ascii="Times New Roman" w:eastAsia="SimSun" w:hAnsi="Times New Roman" w:cs="Times New Roman"/>
      <w:b/>
      <w:sz w:val="20"/>
      <w:lang w:val="x-none" w:eastAsia="zh-CN"/>
    </w:rPr>
  </w:style>
  <w:style w:type="paragraph" w:styleId="af0">
    <w:name w:val="Balloon Text"/>
    <w:basedOn w:val="a"/>
    <w:link w:val="af1"/>
    <w:uiPriority w:val="99"/>
    <w:semiHidden/>
    <w:rsid w:val="00D361E8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361E8"/>
    <w:rPr>
      <w:rFonts w:ascii="Tahoma" w:eastAsia="SimSun" w:hAnsi="Tahoma" w:cs="Times New Roman"/>
      <w:sz w:val="16"/>
      <w:lang w:val="x-none" w:eastAsia="zh-CN"/>
    </w:rPr>
  </w:style>
  <w:style w:type="paragraph" w:customStyle="1" w:styleId="u">
    <w:name w:val="u"/>
    <w:basedOn w:val="a"/>
    <w:uiPriority w:val="99"/>
    <w:rsid w:val="00231FDF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style-span">
    <w:name w:val="apple-style-span"/>
    <w:uiPriority w:val="99"/>
    <w:rsid w:val="006D52BF"/>
  </w:style>
  <w:style w:type="character" w:styleId="af2">
    <w:name w:val="Strong"/>
    <w:basedOn w:val="a0"/>
    <w:uiPriority w:val="99"/>
    <w:qFormat/>
    <w:rsid w:val="00132EC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Microsoft_PowerPoint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Uuo@vilyuisk.sak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6961</Words>
  <Characters>39684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</vt:lpstr>
    </vt:vector>
  </TitlesOfParts>
  <Company/>
  <LinksUpToDate>false</LinksUpToDate>
  <CharactersWithSpaces>46552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server</cp:lastModifiedBy>
  <cp:revision>2</cp:revision>
  <cp:lastPrinted>2013-06-14T00:49:00Z</cp:lastPrinted>
  <dcterms:created xsi:type="dcterms:W3CDTF">2020-03-11T01:23:00Z</dcterms:created>
  <dcterms:modified xsi:type="dcterms:W3CDTF">2020-03-11T01:23:00Z</dcterms:modified>
</cp:coreProperties>
</file>