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D8" w:rsidRPr="00860A49" w:rsidRDefault="00E26CBB" w:rsidP="004140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60A49">
        <w:rPr>
          <w:rFonts w:ascii="Times New Roman" w:hAnsi="Times New Roman" w:cs="Times New Roman"/>
          <w:b/>
        </w:rPr>
        <w:t>Информация</w:t>
      </w:r>
    </w:p>
    <w:p w:rsidR="00E26CBB" w:rsidRPr="00860A49" w:rsidRDefault="00E26CBB" w:rsidP="004140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49">
        <w:rPr>
          <w:rFonts w:ascii="Times New Roman" w:hAnsi="Times New Roman" w:cs="Times New Roman"/>
          <w:b/>
        </w:rPr>
        <w:t>по отдыху и оздоровлению детей за пределы РС (Я) в 2019 году</w:t>
      </w:r>
    </w:p>
    <w:p w:rsidR="00414071" w:rsidRPr="00414071" w:rsidRDefault="00414071" w:rsidP="004140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4071" w:rsidRPr="00414071" w:rsidRDefault="00414071" w:rsidP="00414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20C16"/>
        </w:rPr>
        <w:t>По информации Министерства образования и науки РС (Я) в</w:t>
      </w:r>
      <w:r w:rsidRPr="00414071">
        <w:rPr>
          <w:rFonts w:ascii="Times New Roman" w:eastAsia="Times New Roman" w:hAnsi="Times New Roman" w:cs="Times New Roman"/>
          <w:color w:val="120C16"/>
        </w:rPr>
        <w:t xml:space="preserve"> 2019 году с июня по август месяцы на 4 сезона запланировано </w:t>
      </w:r>
      <w:r>
        <w:rPr>
          <w:rFonts w:ascii="Times New Roman" w:eastAsia="Times New Roman" w:hAnsi="Times New Roman" w:cs="Times New Roman"/>
          <w:color w:val="120C16"/>
        </w:rPr>
        <w:t xml:space="preserve">по республике </w:t>
      </w:r>
      <w:r w:rsidR="001C086A">
        <w:rPr>
          <w:rFonts w:ascii="Times New Roman" w:eastAsia="Times New Roman" w:hAnsi="Times New Roman" w:cs="Times New Roman"/>
          <w:color w:val="120C16"/>
        </w:rPr>
        <w:t xml:space="preserve">охватить </w:t>
      </w:r>
      <w:r w:rsidRPr="00414071">
        <w:rPr>
          <w:rFonts w:ascii="Times New Roman" w:eastAsia="Times New Roman" w:hAnsi="Times New Roman" w:cs="Times New Roman"/>
          <w:color w:val="120C16"/>
        </w:rPr>
        <w:t xml:space="preserve">655 </w:t>
      </w:r>
      <w:r w:rsidRPr="00414071">
        <w:rPr>
          <w:rFonts w:ascii="Times New Roman" w:eastAsia="Times New Roman" w:hAnsi="Times New Roman" w:cs="Times New Roman"/>
          <w:b/>
          <w:bCs/>
          <w:color w:val="120C16"/>
        </w:rPr>
        <w:t xml:space="preserve">детей </w:t>
      </w:r>
      <w:r w:rsidRPr="00414071">
        <w:rPr>
          <w:rFonts w:ascii="Times New Roman" w:eastAsia="Times New Roman" w:hAnsi="Times New Roman" w:cs="Times New Roman"/>
          <w:color w:val="120C16"/>
        </w:rPr>
        <w:t>школьного возраста (от 6,6 месяцев до 17 лет включительно)</w:t>
      </w:r>
      <w:r w:rsidR="001C086A">
        <w:rPr>
          <w:rFonts w:ascii="Times New Roman" w:eastAsia="Times New Roman" w:hAnsi="Times New Roman" w:cs="Times New Roman"/>
          <w:color w:val="120C16"/>
        </w:rPr>
        <w:t>.</w:t>
      </w:r>
    </w:p>
    <w:p w:rsidR="00414071" w:rsidRPr="00414071" w:rsidRDefault="00414071" w:rsidP="00414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20C16"/>
        </w:rPr>
        <w:t>Д</w:t>
      </w:r>
      <w:r w:rsidRPr="00414071">
        <w:rPr>
          <w:rFonts w:ascii="Times New Roman" w:eastAsia="Times New Roman" w:hAnsi="Times New Roman" w:cs="Times New Roman"/>
          <w:color w:val="120C16"/>
        </w:rPr>
        <w:t>етский оздоровительный лагерь “Юбилейный” Туапсинского района Краснодарского края, имеются спортивные площадки, открытый плавательный бассейн, полноценное 5-разовое питание, разнообра</w:t>
      </w:r>
      <w:r>
        <w:rPr>
          <w:rFonts w:ascii="Times New Roman" w:eastAsia="Times New Roman" w:hAnsi="Times New Roman" w:cs="Times New Roman"/>
          <w:color w:val="120C16"/>
        </w:rPr>
        <w:t>з</w:t>
      </w:r>
      <w:r w:rsidRPr="00414071">
        <w:rPr>
          <w:rFonts w:ascii="Times New Roman" w:eastAsia="Times New Roman" w:hAnsi="Times New Roman" w:cs="Times New Roman"/>
          <w:color w:val="120C16"/>
        </w:rPr>
        <w:t>ные культурные мероприятия и экскурсии.</w:t>
      </w:r>
    </w:p>
    <w:p w:rsidR="00414071" w:rsidRDefault="001C086A" w:rsidP="00414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20C16"/>
        </w:rPr>
      </w:pPr>
      <w:r>
        <w:rPr>
          <w:rFonts w:ascii="Times New Roman" w:eastAsia="Times New Roman" w:hAnsi="Times New Roman" w:cs="Times New Roman"/>
          <w:color w:val="120C16"/>
        </w:rPr>
        <w:t xml:space="preserve">По Вилюйскому району всего выделено квот 10. </w:t>
      </w:r>
      <w:r w:rsidR="00414071" w:rsidRPr="00414071">
        <w:rPr>
          <w:rFonts w:ascii="Times New Roman" w:eastAsia="Times New Roman" w:hAnsi="Times New Roman" w:cs="Times New Roman"/>
          <w:color w:val="120C16"/>
        </w:rPr>
        <w:t xml:space="preserve">Стоимость путевки на одного ребенка за 21 день оздоровления - </w:t>
      </w:r>
      <w:r w:rsidR="00414071" w:rsidRPr="00414071">
        <w:rPr>
          <w:rFonts w:ascii="Times New Roman" w:eastAsia="Times New Roman" w:hAnsi="Times New Roman" w:cs="Times New Roman"/>
          <w:b/>
          <w:bCs/>
          <w:color w:val="120C16"/>
        </w:rPr>
        <w:t xml:space="preserve">18500 рублей. </w:t>
      </w:r>
      <w:r w:rsidR="00414071" w:rsidRPr="00414071">
        <w:rPr>
          <w:rFonts w:ascii="Times New Roman" w:eastAsia="Times New Roman" w:hAnsi="Times New Roman" w:cs="Times New Roman"/>
          <w:color w:val="120C16"/>
        </w:rPr>
        <w:t xml:space="preserve">Стоимость субсидированных авиабилетов: детям </w:t>
      </w:r>
      <w:r w:rsidR="00414071" w:rsidRPr="00414071">
        <w:rPr>
          <w:rFonts w:ascii="Times New Roman" w:eastAsia="Times New Roman" w:hAnsi="Times New Roman" w:cs="Times New Roman"/>
          <w:b/>
          <w:bCs/>
          <w:color w:val="120C16"/>
        </w:rPr>
        <w:t xml:space="preserve">до 12 лет - 11 700 </w:t>
      </w:r>
      <w:r w:rsidR="00414071" w:rsidRPr="00414071">
        <w:rPr>
          <w:rFonts w:ascii="Times New Roman" w:eastAsia="Times New Roman" w:hAnsi="Times New Roman" w:cs="Times New Roman"/>
          <w:color w:val="120C16"/>
        </w:rPr>
        <w:t xml:space="preserve">и детям </w:t>
      </w:r>
      <w:r w:rsidR="00414071" w:rsidRPr="00414071">
        <w:rPr>
          <w:rFonts w:ascii="Times New Roman" w:eastAsia="Times New Roman" w:hAnsi="Times New Roman" w:cs="Times New Roman"/>
          <w:b/>
          <w:bCs/>
          <w:color w:val="120C16"/>
        </w:rPr>
        <w:t xml:space="preserve">старше 12 лет - 15 600 рублей </w:t>
      </w:r>
      <w:r w:rsidR="00414071" w:rsidRPr="00414071">
        <w:rPr>
          <w:rFonts w:ascii="Times New Roman" w:eastAsia="Times New Roman" w:hAnsi="Times New Roman" w:cs="Times New Roman"/>
          <w:color w:val="120C16"/>
        </w:rPr>
        <w:t>туда и обратно.</w:t>
      </w:r>
    </w:p>
    <w:p w:rsidR="00860A49" w:rsidRPr="00860A49" w:rsidRDefault="00860A49" w:rsidP="00860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F2B" w:rsidRDefault="001C086A" w:rsidP="001C08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860A49">
        <w:rPr>
          <w:rFonts w:ascii="Times New Roman" w:hAnsi="Times New Roman" w:cs="Times New Roman"/>
          <w:b/>
        </w:rPr>
        <w:t>аспределенн</w:t>
      </w:r>
      <w:r>
        <w:rPr>
          <w:rFonts w:ascii="Times New Roman" w:hAnsi="Times New Roman" w:cs="Times New Roman"/>
          <w:b/>
        </w:rPr>
        <w:t xml:space="preserve">ые </w:t>
      </w:r>
      <w:r w:rsidR="00E444B9" w:rsidRPr="00860A49">
        <w:rPr>
          <w:rFonts w:ascii="Times New Roman" w:hAnsi="Times New Roman" w:cs="Times New Roman"/>
          <w:b/>
        </w:rPr>
        <w:t xml:space="preserve"> </w:t>
      </w:r>
      <w:r w:rsidRPr="00860A49">
        <w:rPr>
          <w:rFonts w:ascii="Times New Roman" w:hAnsi="Times New Roman" w:cs="Times New Roman"/>
          <w:b/>
        </w:rPr>
        <w:t>путевки</w:t>
      </w:r>
      <w:r>
        <w:rPr>
          <w:rFonts w:ascii="Times New Roman" w:hAnsi="Times New Roman" w:cs="Times New Roman"/>
          <w:b/>
        </w:rPr>
        <w:t xml:space="preserve"> по Вилюйскому району </w:t>
      </w:r>
    </w:p>
    <w:p w:rsidR="00E444B9" w:rsidRPr="00860A49" w:rsidRDefault="00E444B9" w:rsidP="000E0F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0A49">
        <w:rPr>
          <w:rFonts w:ascii="Times New Roman" w:hAnsi="Times New Roman" w:cs="Times New Roman"/>
          <w:b/>
        </w:rPr>
        <w:t>в ГАУ ДО РС (Я) Центр отдыха и оздоровления детей «Сосновый бор» в 2019 году</w:t>
      </w:r>
    </w:p>
    <w:p w:rsidR="00860A49" w:rsidRDefault="00860A49" w:rsidP="00E444B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6"/>
        <w:gridCol w:w="2835"/>
        <w:gridCol w:w="1914"/>
        <w:gridCol w:w="1914"/>
        <w:gridCol w:w="1915"/>
      </w:tblGrid>
      <w:tr w:rsidR="00BC663B" w:rsidTr="00BC663B">
        <w:tc>
          <w:tcPr>
            <w:tcW w:w="675" w:type="dxa"/>
          </w:tcPr>
          <w:p w:rsidR="00BC663B" w:rsidRDefault="001C086A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Смены</w:t>
            </w:r>
          </w:p>
        </w:tc>
        <w:tc>
          <w:tcPr>
            <w:tcW w:w="2835" w:type="dxa"/>
          </w:tcPr>
          <w:p w:rsidR="00BC663B" w:rsidRDefault="00BC663B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смены</w:t>
            </w:r>
          </w:p>
        </w:tc>
        <w:tc>
          <w:tcPr>
            <w:tcW w:w="1914" w:type="dxa"/>
          </w:tcPr>
          <w:p w:rsidR="00BC663B" w:rsidRDefault="00BC663B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смен</w:t>
            </w:r>
          </w:p>
        </w:tc>
        <w:tc>
          <w:tcPr>
            <w:tcW w:w="1914" w:type="dxa"/>
          </w:tcPr>
          <w:p w:rsidR="00BC663B" w:rsidRDefault="00BC663B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квот</w:t>
            </w:r>
          </w:p>
        </w:tc>
        <w:tc>
          <w:tcPr>
            <w:tcW w:w="1915" w:type="dxa"/>
          </w:tcPr>
          <w:p w:rsidR="00BC663B" w:rsidRDefault="00BC663B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</w:rPr>
              <w:t>оргвзноса</w:t>
            </w:r>
            <w:proofErr w:type="spellEnd"/>
          </w:p>
        </w:tc>
      </w:tr>
      <w:tr w:rsidR="00BC663B" w:rsidTr="00BC663B">
        <w:tc>
          <w:tcPr>
            <w:tcW w:w="675" w:type="dxa"/>
          </w:tcPr>
          <w:p w:rsidR="00BC663B" w:rsidRDefault="001C086A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C663B" w:rsidRPr="00BC663B" w:rsidRDefault="00BC663B" w:rsidP="00E444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Вселенная </w:t>
            </w:r>
            <w:r>
              <w:rPr>
                <w:rFonts w:ascii="Times New Roman" w:hAnsi="Times New Roman" w:cs="Times New Roman"/>
                <w:lang w:val="en-US"/>
              </w:rPr>
              <w:t>GEEK 2K19</w:t>
            </w:r>
          </w:p>
        </w:tc>
        <w:tc>
          <w:tcPr>
            <w:tcW w:w="1914" w:type="dxa"/>
          </w:tcPr>
          <w:p w:rsidR="00BC663B" w:rsidRDefault="00BC663B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31.05.-20.06</w:t>
            </w:r>
          </w:p>
        </w:tc>
        <w:tc>
          <w:tcPr>
            <w:tcW w:w="1914" w:type="dxa"/>
          </w:tcPr>
          <w:p w:rsidR="00BC663B" w:rsidRDefault="00BC663B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BC663B" w:rsidRDefault="00BC663B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C086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434</w:t>
            </w:r>
            <w:r w:rsidR="001C08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BC663B" w:rsidTr="00BC663B">
        <w:tc>
          <w:tcPr>
            <w:tcW w:w="675" w:type="dxa"/>
          </w:tcPr>
          <w:p w:rsidR="00BC663B" w:rsidRDefault="001C086A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C663B" w:rsidRDefault="00BC663B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Легенды танца</w:t>
            </w:r>
          </w:p>
        </w:tc>
        <w:tc>
          <w:tcPr>
            <w:tcW w:w="1914" w:type="dxa"/>
          </w:tcPr>
          <w:p w:rsidR="00BC663B" w:rsidRDefault="00BC663B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24.06.-14.07</w:t>
            </w:r>
          </w:p>
        </w:tc>
        <w:tc>
          <w:tcPr>
            <w:tcW w:w="1914" w:type="dxa"/>
          </w:tcPr>
          <w:p w:rsidR="00BC663B" w:rsidRDefault="00BC663B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5" w:type="dxa"/>
          </w:tcPr>
          <w:p w:rsidR="00BC663B" w:rsidRDefault="00BC663B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C086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1C08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BC663B" w:rsidTr="00BC663B">
        <w:tc>
          <w:tcPr>
            <w:tcW w:w="675" w:type="dxa"/>
          </w:tcPr>
          <w:p w:rsidR="00BC663B" w:rsidRDefault="001C086A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C663B" w:rsidRDefault="00BC663B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инженер</w:t>
            </w:r>
          </w:p>
        </w:tc>
        <w:tc>
          <w:tcPr>
            <w:tcW w:w="1914" w:type="dxa"/>
          </w:tcPr>
          <w:p w:rsidR="00BC663B" w:rsidRDefault="00BC663B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09.08-29.08</w:t>
            </w:r>
          </w:p>
        </w:tc>
        <w:tc>
          <w:tcPr>
            <w:tcW w:w="1914" w:type="dxa"/>
          </w:tcPr>
          <w:p w:rsidR="00BC663B" w:rsidRDefault="00BC663B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5" w:type="dxa"/>
          </w:tcPr>
          <w:p w:rsidR="00BC663B" w:rsidRDefault="00BC663B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C086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434</w:t>
            </w:r>
            <w:r w:rsidR="001C08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BC663B" w:rsidTr="00BC663B">
        <w:tc>
          <w:tcPr>
            <w:tcW w:w="675" w:type="dxa"/>
          </w:tcPr>
          <w:p w:rsidR="00BC663B" w:rsidRDefault="001C086A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BC663B" w:rsidRDefault="00BC663B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Дорогою добра</w:t>
            </w:r>
          </w:p>
        </w:tc>
        <w:tc>
          <w:tcPr>
            <w:tcW w:w="1914" w:type="dxa"/>
          </w:tcPr>
          <w:p w:rsidR="00BC663B" w:rsidRDefault="00BC663B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21.10.-12.11</w:t>
            </w:r>
          </w:p>
        </w:tc>
        <w:tc>
          <w:tcPr>
            <w:tcW w:w="1914" w:type="dxa"/>
          </w:tcPr>
          <w:p w:rsidR="00BC663B" w:rsidRDefault="00BC663B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5" w:type="dxa"/>
          </w:tcPr>
          <w:p w:rsidR="00BC663B" w:rsidRDefault="00BC663B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C086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434</w:t>
            </w:r>
            <w:r w:rsidR="001C086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1C086A" w:rsidTr="00BC663B">
        <w:tc>
          <w:tcPr>
            <w:tcW w:w="675" w:type="dxa"/>
          </w:tcPr>
          <w:p w:rsidR="001C086A" w:rsidRDefault="001C086A" w:rsidP="00E44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086A" w:rsidRDefault="001C086A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14" w:type="dxa"/>
          </w:tcPr>
          <w:p w:rsidR="001C086A" w:rsidRDefault="001C086A" w:rsidP="00E44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C086A" w:rsidRDefault="001C086A" w:rsidP="00E4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квот</w:t>
            </w:r>
          </w:p>
        </w:tc>
        <w:tc>
          <w:tcPr>
            <w:tcW w:w="1915" w:type="dxa"/>
          </w:tcPr>
          <w:p w:rsidR="001C086A" w:rsidRDefault="001C086A" w:rsidP="00E444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086A" w:rsidRDefault="001C086A" w:rsidP="001C0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120C16"/>
        </w:rPr>
      </w:pPr>
    </w:p>
    <w:p w:rsidR="001C086A" w:rsidRDefault="001C086A" w:rsidP="001C0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071">
        <w:rPr>
          <w:rFonts w:ascii="Times New Roman" w:eastAsia="Times New Roman" w:hAnsi="Times New Roman" w:cs="Times New Roman"/>
          <w:b/>
          <w:bCs/>
          <w:color w:val="120C16"/>
        </w:rPr>
        <w:t xml:space="preserve">По вопросам приобретения путевок и заявок на летний оздоровительный отдых детей обращаться по адресу: </w:t>
      </w:r>
      <w:r>
        <w:rPr>
          <w:rFonts w:ascii="Times New Roman" w:eastAsia="Times New Roman" w:hAnsi="Times New Roman" w:cs="Times New Roman"/>
          <w:b/>
          <w:bCs/>
          <w:color w:val="120C16"/>
        </w:rPr>
        <w:t>воспитательный отдел МКУ Вилюйское УУО</w:t>
      </w:r>
      <w:r>
        <w:rPr>
          <w:rFonts w:ascii="Times New Roman" w:eastAsia="Times New Roman" w:hAnsi="Times New Roman" w:cs="Times New Roman"/>
          <w:sz w:val="24"/>
          <w:szCs w:val="24"/>
        </w:rPr>
        <w:t>. к.т. 43-3-67</w:t>
      </w:r>
    </w:p>
    <w:p w:rsidR="001C086A" w:rsidRPr="00414071" w:rsidRDefault="001C086A" w:rsidP="00414071">
      <w:pPr>
        <w:jc w:val="both"/>
        <w:rPr>
          <w:rFonts w:ascii="Times New Roman" w:hAnsi="Times New Roman" w:cs="Times New Roman"/>
        </w:rPr>
      </w:pPr>
    </w:p>
    <w:sectPr w:rsidR="001C086A" w:rsidRPr="00414071" w:rsidSect="00860A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BB"/>
    <w:rsid w:val="000E0F2B"/>
    <w:rsid w:val="001C086A"/>
    <w:rsid w:val="00240615"/>
    <w:rsid w:val="00414071"/>
    <w:rsid w:val="00860A49"/>
    <w:rsid w:val="00B96F79"/>
    <w:rsid w:val="00BC663B"/>
    <w:rsid w:val="00DB4CF5"/>
    <w:rsid w:val="00E26CBB"/>
    <w:rsid w:val="00E444B9"/>
    <w:rsid w:val="00EB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B13F9-D355-4652-BE8C-245A7002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5A988-3F6A-45F8-AF27-D54D2C55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МарияЕвсеевна</cp:lastModifiedBy>
  <cp:revision>2</cp:revision>
  <dcterms:created xsi:type="dcterms:W3CDTF">2019-04-15T07:50:00Z</dcterms:created>
  <dcterms:modified xsi:type="dcterms:W3CDTF">2019-04-15T07:50:00Z</dcterms:modified>
</cp:coreProperties>
</file>