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1" w:rsidRPr="004860E1" w:rsidRDefault="004860E1" w:rsidP="004860E1">
      <w:pPr>
        <w:rPr>
          <w:lang w:val="en-US"/>
        </w:rPr>
      </w:pPr>
    </w:p>
    <w:p w:rsidR="009E714D" w:rsidRDefault="009E714D" w:rsidP="009E714D">
      <w:pPr>
        <w:pStyle w:val="1"/>
        <w:jc w:val="center"/>
      </w:pPr>
      <w:r>
        <w:t>ПОЛОЖЕНИЕ</w:t>
      </w:r>
    </w:p>
    <w:p w:rsidR="00533D41" w:rsidRPr="005C34AC" w:rsidRDefault="00533D41" w:rsidP="00533D41">
      <w:pPr>
        <w:jc w:val="center"/>
        <w:rPr>
          <w:sz w:val="24"/>
          <w:szCs w:val="24"/>
        </w:rPr>
      </w:pPr>
      <w:r w:rsidRPr="005C34AC">
        <w:rPr>
          <w:sz w:val="24"/>
          <w:szCs w:val="24"/>
        </w:rPr>
        <w:t>об</w:t>
      </w:r>
      <w:r w:rsidR="005C34AC" w:rsidRPr="005C34AC">
        <w:rPr>
          <w:sz w:val="24"/>
          <w:szCs w:val="24"/>
        </w:rPr>
        <w:t xml:space="preserve"> </w:t>
      </w:r>
      <w:r w:rsidR="009E714D" w:rsidRPr="005C34AC">
        <w:rPr>
          <w:sz w:val="24"/>
          <w:szCs w:val="24"/>
        </w:rPr>
        <w:t xml:space="preserve">улусных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Тимофеевских</w:t>
      </w:r>
      <w:proofErr w:type="spellEnd"/>
      <w:r>
        <w:rPr>
          <w:sz w:val="24"/>
          <w:szCs w:val="24"/>
        </w:rPr>
        <w:t xml:space="preserve"> педагогических чтениях</w:t>
      </w:r>
      <w:r w:rsidR="005C34AC" w:rsidRPr="005C34AC">
        <w:rPr>
          <w:sz w:val="24"/>
          <w:szCs w:val="24"/>
        </w:rPr>
        <w:t xml:space="preserve"> </w:t>
      </w:r>
    </w:p>
    <w:p w:rsidR="009E714D" w:rsidRDefault="009E714D" w:rsidP="009E714D">
      <w:pPr>
        <w:jc w:val="center"/>
        <w:rPr>
          <w:sz w:val="24"/>
        </w:rPr>
      </w:pPr>
      <w:r>
        <w:rPr>
          <w:sz w:val="24"/>
        </w:rPr>
        <w:t xml:space="preserve"> «Основны</w:t>
      </w:r>
      <w:r w:rsidR="005C34AC">
        <w:rPr>
          <w:sz w:val="24"/>
        </w:rPr>
        <w:t>е направления деятельности ДОУ»</w:t>
      </w:r>
    </w:p>
    <w:p w:rsidR="00533D41" w:rsidRDefault="00533D41" w:rsidP="009E714D">
      <w:pPr>
        <w:jc w:val="center"/>
        <w:rPr>
          <w:sz w:val="24"/>
        </w:rPr>
      </w:pPr>
    </w:p>
    <w:p w:rsidR="005C34AC" w:rsidRPr="000F0A94" w:rsidRDefault="005C34AC" w:rsidP="005C34AC">
      <w:pPr>
        <w:jc w:val="both"/>
        <w:rPr>
          <w:sz w:val="24"/>
          <w:szCs w:val="24"/>
        </w:rPr>
      </w:pPr>
      <w:r>
        <w:t xml:space="preserve">   </w:t>
      </w:r>
      <w:r w:rsidRPr="000F0A94">
        <w:rPr>
          <w:sz w:val="24"/>
          <w:szCs w:val="24"/>
        </w:rPr>
        <w:t xml:space="preserve">Педагогические чтения посвящаются 85 – </w:t>
      </w:r>
      <w:proofErr w:type="spellStart"/>
      <w:r w:rsidRPr="000F0A94">
        <w:rPr>
          <w:sz w:val="24"/>
          <w:szCs w:val="24"/>
        </w:rPr>
        <w:t>летию</w:t>
      </w:r>
      <w:proofErr w:type="spellEnd"/>
      <w:r w:rsidRPr="000F0A94">
        <w:rPr>
          <w:sz w:val="24"/>
          <w:szCs w:val="24"/>
        </w:rPr>
        <w:t xml:space="preserve"> со дня рождения Тимофеевой Веры </w:t>
      </w:r>
      <w:proofErr w:type="spellStart"/>
      <w:r w:rsidRPr="000F0A94">
        <w:rPr>
          <w:sz w:val="24"/>
          <w:szCs w:val="24"/>
        </w:rPr>
        <w:t>Харлампьевны</w:t>
      </w:r>
      <w:proofErr w:type="spellEnd"/>
      <w:r w:rsidRPr="000F0A94">
        <w:rPr>
          <w:sz w:val="24"/>
          <w:szCs w:val="24"/>
        </w:rPr>
        <w:t xml:space="preserve"> –</w:t>
      </w:r>
      <w:r w:rsidR="000F0A94">
        <w:rPr>
          <w:sz w:val="24"/>
          <w:szCs w:val="24"/>
        </w:rPr>
        <w:t xml:space="preserve"> </w:t>
      </w:r>
      <w:r w:rsidRPr="000F0A94">
        <w:rPr>
          <w:sz w:val="24"/>
          <w:szCs w:val="24"/>
        </w:rPr>
        <w:t>заслуженного  работника общего образования Р</w:t>
      </w:r>
      <w:proofErr w:type="gramStart"/>
      <w:r w:rsidRPr="000F0A94">
        <w:rPr>
          <w:sz w:val="24"/>
          <w:szCs w:val="24"/>
        </w:rPr>
        <w:t>С(</w:t>
      </w:r>
      <w:proofErr w:type="gramEnd"/>
      <w:r w:rsidRPr="000F0A94">
        <w:rPr>
          <w:sz w:val="24"/>
          <w:szCs w:val="24"/>
        </w:rPr>
        <w:t xml:space="preserve">Я), отличника народного просвещения РСФСР,  </w:t>
      </w:r>
      <w:r w:rsidR="000F0A94" w:rsidRPr="000F0A94">
        <w:rPr>
          <w:sz w:val="24"/>
          <w:szCs w:val="24"/>
        </w:rPr>
        <w:t>Почетного жителя Вилюйского улуса</w:t>
      </w:r>
      <w:r w:rsidR="00BF0E21">
        <w:rPr>
          <w:sz w:val="24"/>
          <w:szCs w:val="24"/>
        </w:rPr>
        <w:t>, первого инспектора по дошкольному образованию в Вилюйском улусе.</w:t>
      </w:r>
    </w:p>
    <w:p w:rsidR="009E714D" w:rsidRDefault="009E714D" w:rsidP="006541F9">
      <w:pPr>
        <w:pStyle w:val="2"/>
        <w:rPr>
          <w:b/>
        </w:rPr>
      </w:pPr>
      <w:r>
        <w:rPr>
          <w:b/>
        </w:rPr>
        <w:t>Цели конкурса:</w:t>
      </w:r>
    </w:p>
    <w:p w:rsidR="009E714D" w:rsidRPr="00533D41" w:rsidRDefault="00533D41" w:rsidP="00DD5A6E">
      <w:pPr>
        <w:jc w:val="both"/>
      </w:pPr>
      <w:r>
        <w:t xml:space="preserve">-   </w:t>
      </w:r>
      <w:r w:rsidR="009E714D">
        <w:rPr>
          <w:sz w:val="24"/>
        </w:rPr>
        <w:t>Повышение престижа педагога ДОУ</w:t>
      </w:r>
    </w:p>
    <w:p w:rsidR="00533D41" w:rsidRPr="00533D41" w:rsidRDefault="00DD5A6E" w:rsidP="00DD5A6E">
      <w:pPr>
        <w:jc w:val="both"/>
      </w:pPr>
      <w:r>
        <w:rPr>
          <w:sz w:val="24"/>
        </w:rPr>
        <w:t>-</w:t>
      </w:r>
      <w:r w:rsidR="009E714D" w:rsidRPr="00533D41">
        <w:rPr>
          <w:sz w:val="24"/>
        </w:rPr>
        <w:t>Объединение усилий педагогических коллективов  по улучшению работы образовательных учреждений</w:t>
      </w:r>
    </w:p>
    <w:p w:rsidR="00533D41" w:rsidRPr="00533D41" w:rsidRDefault="00533D41" w:rsidP="00DD5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33D41">
        <w:rPr>
          <w:sz w:val="24"/>
          <w:szCs w:val="24"/>
        </w:rPr>
        <w:t xml:space="preserve">Повышение профессионального уровня участников и стимулирование новых </w:t>
      </w:r>
    </w:p>
    <w:p w:rsidR="00533D41" w:rsidRPr="00533D41" w:rsidRDefault="00533D41" w:rsidP="00DD5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33D41">
        <w:rPr>
          <w:sz w:val="24"/>
          <w:szCs w:val="24"/>
        </w:rPr>
        <w:t>творческих работ</w:t>
      </w:r>
    </w:p>
    <w:p w:rsidR="009E714D" w:rsidRDefault="00533D41" w:rsidP="00DD5A6E">
      <w:pPr>
        <w:jc w:val="both"/>
        <w:rPr>
          <w:sz w:val="24"/>
        </w:rPr>
      </w:pPr>
      <w:r>
        <w:rPr>
          <w:sz w:val="24"/>
        </w:rPr>
        <w:t xml:space="preserve">-  </w:t>
      </w:r>
      <w:r w:rsidR="009E714D">
        <w:rPr>
          <w:sz w:val="24"/>
        </w:rPr>
        <w:t>Создание банка данных передового педагогического опыта улуса</w:t>
      </w:r>
    </w:p>
    <w:p w:rsidR="00DD5A6E" w:rsidRDefault="00DD5A6E" w:rsidP="00DD5A6E">
      <w:pPr>
        <w:jc w:val="both"/>
        <w:rPr>
          <w:sz w:val="24"/>
        </w:rPr>
      </w:pPr>
    </w:p>
    <w:p w:rsidR="009E714D" w:rsidRDefault="009E714D" w:rsidP="009E714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этап (улусный)  </w:t>
      </w:r>
    </w:p>
    <w:p w:rsidR="009E714D" w:rsidRDefault="00533D41" w:rsidP="009E714D">
      <w:pPr>
        <w:rPr>
          <w:sz w:val="24"/>
        </w:rPr>
      </w:pPr>
      <w:r>
        <w:rPr>
          <w:sz w:val="24"/>
        </w:rPr>
        <w:t xml:space="preserve">Сроки проведения: 19 </w:t>
      </w:r>
      <w:r w:rsidR="009E714D">
        <w:rPr>
          <w:sz w:val="24"/>
        </w:rPr>
        <w:t>апреля 20</w:t>
      </w:r>
      <w:r>
        <w:rPr>
          <w:sz w:val="24"/>
        </w:rPr>
        <w:t>18</w:t>
      </w:r>
      <w:r w:rsidR="009E714D">
        <w:rPr>
          <w:sz w:val="24"/>
        </w:rPr>
        <w:t xml:space="preserve">г. </w:t>
      </w:r>
    </w:p>
    <w:p w:rsidR="009E714D" w:rsidRDefault="009E714D" w:rsidP="009E714D">
      <w:pPr>
        <w:rPr>
          <w:sz w:val="24"/>
        </w:rPr>
      </w:pPr>
      <w:r>
        <w:rPr>
          <w:sz w:val="24"/>
        </w:rPr>
        <w:t>Форма проведения: очная  защита доклада.</w:t>
      </w:r>
    </w:p>
    <w:p w:rsidR="009E714D" w:rsidRDefault="009E714D" w:rsidP="009E714D">
      <w:pPr>
        <w:rPr>
          <w:sz w:val="24"/>
        </w:rPr>
      </w:pPr>
      <w:r>
        <w:rPr>
          <w:sz w:val="24"/>
        </w:rPr>
        <w:t xml:space="preserve">Место проведения: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Вилюйск</w:t>
      </w:r>
    </w:p>
    <w:p w:rsidR="009E714D" w:rsidRDefault="009E714D" w:rsidP="009E714D">
      <w:pPr>
        <w:rPr>
          <w:sz w:val="24"/>
        </w:rPr>
      </w:pPr>
    </w:p>
    <w:p w:rsidR="009E714D" w:rsidRDefault="009E714D" w:rsidP="009E714D">
      <w:pPr>
        <w:pStyle w:val="3"/>
      </w:pPr>
      <w:r>
        <w:t>Критерии, предъявляемые к докладам</w:t>
      </w:r>
    </w:p>
    <w:p w:rsidR="009E714D" w:rsidRDefault="009E714D" w:rsidP="009E714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Актуальность и новизна решения проблемы;</w:t>
      </w:r>
    </w:p>
    <w:p w:rsidR="009E714D" w:rsidRDefault="009E714D" w:rsidP="009E714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Системность изложения материала</w:t>
      </w:r>
    </w:p>
    <w:p w:rsidR="009E714D" w:rsidRDefault="009E714D" w:rsidP="009E714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Оформление представленных материалов</w:t>
      </w:r>
    </w:p>
    <w:p w:rsidR="00BF0E21" w:rsidRPr="00BF0E21" w:rsidRDefault="00BF0E21" w:rsidP="00BF0E21">
      <w:pPr>
        <w:pStyle w:val="a3"/>
        <w:numPr>
          <w:ilvl w:val="0"/>
          <w:numId w:val="3"/>
        </w:numPr>
        <w:rPr>
          <w:sz w:val="24"/>
          <w:szCs w:val="24"/>
        </w:rPr>
      </w:pPr>
      <w:r>
        <w:t xml:space="preserve"> </w:t>
      </w:r>
      <w:r w:rsidRPr="00BF0E21">
        <w:rPr>
          <w:sz w:val="24"/>
          <w:szCs w:val="24"/>
        </w:rPr>
        <w:t>Практическая значимость;</w:t>
      </w:r>
    </w:p>
    <w:p w:rsidR="00BF0E21" w:rsidRPr="00BF0E21" w:rsidRDefault="00BF0E21" w:rsidP="00BF0E21">
      <w:pPr>
        <w:pStyle w:val="a3"/>
        <w:numPr>
          <w:ilvl w:val="0"/>
          <w:numId w:val="3"/>
        </w:numPr>
        <w:rPr>
          <w:sz w:val="24"/>
          <w:szCs w:val="24"/>
        </w:rPr>
      </w:pPr>
      <w:r w:rsidRPr="00BF0E21">
        <w:rPr>
          <w:sz w:val="24"/>
          <w:szCs w:val="24"/>
        </w:rPr>
        <w:t xml:space="preserve"> Культура и качество методического предъявления (целевая проработанность, структурированность в подаче предъявляемых материалов, логичность, простота изложения, содержательна</w:t>
      </w:r>
      <w:r>
        <w:rPr>
          <w:sz w:val="24"/>
          <w:szCs w:val="24"/>
        </w:rPr>
        <w:t>я глубина разрабатываемой идеи</w:t>
      </w:r>
      <w:r w:rsidRPr="00BF0E21">
        <w:rPr>
          <w:sz w:val="24"/>
          <w:szCs w:val="24"/>
        </w:rPr>
        <w:t>).</w:t>
      </w:r>
    </w:p>
    <w:p w:rsidR="009E714D" w:rsidRDefault="009E714D" w:rsidP="009E714D">
      <w:pPr>
        <w:rPr>
          <w:sz w:val="24"/>
        </w:rPr>
      </w:pPr>
      <w:r>
        <w:rPr>
          <w:sz w:val="24"/>
        </w:rPr>
        <w:t>Требования к докладам:</w:t>
      </w:r>
    </w:p>
    <w:p w:rsidR="009E714D" w:rsidRDefault="009E714D" w:rsidP="009E714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объем не менее 30 л. компьютерной верстки</w:t>
      </w:r>
    </w:p>
    <w:p w:rsidR="009E714D" w:rsidRDefault="009E714D" w:rsidP="009E714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рецензия  старшего воспитателя, или заведующей ДОУ</w:t>
      </w:r>
    </w:p>
    <w:p w:rsidR="009E714D" w:rsidRDefault="009E714D" w:rsidP="009E714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допускается использование графиков, схем, таблиц</w:t>
      </w:r>
    </w:p>
    <w:p w:rsidR="00DD5A6E" w:rsidRPr="00BF0E21" w:rsidRDefault="009E714D" w:rsidP="00BF0E21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по итогам работы педагогических чтений  будет выпущен сборник. Кроме доклада следует предоставить тезисы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 xml:space="preserve">соответствующие следующим требованиям: размер бумаги А-4, поля: верхнее, нижнее – 2см., левое, правое – 2,5 см: шрифт – </w:t>
      </w:r>
      <w:r>
        <w:rPr>
          <w:sz w:val="24"/>
          <w:lang w:val="en-US"/>
        </w:rPr>
        <w:t>Times</w:t>
      </w:r>
      <w:r w:rsidRPr="001A5C95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1A5C95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>, 12 , межстрочный интервал – 1,5 , выравнивание по ширине. Текст без переноса слов.</w:t>
      </w:r>
    </w:p>
    <w:p w:rsidR="00BF0E21" w:rsidRDefault="00BF0E21" w:rsidP="009E714D">
      <w:pPr>
        <w:rPr>
          <w:b/>
          <w:sz w:val="24"/>
        </w:rPr>
      </w:pPr>
    </w:p>
    <w:p w:rsidR="009E714D" w:rsidRDefault="009E714D" w:rsidP="009E714D">
      <w:pPr>
        <w:rPr>
          <w:sz w:val="24"/>
        </w:rPr>
      </w:pPr>
      <w:r>
        <w:rPr>
          <w:b/>
          <w:sz w:val="24"/>
        </w:rPr>
        <w:t>Примерные проблемы для защиты  докладов</w:t>
      </w:r>
    </w:p>
    <w:p w:rsidR="009E714D" w:rsidRDefault="009E714D" w:rsidP="009E714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Новые подходы к управлению ДОУ</w:t>
      </w:r>
    </w:p>
    <w:p w:rsidR="009E714D" w:rsidRDefault="009E714D" w:rsidP="009E714D">
      <w:pPr>
        <w:numPr>
          <w:ilvl w:val="0"/>
          <w:numId w:val="4"/>
        </w:numPr>
        <w:rPr>
          <w:sz w:val="24"/>
        </w:rPr>
      </w:pP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– педагогические</w:t>
      </w:r>
      <w:proofErr w:type="gramEnd"/>
      <w:r>
        <w:rPr>
          <w:sz w:val="24"/>
        </w:rPr>
        <w:t xml:space="preserve"> условия предметно – развивающей среды в ДОУ</w:t>
      </w:r>
    </w:p>
    <w:p w:rsidR="009E714D" w:rsidRDefault="009E714D" w:rsidP="009E714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Преемственность ДОУ и школы</w:t>
      </w:r>
    </w:p>
    <w:p w:rsidR="009E714D" w:rsidRDefault="009E714D" w:rsidP="009E714D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 в системе дошкольного образования</w:t>
      </w:r>
    </w:p>
    <w:p w:rsidR="00DD5A6E" w:rsidRDefault="009E714D" w:rsidP="00DD5A6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Обновление содержания и регуляция качества дошкольного образования</w:t>
      </w:r>
      <w:r w:rsidRPr="009E714D">
        <w:rPr>
          <w:sz w:val="24"/>
        </w:rPr>
        <w:t xml:space="preserve"> </w:t>
      </w:r>
      <w:r>
        <w:rPr>
          <w:sz w:val="24"/>
        </w:rPr>
        <w:t xml:space="preserve">в соответствии ФГОС </w:t>
      </w:r>
      <w:proofErr w:type="gramStart"/>
      <w:r>
        <w:rPr>
          <w:sz w:val="24"/>
        </w:rPr>
        <w:t>ДО</w:t>
      </w:r>
      <w:proofErr w:type="gramEnd"/>
    </w:p>
    <w:p w:rsidR="00BF0E21" w:rsidRDefault="00BF0E21" w:rsidP="00DD5A6E">
      <w:pPr>
        <w:rPr>
          <w:sz w:val="24"/>
          <w:szCs w:val="24"/>
        </w:rPr>
      </w:pPr>
    </w:p>
    <w:p w:rsidR="00DD5A6E" w:rsidRPr="00DD5A6E" w:rsidRDefault="00DD5A6E" w:rsidP="00DD5A6E">
      <w:pPr>
        <w:rPr>
          <w:b/>
          <w:sz w:val="24"/>
          <w:szCs w:val="24"/>
        </w:rPr>
      </w:pPr>
      <w:r w:rsidRPr="00DD5A6E">
        <w:rPr>
          <w:sz w:val="24"/>
          <w:szCs w:val="24"/>
        </w:rPr>
        <w:t xml:space="preserve">  </w:t>
      </w:r>
      <w:r w:rsidRPr="00DD5A6E">
        <w:rPr>
          <w:b/>
          <w:sz w:val="24"/>
          <w:szCs w:val="24"/>
        </w:rPr>
        <w:t>Подведение итогов и награждение.</w:t>
      </w:r>
    </w:p>
    <w:p w:rsidR="00DD5A6E" w:rsidRPr="00DD5A6E" w:rsidRDefault="00DD5A6E" w:rsidP="00DD5A6E">
      <w:pPr>
        <w:rPr>
          <w:sz w:val="24"/>
          <w:szCs w:val="24"/>
        </w:rPr>
      </w:pPr>
      <w:r w:rsidRPr="00DD5A6E">
        <w:rPr>
          <w:sz w:val="24"/>
          <w:szCs w:val="24"/>
        </w:rPr>
        <w:t>Все участники педагогических чтений получают сертификаты об участии.</w:t>
      </w:r>
    </w:p>
    <w:p w:rsidR="00DD5A6E" w:rsidRDefault="00DD5A6E" w:rsidP="00DD5A6E">
      <w:pPr>
        <w:rPr>
          <w:sz w:val="24"/>
          <w:szCs w:val="24"/>
        </w:rPr>
      </w:pPr>
      <w:r w:rsidRPr="00DD5A6E">
        <w:rPr>
          <w:sz w:val="24"/>
          <w:szCs w:val="24"/>
        </w:rPr>
        <w:t xml:space="preserve"> Участники, занявшие по итогам работы экспертной комиссии призовые места, награждаются Грамотами МКУ «ВУУО».</w:t>
      </w:r>
    </w:p>
    <w:p w:rsidR="00FB366F" w:rsidRDefault="00FB366F" w:rsidP="00DD5A6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-62865</wp:posOffset>
            </wp:positionV>
            <wp:extent cx="1028700" cy="847725"/>
            <wp:effectExtent l="19050" t="0" r="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B366F" w:rsidRPr="004860E1" w:rsidRDefault="00FB366F" w:rsidP="00FB366F">
      <w:pPr>
        <w:jc w:val="right"/>
        <w:rPr>
          <w:sz w:val="24"/>
          <w:szCs w:val="24"/>
        </w:rPr>
      </w:pPr>
    </w:p>
    <w:p w:rsidR="00FB366F" w:rsidRDefault="00FB366F" w:rsidP="00FB366F">
      <w:pPr>
        <w:jc w:val="right"/>
        <w:rPr>
          <w:sz w:val="24"/>
          <w:szCs w:val="24"/>
        </w:rPr>
      </w:pPr>
    </w:p>
    <w:p w:rsidR="00FB366F" w:rsidRDefault="00FB366F" w:rsidP="00FB366F">
      <w:pPr>
        <w:jc w:val="right"/>
        <w:rPr>
          <w:sz w:val="24"/>
          <w:szCs w:val="24"/>
        </w:rPr>
      </w:pPr>
    </w:p>
    <w:p w:rsidR="00FB366F" w:rsidRDefault="00FB366F" w:rsidP="00FB366F"/>
    <w:p w:rsidR="00FB366F" w:rsidRPr="00D95CF9" w:rsidRDefault="00FB366F" w:rsidP="00FB366F">
      <w:pPr>
        <w:jc w:val="center"/>
      </w:pPr>
      <w:r w:rsidRPr="00D95CF9">
        <w:t>Муниципальное казенное учреждение</w:t>
      </w:r>
    </w:p>
    <w:p w:rsidR="00FB366F" w:rsidRPr="00D95CF9" w:rsidRDefault="00FB366F" w:rsidP="00FB366F">
      <w:pPr>
        <w:jc w:val="center"/>
      </w:pPr>
      <w:r w:rsidRPr="00D95CF9">
        <w:t>ВИЛЮЙСКОЕ УЛУСНОЕ (РАЙОННОЕ) УПРАВЛЕНИЕ ОБРАЗОВАНИЕМ</w:t>
      </w:r>
    </w:p>
    <w:p w:rsidR="00FB366F" w:rsidRPr="00D95CF9" w:rsidRDefault="00FB366F" w:rsidP="00FB366F">
      <w:pPr>
        <w:jc w:val="center"/>
      </w:pPr>
      <w:r w:rsidRPr="00D95CF9">
        <w:t>муниципального района «Вилюйский улус (район)» Республики Саха (Якутия).</w:t>
      </w:r>
    </w:p>
    <w:p w:rsidR="00FB366F" w:rsidRPr="00D95CF9" w:rsidRDefault="00FB366F" w:rsidP="00FB366F">
      <w:pPr>
        <w:ind w:right="-107"/>
        <w:jc w:val="center"/>
      </w:pPr>
      <w:r w:rsidRPr="00D95CF9">
        <w:t>678200  г. Вилюйск, улица Ярославского, дом 6  тел. 41-5-20</w:t>
      </w:r>
      <w:r w:rsidRPr="00D95CF9">
        <w:rPr>
          <w:b/>
        </w:rPr>
        <w:t xml:space="preserve">, </w:t>
      </w:r>
      <w:r w:rsidRPr="00D95CF9">
        <w:t xml:space="preserve">тел/факс 43-4-08 </w:t>
      </w:r>
    </w:p>
    <w:p w:rsidR="00FB366F" w:rsidRDefault="00FB366F" w:rsidP="00FB366F">
      <w:pPr>
        <w:jc w:val="center"/>
      </w:pPr>
      <w:r w:rsidRPr="00D95CF9">
        <w:t>ОКПО 02123854, ОГРН 1021400642042, ИНН/КПП 1410001987/141001001</w:t>
      </w:r>
    </w:p>
    <w:p w:rsidR="00FB366F" w:rsidRPr="00D95CF9" w:rsidRDefault="00FB366F" w:rsidP="00FB366F">
      <w:pPr>
        <w:jc w:val="center"/>
      </w:pPr>
    </w:p>
    <w:p w:rsidR="00FB366F" w:rsidRPr="00EB0211" w:rsidRDefault="00FB366F" w:rsidP="00FB366F">
      <w:pPr>
        <w:pStyle w:val="2"/>
        <w:rPr>
          <w:b/>
          <w:i/>
          <w:szCs w:val="24"/>
          <w:lang w:val="ky-KG"/>
        </w:rPr>
      </w:pPr>
      <w:r w:rsidRPr="00EB0211">
        <w:rPr>
          <w:szCs w:val="24"/>
          <w:lang w:val="ky-KG"/>
        </w:rPr>
        <w:t xml:space="preserve"> </w:t>
      </w:r>
      <w:r>
        <w:rPr>
          <w:szCs w:val="24"/>
        </w:rPr>
        <w:t>«_____» ____________ 2018</w:t>
      </w:r>
      <w:r w:rsidRPr="00EB0211">
        <w:rPr>
          <w:szCs w:val="24"/>
        </w:rPr>
        <w:t xml:space="preserve">г. </w:t>
      </w:r>
      <w:r w:rsidRPr="00EB0211">
        <w:rPr>
          <w:szCs w:val="24"/>
        </w:rPr>
        <w:tab/>
        <w:t xml:space="preserve">                                                         №_________________                                                          </w:t>
      </w:r>
    </w:p>
    <w:p w:rsidR="00FB366F" w:rsidRDefault="00FB366F" w:rsidP="00FB366F">
      <w:pPr>
        <w:pStyle w:val="2"/>
        <w:jc w:val="center"/>
        <w:rPr>
          <w:szCs w:val="24"/>
        </w:rPr>
      </w:pPr>
    </w:p>
    <w:p w:rsidR="00FB366F" w:rsidRPr="00FB366F" w:rsidRDefault="00FB366F" w:rsidP="00FB366F">
      <w:pPr>
        <w:pStyle w:val="2"/>
        <w:jc w:val="center"/>
        <w:rPr>
          <w:b/>
          <w:i/>
          <w:szCs w:val="24"/>
        </w:rPr>
      </w:pPr>
      <w:r w:rsidRPr="00FB366F">
        <w:rPr>
          <w:szCs w:val="24"/>
        </w:rPr>
        <w:t>Приказ</w:t>
      </w:r>
    </w:p>
    <w:p w:rsidR="00FB366F" w:rsidRPr="00FB366F" w:rsidRDefault="00FB366F" w:rsidP="00FB366F">
      <w:pPr>
        <w:jc w:val="center"/>
        <w:rPr>
          <w:sz w:val="24"/>
          <w:szCs w:val="24"/>
        </w:rPr>
      </w:pPr>
      <w:r w:rsidRPr="00FB366F">
        <w:rPr>
          <w:sz w:val="24"/>
          <w:szCs w:val="24"/>
        </w:rPr>
        <w:t xml:space="preserve">Об организации и проведении улусных </w:t>
      </w:r>
      <w:proofErr w:type="spellStart"/>
      <w:r w:rsidRPr="00FB366F">
        <w:rPr>
          <w:sz w:val="24"/>
          <w:szCs w:val="24"/>
        </w:rPr>
        <w:t>Тимофеевских</w:t>
      </w:r>
      <w:proofErr w:type="spellEnd"/>
      <w:r w:rsidRPr="00FB366F">
        <w:rPr>
          <w:sz w:val="24"/>
          <w:szCs w:val="24"/>
        </w:rPr>
        <w:t xml:space="preserve"> педагогических чтений</w:t>
      </w:r>
      <w:r w:rsidR="000B6D2F">
        <w:rPr>
          <w:sz w:val="24"/>
          <w:szCs w:val="24"/>
        </w:rPr>
        <w:t>,</w:t>
      </w:r>
    </w:p>
    <w:p w:rsidR="00FB366F" w:rsidRPr="00FB366F" w:rsidRDefault="00FB366F" w:rsidP="00FB366F">
      <w:pPr>
        <w:jc w:val="center"/>
        <w:rPr>
          <w:sz w:val="24"/>
          <w:szCs w:val="24"/>
        </w:rPr>
      </w:pPr>
      <w:r w:rsidRPr="00FB366F">
        <w:rPr>
          <w:sz w:val="24"/>
          <w:szCs w:val="24"/>
        </w:rPr>
        <w:t xml:space="preserve"> </w:t>
      </w:r>
      <w:proofErr w:type="gramStart"/>
      <w:r w:rsidRPr="00FB366F">
        <w:rPr>
          <w:sz w:val="24"/>
          <w:szCs w:val="24"/>
        </w:rPr>
        <w:t>посвященных</w:t>
      </w:r>
      <w:proofErr w:type="gramEnd"/>
      <w:r w:rsidRPr="00FB366F">
        <w:rPr>
          <w:sz w:val="24"/>
          <w:szCs w:val="24"/>
        </w:rPr>
        <w:t xml:space="preserve"> 85- </w:t>
      </w:r>
      <w:proofErr w:type="spellStart"/>
      <w:r w:rsidRPr="00FB366F">
        <w:rPr>
          <w:sz w:val="24"/>
          <w:szCs w:val="24"/>
        </w:rPr>
        <w:t>летию</w:t>
      </w:r>
      <w:proofErr w:type="spellEnd"/>
      <w:r w:rsidRPr="00FB366F">
        <w:rPr>
          <w:sz w:val="24"/>
          <w:szCs w:val="24"/>
        </w:rPr>
        <w:t xml:space="preserve"> со дня рождения Тимофеевой В.Х.</w:t>
      </w:r>
    </w:p>
    <w:p w:rsidR="00FB366F" w:rsidRPr="00FB366F" w:rsidRDefault="00FB366F" w:rsidP="00FB366F">
      <w:pPr>
        <w:jc w:val="center"/>
        <w:rPr>
          <w:sz w:val="24"/>
          <w:szCs w:val="24"/>
        </w:rPr>
      </w:pPr>
      <w:r w:rsidRPr="00FB366F">
        <w:rPr>
          <w:sz w:val="24"/>
          <w:szCs w:val="24"/>
        </w:rPr>
        <w:t xml:space="preserve"> </w:t>
      </w:r>
    </w:p>
    <w:p w:rsidR="00FB366F" w:rsidRPr="00FB366F" w:rsidRDefault="00FB366F" w:rsidP="00FB366F">
      <w:pPr>
        <w:jc w:val="both"/>
        <w:rPr>
          <w:sz w:val="24"/>
          <w:szCs w:val="24"/>
        </w:rPr>
      </w:pPr>
      <w:r w:rsidRPr="00FB366F">
        <w:rPr>
          <w:sz w:val="24"/>
          <w:szCs w:val="24"/>
        </w:rPr>
        <w:t xml:space="preserve">     Согласно плану работы МКУ «Вилюйское улусное управление образованием»,  в целях повышения профессионального уровня участников, </w:t>
      </w:r>
      <w:r w:rsidR="000B6D2F">
        <w:rPr>
          <w:sz w:val="24"/>
          <w:szCs w:val="24"/>
        </w:rPr>
        <w:t>стимулирования</w:t>
      </w:r>
      <w:r w:rsidRPr="00FB366F">
        <w:rPr>
          <w:sz w:val="24"/>
          <w:szCs w:val="24"/>
        </w:rPr>
        <w:t xml:space="preserve"> новых  творческих работ, создания  банка данных передового педагогического опыта улуса</w:t>
      </w:r>
    </w:p>
    <w:p w:rsidR="00FB366F" w:rsidRPr="00FB366F" w:rsidRDefault="00FB366F" w:rsidP="00FB366F">
      <w:pPr>
        <w:ind w:firstLine="540"/>
        <w:rPr>
          <w:sz w:val="24"/>
          <w:szCs w:val="24"/>
        </w:rPr>
      </w:pPr>
      <w:r w:rsidRPr="00FB366F">
        <w:rPr>
          <w:sz w:val="24"/>
          <w:szCs w:val="24"/>
        </w:rPr>
        <w:t>ПРИКАЗЫВАЮ</w:t>
      </w:r>
    </w:p>
    <w:p w:rsidR="00FB366F" w:rsidRPr="00FB366F" w:rsidRDefault="00FB366F" w:rsidP="00FB366F">
      <w:pPr>
        <w:jc w:val="both"/>
        <w:rPr>
          <w:sz w:val="24"/>
          <w:szCs w:val="24"/>
        </w:rPr>
      </w:pPr>
      <w:r w:rsidRPr="00FB366F">
        <w:rPr>
          <w:sz w:val="24"/>
          <w:szCs w:val="24"/>
        </w:rPr>
        <w:t>1.</w:t>
      </w:r>
      <w:r>
        <w:rPr>
          <w:sz w:val="24"/>
          <w:szCs w:val="24"/>
        </w:rPr>
        <w:t xml:space="preserve"> Провести улусные</w:t>
      </w:r>
      <w:r w:rsidRPr="00FB36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Тимофеевские</w:t>
      </w:r>
      <w:proofErr w:type="spellEnd"/>
      <w:r>
        <w:rPr>
          <w:sz w:val="24"/>
          <w:szCs w:val="24"/>
        </w:rPr>
        <w:t xml:space="preserve"> педагогические чтения</w:t>
      </w:r>
      <w:r w:rsidRPr="00FB366F">
        <w:rPr>
          <w:sz w:val="24"/>
          <w:szCs w:val="24"/>
        </w:rPr>
        <w:t xml:space="preserve">, </w:t>
      </w:r>
      <w:r>
        <w:rPr>
          <w:sz w:val="24"/>
          <w:szCs w:val="24"/>
        </w:rPr>
        <w:t>посвященные</w:t>
      </w:r>
      <w:r w:rsidRPr="00FB36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85-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со дня рождения Тимофеевой В.Х. </w:t>
      </w:r>
      <w:r w:rsidR="004365F7" w:rsidRPr="004365F7">
        <w:rPr>
          <w:sz w:val="24"/>
          <w:szCs w:val="24"/>
        </w:rPr>
        <w:t xml:space="preserve"> </w:t>
      </w:r>
      <w:r w:rsidR="004365F7">
        <w:rPr>
          <w:sz w:val="24"/>
          <w:szCs w:val="24"/>
          <w:lang w:val="en-US"/>
        </w:rPr>
        <w:t>19</w:t>
      </w:r>
      <w:r w:rsidRPr="00FB366F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8</w:t>
      </w:r>
      <w:r w:rsidRPr="00FB366F">
        <w:rPr>
          <w:sz w:val="24"/>
          <w:szCs w:val="24"/>
        </w:rPr>
        <w:t>г.</w:t>
      </w:r>
    </w:p>
    <w:p w:rsidR="00FB366F" w:rsidRPr="00FB366F" w:rsidRDefault="00FB366F" w:rsidP="00FB366F">
      <w:pPr>
        <w:jc w:val="both"/>
        <w:rPr>
          <w:sz w:val="24"/>
          <w:szCs w:val="24"/>
        </w:rPr>
      </w:pPr>
      <w:r w:rsidRPr="00FB366F">
        <w:rPr>
          <w:sz w:val="24"/>
          <w:szCs w:val="24"/>
        </w:rPr>
        <w:t xml:space="preserve"> 2. Утвердить:</w:t>
      </w:r>
    </w:p>
    <w:p w:rsidR="00FB366F" w:rsidRPr="00FB366F" w:rsidRDefault="00FB366F" w:rsidP="00FB366F">
      <w:pPr>
        <w:jc w:val="both"/>
        <w:rPr>
          <w:sz w:val="24"/>
          <w:szCs w:val="24"/>
        </w:rPr>
      </w:pPr>
      <w:r w:rsidRPr="00FB366F">
        <w:rPr>
          <w:sz w:val="24"/>
          <w:szCs w:val="24"/>
        </w:rPr>
        <w:t xml:space="preserve">  -</w:t>
      </w:r>
      <w:r w:rsidRPr="00FB366F">
        <w:rPr>
          <w:color w:val="FF0000"/>
          <w:sz w:val="24"/>
          <w:szCs w:val="24"/>
        </w:rPr>
        <w:t xml:space="preserve"> </w:t>
      </w:r>
      <w:r w:rsidRPr="00FB366F">
        <w:rPr>
          <w:sz w:val="24"/>
          <w:szCs w:val="24"/>
        </w:rPr>
        <w:t xml:space="preserve">Положение о проведении </w:t>
      </w:r>
      <w:r>
        <w:rPr>
          <w:sz w:val="24"/>
          <w:szCs w:val="24"/>
        </w:rPr>
        <w:t>улусных</w:t>
      </w:r>
      <w:r w:rsidRPr="00FB36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Тимофеевских</w:t>
      </w:r>
      <w:proofErr w:type="spellEnd"/>
      <w:r>
        <w:rPr>
          <w:sz w:val="24"/>
          <w:szCs w:val="24"/>
        </w:rPr>
        <w:t xml:space="preserve"> педагогических чтений</w:t>
      </w:r>
      <w:r w:rsidRPr="00FB366F">
        <w:rPr>
          <w:sz w:val="24"/>
          <w:szCs w:val="24"/>
        </w:rPr>
        <w:t xml:space="preserve">, </w:t>
      </w:r>
      <w:r>
        <w:rPr>
          <w:sz w:val="24"/>
          <w:szCs w:val="24"/>
        </w:rPr>
        <w:t>посвященных</w:t>
      </w:r>
      <w:r w:rsidRPr="00FB36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85-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со дня рождения Тимофеевой В.Х.</w:t>
      </w:r>
    </w:p>
    <w:p w:rsidR="00FB366F" w:rsidRPr="00FB366F" w:rsidRDefault="00FB366F" w:rsidP="00FB366F">
      <w:pPr>
        <w:jc w:val="both"/>
        <w:rPr>
          <w:sz w:val="24"/>
          <w:szCs w:val="24"/>
        </w:rPr>
      </w:pPr>
      <w:r w:rsidRPr="00FB366F">
        <w:rPr>
          <w:sz w:val="24"/>
          <w:szCs w:val="24"/>
        </w:rPr>
        <w:t>(Приложение 1);</w:t>
      </w:r>
    </w:p>
    <w:p w:rsidR="00FB366F" w:rsidRPr="00FB366F" w:rsidRDefault="00FB366F" w:rsidP="00FB366F">
      <w:pPr>
        <w:jc w:val="both"/>
        <w:rPr>
          <w:sz w:val="24"/>
          <w:szCs w:val="24"/>
        </w:rPr>
      </w:pPr>
      <w:r w:rsidRPr="00FB366F">
        <w:rPr>
          <w:sz w:val="24"/>
          <w:szCs w:val="24"/>
        </w:rPr>
        <w:t xml:space="preserve">  3. Отделу дошкольного образования МКУ «Вилюйское улусное управление образованием»: </w:t>
      </w:r>
    </w:p>
    <w:p w:rsidR="00FB366F" w:rsidRPr="00FB366F" w:rsidRDefault="00FB366F" w:rsidP="00FB366F">
      <w:pPr>
        <w:ind w:firstLine="539"/>
        <w:jc w:val="both"/>
        <w:rPr>
          <w:sz w:val="24"/>
          <w:szCs w:val="24"/>
        </w:rPr>
      </w:pPr>
      <w:r w:rsidRPr="00FB366F">
        <w:rPr>
          <w:sz w:val="24"/>
          <w:szCs w:val="24"/>
        </w:rPr>
        <w:t xml:space="preserve">-осуществить организационно-методическую работу по подготовке и проведению </w:t>
      </w:r>
      <w:r>
        <w:rPr>
          <w:sz w:val="24"/>
          <w:szCs w:val="24"/>
        </w:rPr>
        <w:t>педагогических чтений</w:t>
      </w:r>
      <w:r w:rsidRPr="00FB366F">
        <w:rPr>
          <w:sz w:val="24"/>
          <w:szCs w:val="24"/>
        </w:rPr>
        <w:t>;</w:t>
      </w:r>
    </w:p>
    <w:p w:rsidR="00FB366F" w:rsidRPr="00FB366F" w:rsidRDefault="00FB366F" w:rsidP="00FB366F">
      <w:pPr>
        <w:ind w:firstLine="539"/>
        <w:jc w:val="both"/>
        <w:rPr>
          <w:sz w:val="24"/>
          <w:szCs w:val="24"/>
        </w:rPr>
      </w:pPr>
      <w:r w:rsidRPr="00FB366F">
        <w:rPr>
          <w:sz w:val="24"/>
          <w:szCs w:val="24"/>
        </w:rPr>
        <w:t>-ознакомить руководителей  муниципальных дошкольных образовательных учреждений  Положением, утверждённым настоящим приказом.</w:t>
      </w:r>
    </w:p>
    <w:p w:rsidR="00FB366F" w:rsidRPr="00FB366F" w:rsidRDefault="00FB366F" w:rsidP="00FB366F">
      <w:pPr>
        <w:jc w:val="both"/>
        <w:rPr>
          <w:sz w:val="24"/>
          <w:szCs w:val="24"/>
        </w:rPr>
      </w:pPr>
      <w:r w:rsidRPr="00FB366F">
        <w:rPr>
          <w:sz w:val="24"/>
          <w:szCs w:val="24"/>
        </w:rPr>
        <w:t xml:space="preserve"> 4. Руководителям муниципальных дошкольных образовательных учреждений муниципального района «Вилюйский улус (район)»  обеспечить  участие в </w:t>
      </w:r>
      <w:r>
        <w:rPr>
          <w:sz w:val="24"/>
          <w:szCs w:val="24"/>
        </w:rPr>
        <w:t>педагогических чтениях</w:t>
      </w:r>
      <w:r w:rsidRPr="00FB366F">
        <w:rPr>
          <w:sz w:val="24"/>
          <w:szCs w:val="24"/>
        </w:rPr>
        <w:t>.</w:t>
      </w:r>
    </w:p>
    <w:p w:rsidR="00FB366F" w:rsidRPr="00FB366F" w:rsidRDefault="00FB366F" w:rsidP="00FB366F">
      <w:pPr>
        <w:jc w:val="both"/>
        <w:rPr>
          <w:sz w:val="24"/>
          <w:szCs w:val="24"/>
        </w:rPr>
      </w:pPr>
      <w:r w:rsidRPr="00FB366F">
        <w:rPr>
          <w:sz w:val="24"/>
          <w:szCs w:val="24"/>
        </w:rPr>
        <w:t>5. Бухгалтерии МКУ «Вилюйское улусное управление образованием»  выделить средства согласно смете расходов.</w:t>
      </w:r>
    </w:p>
    <w:p w:rsidR="00FB366F" w:rsidRPr="00FB366F" w:rsidRDefault="00FB366F" w:rsidP="00FB366F">
      <w:pPr>
        <w:jc w:val="both"/>
        <w:rPr>
          <w:sz w:val="24"/>
          <w:szCs w:val="24"/>
        </w:rPr>
      </w:pPr>
      <w:r w:rsidRPr="00FB366F">
        <w:rPr>
          <w:sz w:val="24"/>
          <w:szCs w:val="24"/>
        </w:rPr>
        <w:t>6.  Контроль по выполнению настоящего приказа оставляю за собой.</w:t>
      </w:r>
    </w:p>
    <w:p w:rsidR="00FB366F" w:rsidRPr="00FB366F" w:rsidRDefault="00FB366F" w:rsidP="00FB366F">
      <w:pPr>
        <w:spacing w:line="240" w:lineRule="atLeast"/>
        <w:ind w:firstLine="540"/>
        <w:rPr>
          <w:sz w:val="24"/>
          <w:szCs w:val="24"/>
        </w:rPr>
      </w:pPr>
    </w:p>
    <w:p w:rsidR="00FB366F" w:rsidRPr="00FB366F" w:rsidRDefault="00FB366F" w:rsidP="00FB366F">
      <w:pPr>
        <w:spacing w:line="240" w:lineRule="atLeast"/>
        <w:ind w:firstLine="540"/>
        <w:rPr>
          <w:sz w:val="24"/>
          <w:szCs w:val="24"/>
        </w:rPr>
      </w:pPr>
    </w:p>
    <w:p w:rsidR="00FB366F" w:rsidRPr="00FB366F" w:rsidRDefault="00FB366F" w:rsidP="00FB366F">
      <w:pPr>
        <w:spacing w:line="240" w:lineRule="atLeast"/>
        <w:ind w:firstLine="540"/>
        <w:rPr>
          <w:sz w:val="24"/>
          <w:szCs w:val="24"/>
        </w:rPr>
      </w:pPr>
    </w:p>
    <w:p w:rsidR="00FB366F" w:rsidRPr="00FB366F" w:rsidRDefault="00FB366F" w:rsidP="00FB366F">
      <w:pPr>
        <w:spacing w:line="240" w:lineRule="atLeast"/>
        <w:ind w:firstLine="540"/>
        <w:rPr>
          <w:sz w:val="24"/>
          <w:szCs w:val="24"/>
        </w:rPr>
      </w:pPr>
    </w:p>
    <w:p w:rsidR="00FB366F" w:rsidRPr="00FB366F" w:rsidRDefault="00FB366F" w:rsidP="00FB366F">
      <w:pPr>
        <w:spacing w:line="240" w:lineRule="atLeast"/>
        <w:ind w:firstLine="540"/>
        <w:jc w:val="center"/>
        <w:rPr>
          <w:sz w:val="24"/>
          <w:szCs w:val="24"/>
        </w:rPr>
      </w:pPr>
      <w:r w:rsidRPr="00FB366F">
        <w:rPr>
          <w:sz w:val="24"/>
          <w:szCs w:val="24"/>
        </w:rPr>
        <w:t xml:space="preserve">Начальник              </w:t>
      </w:r>
      <w:r>
        <w:rPr>
          <w:sz w:val="24"/>
          <w:szCs w:val="24"/>
        </w:rPr>
        <w:t xml:space="preserve">                              </w:t>
      </w:r>
      <w:r w:rsidRPr="00FB366F">
        <w:rPr>
          <w:sz w:val="24"/>
          <w:szCs w:val="24"/>
        </w:rPr>
        <w:t>Н.</w:t>
      </w:r>
      <w:r>
        <w:rPr>
          <w:sz w:val="24"/>
          <w:szCs w:val="24"/>
        </w:rPr>
        <w:t>М.</w:t>
      </w:r>
      <w:r w:rsidRPr="00FB366F">
        <w:rPr>
          <w:sz w:val="24"/>
          <w:szCs w:val="24"/>
        </w:rPr>
        <w:t xml:space="preserve"> </w:t>
      </w:r>
      <w:r>
        <w:rPr>
          <w:sz w:val="24"/>
          <w:szCs w:val="24"/>
        </w:rPr>
        <w:t>Семенова</w:t>
      </w:r>
    </w:p>
    <w:p w:rsidR="00FB366F" w:rsidRPr="00FB366F" w:rsidRDefault="00FB366F" w:rsidP="00FB366F">
      <w:pPr>
        <w:spacing w:line="240" w:lineRule="atLeast"/>
        <w:ind w:firstLine="540"/>
        <w:jc w:val="center"/>
        <w:rPr>
          <w:sz w:val="24"/>
          <w:szCs w:val="24"/>
        </w:rPr>
      </w:pPr>
    </w:p>
    <w:p w:rsidR="00FB366F" w:rsidRDefault="00FB366F" w:rsidP="00DD5A6E">
      <w:pPr>
        <w:rPr>
          <w:sz w:val="24"/>
        </w:rPr>
      </w:pPr>
    </w:p>
    <w:sectPr w:rsidR="00FB366F" w:rsidSect="00CD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0C1323"/>
    <w:multiLevelType w:val="hybridMultilevel"/>
    <w:tmpl w:val="8242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0B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83512F"/>
    <w:multiLevelType w:val="singleLevel"/>
    <w:tmpl w:val="A2D65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742AC3"/>
    <w:multiLevelType w:val="singleLevel"/>
    <w:tmpl w:val="77F686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9046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4D"/>
    <w:rsid w:val="000B6D2F"/>
    <w:rsid w:val="000F0A94"/>
    <w:rsid w:val="003864E5"/>
    <w:rsid w:val="004365F7"/>
    <w:rsid w:val="004860E1"/>
    <w:rsid w:val="00533D41"/>
    <w:rsid w:val="005C34AC"/>
    <w:rsid w:val="006541F9"/>
    <w:rsid w:val="0068380C"/>
    <w:rsid w:val="007349C0"/>
    <w:rsid w:val="00747C1E"/>
    <w:rsid w:val="008F1B0B"/>
    <w:rsid w:val="00960A02"/>
    <w:rsid w:val="009E714D"/>
    <w:rsid w:val="00A36C95"/>
    <w:rsid w:val="00BF0E21"/>
    <w:rsid w:val="00CD66C8"/>
    <w:rsid w:val="00DD5A6E"/>
    <w:rsid w:val="00FB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14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E714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E714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E714D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1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71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71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71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3D41"/>
    <w:pPr>
      <w:ind w:left="720"/>
      <w:contextualSpacing/>
    </w:pPr>
  </w:style>
  <w:style w:type="character" w:styleId="a4">
    <w:name w:val="Hyperlink"/>
    <w:basedOn w:val="a0"/>
    <w:rsid w:val="00FB3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2018-07-20T07:00:00Z</dcterms:created>
  <dcterms:modified xsi:type="dcterms:W3CDTF">2018-07-20T07:00:00Z</dcterms:modified>
</cp:coreProperties>
</file>