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04" w:rsidRDefault="00AD1A04" w:rsidP="00AD1A04">
      <w:pPr>
        <w:spacing w:after="0" w:line="240" w:lineRule="auto"/>
        <w:jc w:val="center"/>
        <w:rPr>
          <w:b/>
          <w:sz w:val="28"/>
          <w:szCs w:val="28"/>
        </w:rPr>
      </w:pPr>
      <w:r w:rsidRPr="006319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правка о проведенном авторском семинаре учителя технологии и </w:t>
      </w:r>
      <w:proofErr w:type="gramStart"/>
      <w:r>
        <w:rPr>
          <w:b/>
          <w:sz w:val="28"/>
          <w:szCs w:val="28"/>
        </w:rPr>
        <w:t>изо</w:t>
      </w:r>
      <w:proofErr w:type="gramEnd"/>
    </w:p>
    <w:p w:rsidR="00AD1A04" w:rsidRDefault="00AD1A04" w:rsidP="00AD1A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Кыргыдайская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AD1A04" w:rsidRDefault="00AD1A04" w:rsidP="00AD1A04">
      <w:pPr>
        <w:spacing w:after="0" w:line="240" w:lineRule="auto"/>
        <w:jc w:val="center"/>
      </w:pPr>
      <w:r>
        <w:rPr>
          <w:b/>
          <w:sz w:val="28"/>
          <w:szCs w:val="28"/>
        </w:rPr>
        <w:t>им. Д.А. Гуляева»</w:t>
      </w:r>
      <w:r w:rsidRPr="00AD1A04">
        <w:rPr>
          <w:b/>
          <w:sz w:val="28"/>
          <w:szCs w:val="28"/>
        </w:rPr>
        <w:t>Степанова Игоря Прокопьевича</w:t>
      </w:r>
    </w:p>
    <w:p w:rsidR="00AD1A04" w:rsidRDefault="00AD1A04" w:rsidP="00AD1A04">
      <w:pPr>
        <w:spacing w:after="0" w:line="240" w:lineRule="auto"/>
        <w:jc w:val="center"/>
      </w:pPr>
    </w:p>
    <w:p w:rsidR="00AD1A04" w:rsidRDefault="00AD1A04" w:rsidP="00AD1A04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314436">
        <w:rPr>
          <w:b/>
          <w:sz w:val="24"/>
          <w:szCs w:val="24"/>
        </w:rPr>
        <w:t>Дата проведения:</w:t>
      </w:r>
      <w:r w:rsidRPr="00C22C12">
        <w:rPr>
          <w:sz w:val="24"/>
          <w:szCs w:val="24"/>
        </w:rPr>
        <w:t>24 марта 2018 г</w:t>
      </w:r>
      <w:r>
        <w:rPr>
          <w:sz w:val="24"/>
          <w:szCs w:val="24"/>
        </w:rPr>
        <w:t>.</w:t>
      </w:r>
    </w:p>
    <w:p w:rsidR="00AD1A04" w:rsidRPr="00327FD9" w:rsidRDefault="00AD1A04" w:rsidP="00AD1A0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 xml:space="preserve">Согласно приказу </w:t>
      </w:r>
      <w:r>
        <w:rPr>
          <w:sz w:val="24"/>
          <w:szCs w:val="24"/>
        </w:rPr>
        <w:t>директора 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от 20.03.2018 г. № 23 –  «О проведении  авторских семинаров»</w:t>
      </w:r>
      <w:r>
        <w:rPr>
          <w:rFonts w:ascii="Verdana" w:hAnsi="Verdana"/>
          <w:color w:val="222222"/>
          <w:sz w:val="21"/>
          <w:szCs w:val="21"/>
        </w:rPr>
        <w:t xml:space="preserve">, </w:t>
      </w:r>
      <w:r>
        <w:rPr>
          <w:color w:val="222222"/>
          <w:sz w:val="24"/>
          <w:szCs w:val="24"/>
        </w:rPr>
        <w:t xml:space="preserve">по согласованию специалистов МКУ«Вилюйского УУО» </w:t>
      </w:r>
      <w:r w:rsidRPr="00327FD9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  24марта 2018</w:t>
      </w:r>
      <w:r w:rsidRPr="00327FD9">
        <w:rPr>
          <w:sz w:val="24"/>
          <w:szCs w:val="24"/>
        </w:rPr>
        <w:t xml:space="preserve"> г. </w:t>
      </w:r>
      <w:r>
        <w:rPr>
          <w:sz w:val="24"/>
          <w:szCs w:val="24"/>
        </w:rPr>
        <w:t>проведен улусный семинар педагогов.</w:t>
      </w:r>
    </w:p>
    <w:p w:rsidR="00AD1A04" w:rsidRPr="00327FD9" w:rsidRDefault="00AD1A04" w:rsidP="00AD1A0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>В семи</w:t>
      </w:r>
      <w:r>
        <w:rPr>
          <w:sz w:val="24"/>
          <w:szCs w:val="24"/>
        </w:rPr>
        <w:t>наре приняли участие заместители</w:t>
      </w:r>
      <w:r w:rsidRPr="00327FD9">
        <w:rPr>
          <w:sz w:val="24"/>
          <w:szCs w:val="24"/>
        </w:rPr>
        <w:t xml:space="preserve"> директора по</w:t>
      </w:r>
      <w:r>
        <w:rPr>
          <w:sz w:val="24"/>
          <w:szCs w:val="24"/>
        </w:rPr>
        <w:t xml:space="preserve"> учебной, учебно-методической работе, учителя</w:t>
      </w:r>
      <w:r w:rsidRPr="00327FD9">
        <w:rPr>
          <w:sz w:val="24"/>
          <w:szCs w:val="24"/>
        </w:rPr>
        <w:t>:</w:t>
      </w:r>
      <w:r>
        <w:rPr>
          <w:sz w:val="24"/>
          <w:szCs w:val="24"/>
        </w:rPr>
        <w:t xml:space="preserve"> Всего 20</w:t>
      </w:r>
      <w:r w:rsidRPr="00327FD9">
        <w:rPr>
          <w:sz w:val="24"/>
          <w:szCs w:val="24"/>
        </w:rPr>
        <w:t xml:space="preserve"> человек.</w:t>
      </w:r>
    </w:p>
    <w:p w:rsidR="00AD1A04" w:rsidRDefault="00AD1A04" w:rsidP="00AD1A0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14436">
        <w:rPr>
          <w:b/>
          <w:sz w:val="24"/>
          <w:szCs w:val="24"/>
        </w:rPr>
        <w:t>Цель семинара:</w:t>
      </w:r>
      <w:r w:rsidRPr="00327FD9">
        <w:rPr>
          <w:sz w:val="24"/>
          <w:szCs w:val="24"/>
        </w:rPr>
        <w:t xml:space="preserve"> представить педагогическому сообществу опыт рабо</w:t>
      </w:r>
      <w:r>
        <w:rPr>
          <w:sz w:val="24"/>
          <w:szCs w:val="24"/>
        </w:rPr>
        <w:t>ты учителей</w:t>
      </w:r>
      <w:r w:rsidRPr="00327FD9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аттестацию.</w:t>
      </w:r>
    </w:p>
    <w:p w:rsidR="001402FD" w:rsidRDefault="00AD1A04" w:rsidP="001402F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Степанов И.П</w:t>
      </w:r>
      <w:r w:rsidRPr="00327FD9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учитель технологии,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, черчения </w:t>
      </w:r>
      <w:r w:rsidR="001402FD">
        <w:rPr>
          <w:sz w:val="24"/>
          <w:szCs w:val="24"/>
        </w:rPr>
        <w:t xml:space="preserve">выступил </w:t>
      </w:r>
      <w:r>
        <w:rPr>
          <w:sz w:val="24"/>
          <w:szCs w:val="24"/>
        </w:rPr>
        <w:t xml:space="preserve">на тему «Бумажная пластика», с целью формировать представление о «характере» эмоционально-художественной выразительности, информативности вещей; показать технологию конструирования праздничных подарков; совершенствовать приемы разметки прямоугольника с помощью линейки. Изготовили букет цветов с помощью приема </w:t>
      </w:r>
      <w:proofErr w:type="spellStart"/>
      <w:r>
        <w:rPr>
          <w:sz w:val="24"/>
          <w:szCs w:val="24"/>
        </w:rPr>
        <w:t>бумагопластика</w:t>
      </w:r>
      <w:proofErr w:type="spellEnd"/>
      <w:r>
        <w:rPr>
          <w:sz w:val="24"/>
          <w:szCs w:val="24"/>
        </w:rPr>
        <w:t>, искусства художественного моделирования на плоскости объемных композиций.</w:t>
      </w:r>
    </w:p>
    <w:p w:rsidR="001402FD" w:rsidRDefault="001402FD" w:rsidP="001402F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Игоря Прокопьевича:</w:t>
      </w:r>
    </w:p>
    <w:p w:rsidR="001402FD" w:rsidRPr="001402FD" w:rsidRDefault="001402FD" w:rsidP="001402F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Известно, что бумага – самый универсальный и доступный материал, из которого своими руками можно создать наверняка все, что угодно. Приемов работы с бумагой невероятное множество. Один из них –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. Так называют искусство художественного моделирования на плоскости объемных композиций или трехмерных скульптур, которые создаются благодаря высокой пластичности бумаги, то есть легкого запоминания формы. Это, кстати, не что-то новое, а то, чему детей учит дома мама или воспитатель в детском саду. Это объемные поделки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>, созданные в виде цветов, деревьев, рыб, животных, птиц, плодов, упаковок, архитектурных и геометрических элементов.</w:t>
      </w:r>
    </w:p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384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857500"/>
                  <wp:effectExtent l="19050" t="0" r="0" b="0"/>
                  <wp:docPr id="1" name="Рисунок 1" descr="бумагопластика мастер-класс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магопластика мастер-класс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384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2" name="Рисунок 2" descr="бумагопластика мастер-класс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опластика мастер-класс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FD" w:rsidRPr="001402FD" w:rsidRDefault="001402FD" w:rsidP="001402FD">
      <w:pPr>
        <w:shd w:val="clear" w:color="auto" w:fill="FFFFFF"/>
        <w:spacing w:after="0" w:line="384" w:lineRule="atLeast"/>
        <w:ind w:firstLine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Приемов в технике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немало: склейка, вырезание-вырубка, высечка, фальцовка,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, сворачивание, ребра жесткости. Ярким видом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являются </w:t>
      </w:r>
      <w:proofErr w:type="spellStart"/>
      <w:r w:rsidR="00FD23D1" w:rsidRPr="001402FD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1402FD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"http://womanadvice.ru/tehnika-kvilling-dlya-nachinayushchih" </w:instrText>
      </w:r>
      <w:r w:rsidR="00FD23D1" w:rsidRPr="001402FD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1402FD">
        <w:rPr>
          <w:rFonts w:eastAsia="Times New Roman"/>
          <w:color w:val="BE1C22"/>
          <w:sz w:val="24"/>
          <w:szCs w:val="24"/>
          <w:u w:val="single"/>
          <w:lang w:eastAsia="ru-RU"/>
        </w:rPr>
        <w:t>квиллинг</w:t>
      </w:r>
      <w:proofErr w:type="spellEnd"/>
      <w:r w:rsidR="00FD23D1" w:rsidRPr="001402FD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r w:rsidRPr="001402FD">
        <w:rPr>
          <w:rFonts w:eastAsia="Times New Roman"/>
          <w:color w:val="000000"/>
          <w:sz w:val="24"/>
          <w:szCs w:val="24"/>
          <w:lang w:eastAsia="ru-RU"/>
        </w:rPr>
        <w:t> и оригами.</w:t>
      </w:r>
    </w:p>
    <w:p w:rsidR="001402FD" w:rsidRPr="001402FD" w:rsidRDefault="001402FD" w:rsidP="001402FD">
      <w:pPr>
        <w:shd w:val="clear" w:color="auto" w:fill="FFFFFF"/>
        <w:spacing w:before="75" w:after="75" w:line="384" w:lineRule="atLeast"/>
        <w:ind w:firstLine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Рекомендуем вам попробовать свои силы в создании поделок в технике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для начинающих. Это вовсе не трудно, зато увлекательно.</w:t>
      </w:r>
    </w:p>
    <w:p w:rsidR="001402FD" w:rsidRPr="001402FD" w:rsidRDefault="001402FD" w:rsidP="001402FD">
      <w:pPr>
        <w:shd w:val="clear" w:color="auto" w:fill="FFFFFF"/>
        <w:spacing w:after="0" w:line="384" w:lineRule="atLeast"/>
        <w:jc w:val="both"/>
        <w:outlineLvl w:val="2"/>
        <w:rPr>
          <w:rFonts w:eastAsia="Times New Roman"/>
          <w:b/>
          <w:bCs/>
          <w:color w:val="BE1C22"/>
          <w:sz w:val="24"/>
          <w:szCs w:val="24"/>
          <w:lang w:eastAsia="ru-RU"/>
        </w:rPr>
      </w:pPr>
      <w:proofErr w:type="spellStart"/>
      <w:r w:rsidRPr="001402FD">
        <w:rPr>
          <w:rFonts w:eastAsia="Times New Roman"/>
          <w:b/>
          <w:bCs/>
          <w:color w:val="BE1C22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b/>
          <w:bCs/>
          <w:color w:val="BE1C22"/>
          <w:sz w:val="24"/>
          <w:szCs w:val="24"/>
          <w:lang w:eastAsia="ru-RU"/>
        </w:rPr>
        <w:t xml:space="preserve"> своими руками: необходимые материалы</w:t>
      </w:r>
    </w:p>
    <w:p w:rsidR="001402FD" w:rsidRPr="001402FD" w:rsidRDefault="001402FD" w:rsidP="001402FD">
      <w:pPr>
        <w:shd w:val="clear" w:color="auto" w:fill="FFFFFF"/>
        <w:spacing w:before="75" w:after="75" w:line="384" w:lineRule="atLeast"/>
        <w:ind w:firstLine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Для работы подготовьте то, что обычно есть в каждом доме, а именно: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обычную бумагу;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карандаш;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линейку;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ножницы;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канцелярский нож;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1402FD" w:rsidRPr="001402FD" w:rsidRDefault="001402FD" w:rsidP="001402FD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клей.</w:t>
      </w:r>
    </w:p>
    <w:p w:rsidR="001402FD" w:rsidRPr="001402FD" w:rsidRDefault="001402FD" w:rsidP="001402FD">
      <w:pPr>
        <w:shd w:val="clear" w:color="auto" w:fill="FFFFFF"/>
        <w:spacing w:after="0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3" name="Рисунок 3" descr="бумагопластика мастер-класс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магопластика мастер-класс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jc w:val="both"/>
        <w:outlineLvl w:val="2"/>
        <w:rPr>
          <w:rFonts w:eastAsia="Times New Roman"/>
          <w:b/>
          <w:bCs/>
          <w:color w:val="BE1C22"/>
          <w:sz w:val="24"/>
          <w:szCs w:val="24"/>
          <w:lang w:eastAsia="ru-RU"/>
        </w:rPr>
      </w:pPr>
      <w:proofErr w:type="spellStart"/>
      <w:r w:rsidRPr="001402FD">
        <w:rPr>
          <w:rFonts w:eastAsia="Times New Roman"/>
          <w:b/>
          <w:bCs/>
          <w:color w:val="BE1C22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b/>
          <w:bCs/>
          <w:color w:val="BE1C22"/>
          <w:sz w:val="24"/>
          <w:szCs w:val="24"/>
          <w:lang w:eastAsia="ru-RU"/>
        </w:rPr>
        <w:t>: мастер-класс</w:t>
      </w:r>
    </w:p>
    <w:p w:rsidR="001402FD" w:rsidRPr="001402FD" w:rsidRDefault="001402FD" w:rsidP="001402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2FD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402FD">
        <w:rPr>
          <w:rFonts w:ascii="Times New Roman" w:hAnsi="Times New Roman" w:cs="Times New Roman"/>
          <w:sz w:val="24"/>
          <w:szCs w:val="24"/>
          <w:lang w:eastAsia="ru-RU"/>
        </w:rPr>
        <w:t>: формировать представление о «характере» эмоционально-художественной выразительности, информативности вещей; показать технологию конструирования праздничных подарков; совершенствовать приемы разметки прямоугольника с помощью линейки.</w:t>
      </w:r>
    </w:p>
    <w:p w:rsidR="001402FD" w:rsidRPr="001402FD" w:rsidRDefault="001402FD" w:rsidP="001402FD">
      <w:pPr>
        <w:shd w:val="clear" w:color="auto" w:fill="FFFFFF"/>
        <w:spacing w:before="75" w:after="7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Итак, если все перечисленное выше вам доступно, можно приступать к созданию поделки. Для начинающих мы предлагаем изготовить цветы в технике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>. Здесь применяется немного традиционных приемов, но для новичков и этого вполне достаточно. Букет цветов, предлагаемый для изготовления, легко сделать как взрослому, так и ребенку.</w:t>
      </w: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Из бумаги вырезаем три одинаковых квадрата со стороной 10 см. Это первый прием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– вырубка, то есть вырезание из бумаги заготовок определенной формы.</w:t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4" name="Рисунок 4" descr="бумагопластика мастер-класс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магопластика мастер-класс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Скрепляем их между собой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по углам.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5" name="Рисунок 5" descr="бумагопластика мастер-класс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магопластика мастер-класс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На верхнем квадрате карандашом закругляем углы, а затем начинаем изображать спираль.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4972"/>
        <w:gridCol w:w="4973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6" name="Рисунок 6" descr="бумагопластика мастер-класс 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магопластика мастер-класс 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7" name="Рисунок 7" descr="бумагопластика мастер-класс 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умагопластика мастер-класс 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Обратите внимание на то, чтобы между витками сохранялось расстояние не меньше 2 см.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После этого по всей поверхности спирали рисуем карандашом продолговатые элементы, которые </w:t>
      </w:r>
      <w:proofErr w:type="gramStart"/>
      <w:r w:rsidRPr="001402FD">
        <w:rPr>
          <w:rFonts w:eastAsia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нужно будет вырезать.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8" name="Рисунок 8" descr="бумагопластика мастер-класс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магопластика мастер-класс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А вот и второй прием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– высечка, которая состоит в придании бумажным заготовкам особой формы благодаря различным размерам и прорезям. В данном случае канцелярским ножом вырезаем в квадратах все нарисованные карандашом продолговатые элементы.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9" name="Рисунок 9" descr="бумагопластика мастер-класс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магопластика мастер-класс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lastRenderedPageBreak/>
        <w:t>После этого разрезаем квадраты по линиям спирали и обязательно обрезаем углы.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4972"/>
        <w:gridCol w:w="4973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0" name="Рисунок 10" descr="бумагопластика мастер-класс 1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умагопластика мастер-класс 1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1" name="Рисунок 11" descr="бумагопластика мастер-класс 1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умагопластика мастер-класс 11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В итоге у нас получится три абсолютно одинаковые заготовки.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2" name="Рисунок 12" descr="бумагопластика мастер-класс 1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магопластика мастер-класс 1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lastRenderedPageBreak/>
        <w:t>Из этих фигур при помощи зубочистки или шпажки нужно сделать три розочки. Для этого на конец зубочистки аккуратно наматывается спираль, начиная с наружного края.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4972"/>
        <w:gridCol w:w="4973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3" name="Рисунок 13" descr="бумагопластика мастер-класс 1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умагопластика мастер-класс 13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4" name="Рисунок 14" descr="бумагопластика мастер-класс 1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умагопластика мастер-класс 14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Теперь займемся изготовлением листочков для цветов. Из бумаги нужно вырезать прямоугольник со сторонами 10 и 16 см. Фигуру складываем по длинной стороне пополам.                       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4972"/>
        <w:gridCol w:w="4973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-1905</wp:posOffset>
                  </wp:positionV>
                  <wp:extent cx="2857500" cy="2857500"/>
                  <wp:effectExtent l="19050" t="0" r="0" b="0"/>
                  <wp:wrapThrough wrapText="bothSides">
                    <wp:wrapPolygon edited="0">
                      <wp:start x="-144" y="0"/>
                      <wp:lineTo x="-144" y="21456"/>
                      <wp:lineTo x="21600" y="21456"/>
                      <wp:lineTo x="21600" y="0"/>
                      <wp:lineTo x="-144" y="0"/>
                    </wp:wrapPolygon>
                  </wp:wrapThrough>
                  <wp:docPr id="15" name="Рисунок 15" descr="бумагопластика мастер-класс 1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умагопластика мастер-класс 15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-1905</wp:posOffset>
                  </wp:positionV>
                  <wp:extent cx="2857500" cy="2857500"/>
                  <wp:effectExtent l="19050" t="0" r="0" b="0"/>
                  <wp:wrapThrough wrapText="bothSides">
                    <wp:wrapPolygon edited="0">
                      <wp:start x="-144" y="0"/>
                      <wp:lineTo x="-144" y="21456"/>
                      <wp:lineTo x="21600" y="21456"/>
                      <wp:lineTo x="21600" y="0"/>
                      <wp:lineTo x="-144" y="0"/>
                    </wp:wrapPolygon>
                  </wp:wrapThrough>
                  <wp:docPr id="16" name="Рисунок 16" descr="бумагопластика мастер-класс 16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умагопластика мастер-класс 16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На верхней стороне следует нарисовать трилистник. Затем в сложенную бумагу скрепляем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 так, чтобы не затронуть рисунок.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7" name="Рисунок 17" descr="бумагопластика мастер-класс 1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умагопластика мастер-класс 17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Начинаем вырезать листочки. Канцелярским ножом выделяем прожилки, а ножницами вырезаем рисунок по контуру.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4972"/>
        <w:gridCol w:w="4973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8" name="Рисунок 18" descr="бумагопластика мастер-класс 18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умагопластика мастер-класс 18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9" name="Рисунок 19" descr="бумагопластика мастер-класс 1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умагопластика мастер-класс 19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Когда цветы и листочки готовы, осталось лишь создать основание для букета. Вырезаем прямоугольник со сторонами 9см и 16 см.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20" name="Рисунок 20" descr="бумагопластика мастер-класс 20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умагопластика мастер-класс 20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FD" w:rsidRPr="001402FD" w:rsidRDefault="001402FD" w:rsidP="001402FD">
      <w:pPr>
        <w:shd w:val="clear" w:color="auto" w:fill="FFFFFF"/>
        <w:spacing w:after="0" w:line="384" w:lineRule="atLeast"/>
        <w:ind w:left="15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Применяем прием сворачивания – бумагу заворачиваем в рожок. Затем используем склейку – соединение при помощи клея краев рожка.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402FD" w:rsidRPr="001402FD" w:rsidRDefault="001402FD" w:rsidP="001402FD">
      <w:pPr>
        <w:numPr>
          <w:ilvl w:val="0"/>
          <w:numId w:val="2"/>
        </w:numPr>
        <w:shd w:val="clear" w:color="auto" w:fill="FFFFFF"/>
        <w:spacing w:before="45" w:after="45" w:line="384" w:lineRule="atLeast"/>
        <w:ind w:left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>По краям рожка прикрепите листочки, а в середину поместите бумажные цветы.</w:t>
      </w:r>
    </w:p>
    <w:p w:rsidR="001402FD" w:rsidRPr="001402FD" w:rsidRDefault="001402FD" w:rsidP="001402FD">
      <w:pPr>
        <w:shd w:val="clear" w:color="auto" w:fill="FFFFFF"/>
        <w:spacing w:before="45" w:after="45" w:line="384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1402FD" w:rsidRPr="001402FD" w:rsidTr="0046370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384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21" name="Рисунок 21" descr="бумагопластика мастер-класс 21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умагопластика мастер-класс 21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02FD" w:rsidRPr="001402FD" w:rsidRDefault="001402FD" w:rsidP="00463701">
            <w:pPr>
              <w:spacing w:after="0" w:line="384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02FD">
              <w:rPr>
                <w:rFonts w:eastAsia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22" name="Рисунок 22" descr="бумагопластика мастер-класс 2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умагопластика мастер-класс 22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2FD" w:rsidRPr="001402FD" w:rsidRDefault="001402FD" w:rsidP="001402FD">
      <w:pPr>
        <w:shd w:val="clear" w:color="auto" w:fill="FFFFFF"/>
        <w:spacing w:after="0" w:line="384" w:lineRule="atLeast"/>
        <w:ind w:firstLine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2FD">
        <w:rPr>
          <w:rFonts w:eastAsia="Times New Roman"/>
          <w:color w:val="000000"/>
          <w:sz w:val="24"/>
          <w:szCs w:val="24"/>
          <w:lang w:eastAsia="ru-RU"/>
        </w:rPr>
        <w:t xml:space="preserve">Вот так увлекательно можно провести время, работая в технике </w:t>
      </w:r>
      <w:proofErr w:type="spellStart"/>
      <w:r w:rsidRPr="001402FD">
        <w:rPr>
          <w:rFonts w:eastAsia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1402FD">
        <w:rPr>
          <w:rFonts w:eastAsia="Times New Roman"/>
          <w:color w:val="000000"/>
          <w:sz w:val="24"/>
          <w:szCs w:val="24"/>
          <w:lang w:eastAsia="ru-RU"/>
        </w:rPr>
        <w:t>, и в результате создать милый букет для мамы или другого близкого человека.</w:t>
      </w:r>
      <w:r w:rsidRPr="001402FD">
        <w:rPr>
          <w:rFonts w:eastAsia="Times New Roman"/>
          <w:color w:val="000000"/>
          <w:sz w:val="24"/>
          <w:szCs w:val="24"/>
          <w:lang w:eastAsia="ru-RU"/>
        </w:rPr>
        <w:br/>
        <w:t>Источник: </w:t>
      </w:r>
      <w:hyperlink r:id="rId49" w:history="1">
        <w:r w:rsidRPr="001402FD">
          <w:rPr>
            <w:rFonts w:eastAsia="Times New Roman"/>
            <w:color w:val="BE1C22"/>
            <w:sz w:val="24"/>
            <w:szCs w:val="24"/>
            <w:u w:val="single"/>
            <w:lang w:eastAsia="ru-RU"/>
          </w:rPr>
          <w:t>http://womanadvice.ru/bumagoplastika-master-klass</w:t>
        </w:r>
      </w:hyperlink>
    </w:p>
    <w:p w:rsidR="001402FD" w:rsidRPr="001402FD" w:rsidRDefault="001402FD" w:rsidP="00AD1A04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9F6CE6" w:rsidRDefault="009F6CE6">
      <w:pPr>
        <w:rPr>
          <w:sz w:val="24"/>
          <w:szCs w:val="24"/>
        </w:rPr>
      </w:pPr>
    </w:p>
    <w:p w:rsidR="00314436" w:rsidRDefault="00314436">
      <w:pPr>
        <w:rPr>
          <w:sz w:val="24"/>
          <w:szCs w:val="24"/>
        </w:rPr>
      </w:pPr>
    </w:p>
    <w:p w:rsidR="00314436" w:rsidRDefault="00314436" w:rsidP="00314436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образом, педагог поделился</w:t>
      </w:r>
      <w:r w:rsidRPr="00327FD9">
        <w:rPr>
          <w:sz w:val="24"/>
          <w:szCs w:val="24"/>
        </w:rPr>
        <w:t xml:space="preserve"> опытом работы, технологиями и видами работы с детьми, все выступления сопровожда</w:t>
      </w:r>
      <w:r>
        <w:rPr>
          <w:sz w:val="24"/>
          <w:szCs w:val="24"/>
        </w:rPr>
        <w:t>лись презентациями, где педагог представил</w:t>
      </w:r>
      <w:r w:rsidRPr="00327FD9">
        <w:rPr>
          <w:sz w:val="24"/>
          <w:szCs w:val="24"/>
        </w:rPr>
        <w:t xml:space="preserve"> результаты работы. </w:t>
      </w:r>
    </w:p>
    <w:p w:rsidR="00314436" w:rsidRPr="00806A19" w:rsidRDefault="00314436" w:rsidP="0031443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806A19">
        <w:rPr>
          <w:color w:val="222222"/>
        </w:rPr>
        <w:t>На рефлексии учителя выступили с пожеланиями и выразили глубокую бла</w:t>
      </w:r>
      <w:r>
        <w:rPr>
          <w:color w:val="222222"/>
        </w:rPr>
        <w:t>годарность Игорю Прокопьевичу</w:t>
      </w:r>
      <w:r w:rsidRPr="00806A19">
        <w:rPr>
          <w:color w:val="222222"/>
        </w:rPr>
        <w:t>.</w:t>
      </w:r>
    </w:p>
    <w:p w:rsidR="00314436" w:rsidRPr="00327FD9" w:rsidRDefault="00314436" w:rsidP="00314436">
      <w:pPr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314436" w:rsidRDefault="00314436" w:rsidP="00314436">
      <w:pPr>
        <w:spacing w:after="0" w:line="240" w:lineRule="auto"/>
        <w:jc w:val="both"/>
        <w:rPr>
          <w:sz w:val="24"/>
          <w:szCs w:val="24"/>
        </w:rPr>
      </w:pPr>
    </w:p>
    <w:p w:rsidR="00314436" w:rsidRDefault="00314436" w:rsidP="00314436">
      <w:pPr>
        <w:spacing w:after="0" w:line="240" w:lineRule="auto"/>
        <w:jc w:val="both"/>
        <w:rPr>
          <w:sz w:val="24"/>
          <w:szCs w:val="24"/>
        </w:rPr>
      </w:pPr>
    </w:p>
    <w:p w:rsidR="00314436" w:rsidRDefault="0031443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>
      <w:pPr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Степанов Игорь Прокопьевич, учитель технологии, </w:t>
      </w:r>
      <w:proofErr w:type="gramStart"/>
      <w:r>
        <w:rPr>
          <w:sz w:val="24"/>
          <w:szCs w:val="24"/>
        </w:rPr>
        <w:t>изо</w:t>
      </w:r>
      <w:proofErr w:type="gramEnd"/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проводит мастер-класс                                                                                       </w:t>
      </w:r>
    </w:p>
    <w:p w:rsidR="00593316" w:rsidRPr="000F2FE2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  <w:lang w:val="en-US"/>
        </w:rPr>
      </w:pPr>
      <w:r w:rsidRPr="000F2FE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4410075</wp:posOffset>
            </wp:positionV>
            <wp:extent cx="5940425" cy="4455319"/>
            <wp:effectExtent l="0" t="0" r="3175" b="2540"/>
            <wp:wrapNone/>
            <wp:docPr id="23" name="Рисунок 23" descr="C:\Users\Schkyrg\Desktop\фотки астер-класс аттестация\IMG-201803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kyrg\Desktop\фотки астер-класс аттестация\IMG-20180324-WA0009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FE2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4" name="Рисунок 24" descr="C:\Users\Schkyrg\Desktop\фотки астер-класс аттестация\IMG-201803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yrg\Desktop\фотки астер-класс аттестация\IMG-20180324-WA0007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0F2FE2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5C6651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Default="00593316" w:rsidP="00593316">
      <w:pPr>
        <w:spacing w:after="0" w:line="240" w:lineRule="auto"/>
        <w:jc w:val="center"/>
        <w:rPr>
          <w:sz w:val="24"/>
          <w:szCs w:val="24"/>
        </w:rPr>
      </w:pPr>
    </w:p>
    <w:p w:rsidR="00593316" w:rsidRPr="001402FD" w:rsidRDefault="00593316">
      <w:pPr>
        <w:rPr>
          <w:sz w:val="24"/>
          <w:szCs w:val="24"/>
        </w:rPr>
      </w:pPr>
      <w:bookmarkStart w:id="0" w:name="_GoBack"/>
      <w:bookmarkEnd w:id="0"/>
    </w:p>
    <w:sectPr w:rsidR="00593316" w:rsidRPr="001402FD" w:rsidSect="00F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8CC"/>
    <w:multiLevelType w:val="multilevel"/>
    <w:tmpl w:val="53FE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132D6"/>
    <w:multiLevelType w:val="multilevel"/>
    <w:tmpl w:val="2AB0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1A04"/>
    <w:rsid w:val="001402FD"/>
    <w:rsid w:val="00314436"/>
    <w:rsid w:val="004E6C1F"/>
    <w:rsid w:val="00593316"/>
    <w:rsid w:val="009F6CE6"/>
    <w:rsid w:val="00AB1E91"/>
    <w:rsid w:val="00AD1A04"/>
    <w:rsid w:val="00DF2820"/>
    <w:rsid w:val="00FD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2FD"/>
    <w:pPr>
      <w:spacing w:after="0" w:line="240" w:lineRule="auto"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44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2FD"/>
    <w:pPr>
      <w:spacing w:after="0" w:line="240" w:lineRule="auto"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44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manadvice.ru/sites/default/files/bumagoplastika_master-klass_foto_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omanadvice.ru/sites/default/files/bumagoplastika_master-klass_foto_1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manadvice.ru/sites/default/files/bumagoplastika_master-klass_foto_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omanadvice.ru/sites/default/files/bumagoplastika_master-klass_foto_22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://womanadvice.ru/sites/default/files/bumagoplastika_master-klass_foto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omanadvice.ru/sites/default/files/bumagoplastika_master-klass_foto_7.jpg" TargetMode="External"/><Relationship Id="rId25" Type="http://schemas.openxmlformats.org/officeDocument/2006/relationships/hyperlink" Target="http://womanadvice.ru/sites/default/files/bumagoplastika_master-klass_foto_11.jpg" TargetMode="External"/><Relationship Id="rId33" Type="http://schemas.openxmlformats.org/officeDocument/2006/relationships/hyperlink" Target="http://womanadvice.ru/sites/default/files/bumagoplastika_master-klass_foto_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omanadvice.ru/sites/default/files/bumagoplastika_master-klass_foto_13.jpg" TargetMode="External"/><Relationship Id="rId41" Type="http://schemas.openxmlformats.org/officeDocument/2006/relationships/hyperlink" Target="http://womanadvice.ru/sites/default/files/bumagoplastika_master-klass_foto_19.jpg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manadvice.ru/sites/default/files/bumagoplastika_master-klass_foto_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omanadvice.ru/sites/default/files/bumagoplastika_master-klass_foto_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omanadvice.ru/sites/default/files/bumagoplastika_master-klass_foto_21.jp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omanadvice.ru/sites/default/files/bumagoplastika_master-klass_foto_1.jpg" TargetMode="External"/><Relationship Id="rId15" Type="http://schemas.openxmlformats.org/officeDocument/2006/relationships/hyperlink" Target="http://womanadvice.ru/sites/default/files/bumagoplastika_master-klass_foto_6.jpg" TargetMode="External"/><Relationship Id="rId23" Type="http://schemas.openxmlformats.org/officeDocument/2006/relationships/hyperlink" Target="http://womanadvice.ru/sites/default/files/bumagoplastika_master-klass_foto_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omanadvice.ru/bumagoplastika-master-klas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omanadvice.ru/sites/default/files/bumagoplastika_master-klass_foto_8.jpg" TargetMode="External"/><Relationship Id="rId31" Type="http://schemas.openxmlformats.org/officeDocument/2006/relationships/hyperlink" Target="http://womanadvice.ru/sites/default/files/bumagoplastika_master-klass_foto_14.jpg" TargetMode="External"/><Relationship Id="rId44" Type="http://schemas.openxmlformats.org/officeDocument/2006/relationships/image" Target="media/image2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manadvice.ru/sites/default/files/bumagoplastika_master-klass_foto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omanadvice.ru/sites/default/files/bumagoplastika_master-klass_foto_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omanadvice.ru/sites/default/files/bumagoplastika_master-klass_foto_16.jpg" TargetMode="External"/><Relationship Id="rId43" Type="http://schemas.openxmlformats.org/officeDocument/2006/relationships/hyperlink" Target="http://womanadvice.ru/sites/default/files/bumagoplastika_master-klass_foto_20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2018-03-27T02:55:00Z</dcterms:created>
  <dcterms:modified xsi:type="dcterms:W3CDTF">2018-03-28T09:39:00Z</dcterms:modified>
</cp:coreProperties>
</file>