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B0" w:rsidRPr="00A23D20" w:rsidRDefault="00162DB0" w:rsidP="00A23D2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23D20">
        <w:rPr>
          <w:rFonts w:ascii="Times New Roman" w:hAnsi="Times New Roman" w:cs="Times New Roman"/>
        </w:rPr>
        <w:t>Рособрнадзор</w:t>
      </w:r>
      <w:proofErr w:type="spellEnd"/>
      <w:r w:rsidRPr="00A23D20">
        <w:rPr>
          <w:rFonts w:ascii="Times New Roman" w:hAnsi="Times New Roman" w:cs="Times New Roman"/>
        </w:rPr>
        <w:t xml:space="preserve"> подготовил серию анимированных видеороликов о ЕГЭ-2018</w:t>
      </w:r>
    </w:p>
    <w:p w:rsidR="00A23D20" w:rsidRDefault="00162DB0" w:rsidP="00A23D20">
      <w:pPr>
        <w:jc w:val="both"/>
        <w:rPr>
          <w:rFonts w:ascii="Times New Roman" w:hAnsi="Times New Roman" w:cs="Times New Roman"/>
        </w:rPr>
      </w:pPr>
      <w:r w:rsidRPr="00A23D20">
        <w:rPr>
          <w:rFonts w:ascii="Times New Roman" w:hAnsi="Times New Roman" w:cs="Times New Roman"/>
        </w:rPr>
        <w:t>Федеральная служба по надзору в сфере образования и науки подготовила серию анимированных видеороликов о едином государственном экзамене для выпускников 11 классов. Ролики напоминают школьникам об основных особенностях процедуры экзамена, о минимальных баллах для получения аттестата и поступления в вуз, правилах поведения в пункте проведения экзамена, порядке подачи апелляции.</w:t>
      </w:r>
    </w:p>
    <w:p w:rsidR="00A23D20" w:rsidRDefault="00162DB0" w:rsidP="00A23D20">
      <w:pPr>
        <w:jc w:val="both"/>
        <w:rPr>
          <w:rFonts w:ascii="Times New Roman" w:hAnsi="Times New Roman" w:cs="Times New Roman"/>
        </w:rPr>
      </w:pPr>
      <w:r w:rsidRPr="00A23D20">
        <w:rPr>
          <w:rFonts w:ascii="Times New Roman" w:hAnsi="Times New Roman" w:cs="Times New Roman"/>
        </w:rPr>
        <w:t xml:space="preserve">Единый государственный экзамен сегодня – это процедура оценки знаний выпускников, которая проводится по четким заранее определенным правилам. Ежегодно ЕГЭ сдают более 700 тысяч участников. Для того чтобы школьники были проинформированы обо всех нюансах </w:t>
      </w:r>
      <w:proofErr w:type="spellStart"/>
      <w:r w:rsidRPr="00A23D20">
        <w:rPr>
          <w:rFonts w:ascii="Times New Roman" w:hAnsi="Times New Roman" w:cs="Times New Roman"/>
        </w:rPr>
        <w:t>госэкзамена</w:t>
      </w:r>
      <w:proofErr w:type="spellEnd"/>
      <w:r w:rsidRPr="00A23D20">
        <w:rPr>
          <w:rFonts w:ascii="Times New Roman" w:hAnsi="Times New Roman" w:cs="Times New Roman"/>
        </w:rPr>
        <w:t xml:space="preserve">, </w:t>
      </w:r>
    </w:p>
    <w:p w:rsidR="008E6288" w:rsidRPr="00A23D20" w:rsidRDefault="00162DB0" w:rsidP="00A23D20">
      <w:pPr>
        <w:jc w:val="both"/>
        <w:rPr>
          <w:rFonts w:ascii="Times New Roman" w:hAnsi="Times New Roman" w:cs="Times New Roman"/>
        </w:rPr>
      </w:pPr>
      <w:proofErr w:type="spellStart"/>
      <w:r w:rsidRPr="00A23D20">
        <w:rPr>
          <w:rFonts w:ascii="Times New Roman" w:hAnsi="Times New Roman" w:cs="Times New Roman"/>
        </w:rPr>
        <w:t>Рособрнадзор</w:t>
      </w:r>
      <w:proofErr w:type="spellEnd"/>
      <w:r w:rsidRPr="00A23D20">
        <w:rPr>
          <w:rFonts w:ascii="Times New Roman" w:hAnsi="Times New Roman" w:cs="Times New Roman"/>
        </w:rPr>
        <w:t xml:space="preserve"> создает специальные информационные материалы. Впервые в 2018 году использован новый актуальный формат – анимированные ролики.</w:t>
      </w:r>
      <w:r w:rsidR="00A23D20">
        <w:rPr>
          <w:rFonts w:ascii="Times New Roman" w:hAnsi="Times New Roman" w:cs="Times New Roman"/>
        </w:rPr>
        <w:t xml:space="preserve"> </w:t>
      </w:r>
      <w:r w:rsidRPr="00A23D20">
        <w:rPr>
          <w:rFonts w:ascii="Times New Roman" w:hAnsi="Times New Roman" w:cs="Times New Roman"/>
        </w:rPr>
        <w:t xml:space="preserve">Посмотреть новые видеоролики можно на YouTube-канале </w:t>
      </w:r>
      <w:proofErr w:type="spellStart"/>
      <w:r w:rsidRPr="00A23D20">
        <w:rPr>
          <w:rFonts w:ascii="Times New Roman" w:hAnsi="Times New Roman" w:cs="Times New Roman"/>
        </w:rPr>
        <w:t>Рособрнадзора</w:t>
      </w:r>
      <w:proofErr w:type="spellEnd"/>
      <w:r w:rsidRPr="00A23D20">
        <w:rPr>
          <w:rFonts w:ascii="Times New Roman" w:hAnsi="Times New Roman" w:cs="Times New Roman"/>
        </w:rPr>
        <w:t xml:space="preserve"> и в сообществе «ЕГЭ и ГИА» </w:t>
      </w:r>
      <w:proofErr w:type="spellStart"/>
      <w:r w:rsidRPr="00A23D20">
        <w:rPr>
          <w:rFonts w:ascii="Times New Roman" w:hAnsi="Times New Roman" w:cs="Times New Roman"/>
        </w:rPr>
        <w:t>ВКонтакте</w:t>
      </w:r>
      <w:proofErr w:type="spellEnd"/>
      <w:r w:rsidRPr="00A23D20">
        <w:rPr>
          <w:rFonts w:ascii="Times New Roman" w:hAnsi="Times New Roman" w:cs="Times New Roman"/>
        </w:rPr>
        <w:t xml:space="preserve"> и других социальных сетях ведомства.</w:t>
      </w:r>
      <w:r w:rsidR="00A23D20">
        <w:rPr>
          <w:rFonts w:ascii="Times New Roman" w:hAnsi="Times New Roman" w:cs="Times New Roman"/>
        </w:rPr>
        <w:t xml:space="preserve"> </w:t>
      </w:r>
      <w:r w:rsidRPr="00A23D20">
        <w:rPr>
          <w:rFonts w:ascii="Times New Roman" w:hAnsi="Times New Roman" w:cs="Times New Roman"/>
        </w:rPr>
        <w:t xml:space="preserve">Ранее </w:t>
      </w:r>
      <w:proofErr w:type="spellStart"/>
      <w:r w:rsidRPr="00A23D20">
        <w:rPr>
          <w:rFonts w:ascii="Times New Roman" w:hAnsi="Times New Roman" w:cs="Times New Roman"/>
        </w:rPr>
        <w:t>Рособрнадзор</w:t>
      </w:r>
      <w:proofErr w:type="spellEnd"/>
      <w:r w:rsidRPr="00A23D20">
        <w:rPr>
          <w:rFonts w:ascii="Times New Roman" w:hAnsi="Times New Roman" w:cs="Times New Roman"/>
        </w:rPr>
        <w:t xml:space="preserve"> подготовил </w:t>
      </w:r>
      <w:proofErr w:type="spellStart"/>
      <w:r w:rsidRPr="00A23D20">
        <w:rPr>
          <w:rFonts w:ascii="Times New Roman" w:hAnsi="Times New Roman" w:cs="Times New Roman"/>
        </w:rPr>
        <w:t>видеоконсультации</w:t>
      </w:r>
      <w:proofErr w:type="spellEnd"/>
      <w:r w:rsidRPr="00A23D20">
        <w:rPr>
          <w:rFonts w:ascii="Times New Roman" w:hAnsi="Times New Roman" w:cs="Times New Roman"/>
        </w:rPr>
        <w:t xml:space="preserve"> по всем предметам ЕГЭ-2018 с участием специалистов Федерального института педагогических измерений, а также совместно с Общественным телевидением России выпустил цикл интервью «О ЕГЭ предметно». </w:t>
      </w:r>
      <w:proofErr w:type="spellStart"/>
      <w:r w:rsidRPr="00A23D20">
        <w:rPr>
          <w:rFonts w:ascii="Times New Roman" w:hAnsi="Times New Roman" w:cs="Times New Roman"/>
        </w:rPr>
        <w:t>Рособрнадзор</w:t>
      </w:r>
      <w:proofErr w:type="spellEnd"/>
      <w:r w:rsidRPr="00A23D20">
        <w:rPr>
          <w:rFonts w:ascii="Times New Roman" w:hAnsi="Times New Roman" w:cs="Times New Roman"/>
        </w:rPr>
        <w:t xml:space="preserve"> рекомендует посмотреть видеоматериалы каждому выпускнику, планирующему сдавать в этом году </w:t>
      </w:r>
      <w:proofErr w:type="spellStart"/>
      <w:r w:rsidRPr="00A23D20">
        <w:rPr>
          <w:rFonts w:ascii="Times New Roman" w:hAnsi="Times New Roman" w:cs="Times New Roman"/>
        </w:rPr>
        <w:t>госэкзамены</w:t>
      </w:r>
      <w:proofErr w:type="spellEnd"/>
      <w:r w:rsidRPr="00A23D20">
        <w:rPr>
          <w:rFonts w:ascii="Times New Roman" w:hAnsi="Times New Roman" w:cs="Times New Roman"/>
        </w:rPr>
        <w:t>.</w:t>
      </w:r>
    </w:p>
    <w:p w:rsidR="008E6288" w:rsidRDefault="008E6288" w:rsidP="008E6288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8E628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Ссылка на ролики - </w:t>
      </w:r>
      <w:hyperlink r:id="rId4" w:tgtFrame="_blank" w:history="1">
        <w:r>
          <w:rPr>
            <w:rStyle w:val="a4"/>
            <w:rFonts w:ascii="Arial" w:hAnsi="Arial" w:cs="Arial"/>
            <w:color w:val="0077CC"/>
            <w:sz w:val="18"/>
            <w:szCs w:val="18"/>
            <w:u w:val="none"/>
          </w:rPr>
          <w:t>https://www.youtube.com/playlist?list=PLr3fDr4EMQM6A9R4XCbqc0wp5Kg2aAJn_</w:t>
        </w:r>
      </w:hyperlink>
    </w:p>
    <w:p w:rsidR="008E6288" w:rsidRDefault="008E6288" w:rsidP="008E6288">
      <w:pPr>
        <w:pStyle w:val="msonormalmailrucssattributepostfixmailrucssattributepostfix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4601D" w:rsidRPr="008E5762" w:rsidRDefault="0004601D" w:rsidP="00162DB0"/>
    <w:sectPr w:rsidR="0004601D" w:rsidRPr="008E5762" w:rsidSect="0099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D3D32"/>
    <w:rsid w:val="0004601D"/>
    <w:rsid w:val="00070192"/>
    <w:rsid w:val="000774A8"/>
    <w:rsid w:val="00091B84"/>
    <w:rsid w:val="00093C1A"/>
    <w:rsid w:val="00162DB0"/>
    <w:rsid w:val="001B29D3"/>
    <w:rsid w:val="001D4665"/>
    <w:rsid w:val="001D6ABE"/>
    <w:rsid w:val="00240D21"/>
    <w:rsid w:val="00251A30"/>
    <w:rsid w:val="002D129E"/>
    <w:rsid w:val="00307DFA"/>
    <w:rsid w:val="003F7515"/>
    <w:rsid w:val="00424863"/>
    <w:rsid w:val="0043653E"/>
    <w:rsid w:val="0052149C"/>
    <w:rsid w:val="005C70B7"/>
    <w:rsid w:val="00650E63"/>
    <w:rsid w:val="007033F5"/>
    <w:rsid w:val="007718BC"/>
    <w:rsid w:val="00784C4D"/>
    <w:rsid w:val="007E6E22"/>
    <w:rsid w:val="00846172"/>
    <w:rsid w:val="008A7FEA"/>
    <w:rsid w:val="008B3C45"/>
    <w:rsid w:val="008D401C"/>
    <w:rsid w:val="008E5762"/>
    <w:rsid w:val="008E6288"/>
    <w:rsid w:val="009926EA"/>
    <w:rsid w:val="00996229"/>
    <w:rsid w:val="009B2E55"/>
    <w:rsid w:val="009D6C93"/>
    <w:rsid w:val="00A23D20"/>
    <w:rsid w:val="00A60670"/>
    <w:rsid w:val="00A7582F"/>
    <w:rsid w:val="00AD21B8"/>
    <w:rsid w:val="00BA041A"/>
    <w:rsid w:val="00DB1DE9"/>
    <w:rsid w:val="00DD64AE"/>
    <w:rsid w:val="00EA7853"/>
    <w:rsid w:val="00EB244F"/>
    <w:rsid w:val="00ED3D32"/>
    <w:rsid w:val="00ED5AAF"/>
    <w:rsid w:val="00EE2B3D"/>
    <w:rsid w:val="00FC5134"/>
    <w:rsid w:val="00FD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A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D6ABE"/>
    <w:rPr>
      <w:color w:val="0000FF" w:themeColor="hyperlink"/>
      <w:u w:val="single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8E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r3fDr4EMQM6A9R4XCbqc0wp5Kg2aAJn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Севанида</dc:creator>
  <cp:lastModifiedBy>CMKO</cp:lastModifiedBy>
  <cp:revision>39</cp:revision>
  <cp:lastPrinted>2018-03-20T08:15:00Z</cp:lastPrinted>
  <dcterms:created xsi:type="dcterms:W3CDTF">2018-03-20T08:15:00Z</dcterms:created>
  <dcterms:modified xsi:type="dcterms:W3CDTF">2018-03-23T01:26:00Z</dcterms:modified>
</cp:coreProperties>
</file>